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9b4552304589" w:history="1">
              <w:r>
                <w:rPr>
                  <w:rStyle w:val="Hyperlink"/>
                </w:rPr>
                <w:t>2025-2031年中国喷涂市场调查研究与发展前景分析报告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9b4552304589" w:history="1">
              <w:r>
                <w:rPr>
                  <w:rStyle w:val="Hyperlink"/>
                </w:rPr>
                <w:t>2025-2031年中国喷涂市场调查研究与发展前景分析报告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9b4552304589" w:history="1">
                <w:r>
                  <w:rPr>
                    <w:rStyle w:val="Hyperlink"/>
                  </w:rPr>
                  <w:t>https://www.20087.com/9/63/PenTuQianJing.html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技术作为表面处理的重要手段，广泛应用于汽车、航空航天、建筑等多个行业。目前，喷涂行业正朝着环保和高效的方向发展。水性涂料、粉末涂料等低VOC（挥发性有机化合物）材料的普及，有效减少了有害物质的排放，符合日益严格的环保法规。同时，机器人喷涂技术的应用，提高了喷涂的精度和一致性，降低了人工成本，提升了生产效率。</w:t>
      </w:r>
      <w:r>
        <w:rPr>
          <w:rFonts w:hint="eastAsia"/>
        </w:rPr>
        <w:br/>
      </w:r>
      <w:r>
        <w:rPr>
          <w:rFonts w:hint="eastAsia"/>
        </w:rPr>
        <w:t>　　未来，喷涂行业的发展将更加关注智能和定制化。随着工业4.0的推进，喷涂生产线将更加智能化，通过物联网、人工智能等技术，实现喷涂过程的实时监控和自我优化，提高资源利用率和产品质量。同时，个性化定制将成为趋势，通过3D打印技术与喷涂技术的结合，实现复杂形状和图案的精确喷涂，满足高端制造业和艺术创作的需求。此外，功能性涂层的研发，如自修复、自清洁、隔热等特殊性能的涂层，将拓展喷涂技术的应用范围，满足新兴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9b4552304589" w:history="1">
        <w:r>
          <w:rPr>
            <w:rStyle w:val="Hyperlink"/>
          </w:rPr>
          <w:t>2025-2031年中国喷涂市场调查研究与发展前景分析报告</w:t>
        </w:r>
      </w:hyperlink>
      <w:r>
        <w:rPr>
          <w:rFonts w:hint="eastAsia"/>
        </w:rPr>
        <w:t>》基于多年喷涂行业研究积累，结合喷涂行业市场现状，通过资深研究团队对喷涂市场资讯的系统整理与分析，依托权威数据资源及长期市场监测数据库，对喷涂行业进行了全面调研。报告详细分析了喷涂市场规模、市场前景、技术现状及未来发展方向，重点评估了喷涂行业内企业的竞争格局及经营表现，并通过SWOT分析揭示了喷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099b4552304589" w:history="1">
        <w:r>
          <w:rPr>
            <w:rStyle w:val="Hyperlink"/>
          </w:rPr>
          <w:t>2025-2031年中国喷涂市场调查研究与发展前景分析报告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2024-2025年中国喷涂行业发展环境分析</w:t>
      </w:r>
      <w:r>
        <w:rPr>
          <w:rFonts w:hint="eastAsia"/>
        </w:rPr>
        <w:br/>
      </w:r>
      <w:r>
        <w:rPr>
          <w:rFonts w:hint="eastAsia"/>
        </w:rPr>
        <w:t>　　第一节 喷涂行业发展经济环境分析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2025-2031年全球喷涂行业市场规模趋势预测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中国喷涂市场现状</w:t>
      </w:r>
      <w:r>
        <w:rPr>
          <w:rFonts w:hint="eastAsia"/>
        </w:rPr>
        <w:br/>
      </w:r>
      <w:r>
        <w:rPr>
          <w:rFonts w:hint="eastAsia"/>
        </w:rPr>
        <w:t>　　第二节 中国喷涂行业产量情况分析及预测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二、2019-2024年中国喷涂产量统计分析</w:t>
      </w:r>
      <w:r>
        <w:rPr>
          <w:rFonts w:hint="eastAsia"/>
        </w:rPr>
        <w:br/>
      </w:r>
      <w:r>
        <w:rPr>
          <w:rFonts w:hint="eastAsia"/>
        </w:rPr>
        <w:t>　　　　三、喷涂行业供给区域分布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四、2025-2031年中国喷涂产量预测分析</w:t>
      </w:r>
      <w:r>
        <w:rPr>
          <w:rFonts w:hint="eastAsia"/>
        </w:rPr>
        <w:br/>
      </w:r>
      <w:r>
        <w:rPr>
          <w:rFonts w:hint="eastAsia"/>
        </w:rPr>
        <w:t>　　第三节 中国喷涂市场需求分析及预测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一、2019-2024年中国喷涂市场需求统计</w:t>
      </w:r>
      <w:r>
        <w:rPr>
          <w:rFonts w:hint="eastAsia"/>
        </w:rPr>
        <w:br/>
      </w:r>
      <w:r>
        <w:rPr>
          <w:rFonts w:hint="eastAsia"/>
        </w:rPr>
        <w:t>　　　　二、中国喷涂市场需求特点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三、2025-2031年中国喷涂市场需求量预测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一、2024-2025年喷涂行业品牌发展现状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二、2024-2025年喷涂行业需求市场现状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三、2024-2025年喷涂市场需求层次分析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四、2024-2025年中国喷涂市场走向分析</w:t>
      </w:r>
      <w:r>
        <w:rPr>
          <w:rFonts w:hint="eastAsia"/>
        </w:rPr>
        <w:br/>
      </w:r>
      <w:r>
        <w:rPr>
          <w:rFonts w:hint="eastAsia"/>
        </w:rPr>
        <w:t>　　第二节 中国喷涂行业存在的问题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一、2024-2025年喷涂产品市场存在的主要问题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二、2024-2025年国内喷涂产品市场的三大瓶颈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三、2024-2025年喷涂产品市场遭遇的规模难题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对中国喷涂市场的分析及思考</w:t>
      </w:r>
      <w:r>
        <w:rPr>
          <w:rFonts w:hint="eastAsia"/>
        </w:rPr>
        <w:br/>
      </w:r>
      <w:r>
        <w:rPr>
          <w:rFonts w:hint="eastAsia"/>
        </w:rPr>
        <w:t>　　　　一、喷涂市场特点</w:t>
      </w:r>
      <w:r>
        <w:rPr>
          <w:rFonts w:hint="eastAsia"/>
        </w:rPr>
        <w:br/>
      </w:r>
      <w:r>
        <w:rPr>
          <w:rFonts w:hint="eastAsia"/>
        </w:rPr>
        <w:t>　　　　二、喷涂市场分析</w:t>
      </w:r>
      <w:r>
        <w:rPr>
          <w:rFonts w:hint="eastAsia"/>
        </w:rPr>
        <w:br/>
      </w:r>
      <w:r>
        <w:rPr>
          <w:rFonts w:hint="eastAsia"/>
        </w:rPr>
        <w:t>　　　　三、喷涂市场变化的方向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2019-2024年中国喷涂产品出口统计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2019-2024年中国喷涂产品进口统计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2019-2024年中国喷涂产品进出口价格对比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喷涂行业细分产品调研</w:t>
      </w:r>
      <w:r>
        <w:rPr>
          <w:rFonts w:hint="eastAsia"/>
        </w:rPr>
        <w:br/>
      </w:r>
      <w:r>
        <w:rPr>
          <w:rFonts w:hint="eastAsia"/>
        </w:rPr>
        <w:t>　　第一节 喷涂细分产品结构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2025年喷涂行业集中度分析</w:t>
      </w:r>
      <w:r>
        <w:rPr>
          <w:rFonts w:hint="eastAsia"/>
        </w:rPr>
        <w:br/>
      </w:r>
      <w:r>
        <w:rPr>
          <w:rFonts w:hint="eastAsia"/>
        </w:rPr>
        <w:t>　　　　一、喷涂市场集中度分析</w:t>
      </w:r>
      <w:r>
        <w:rPr>
          <w:rFonts w:hint="eastAsia"/>
        </w:rPr>
        <w:br/>
      </w:r>
      <w:r>
        <w:rPr>
          <w:rFonts w:hint="eastAsia"/>
        </w:rPr>
        <w:t>　　　　二、喷涂企业分布区域集中度分析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2019-2024年喷涂主要企业竞争力分析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2025年喷涂行业竞争格局分析</w:t>
      </w:r>
      <w:r>
        <w:rPr>
          <w:rFonts w:hint="eastAsia"/>
        </w:rPr>
        <w:br/>
      </w:r>
      <w:r>
        <w:rPr>
          <w:rFonts w:hint="eastAsia"/>
        </w:rPr>
        <w:t>　　　　一、喷涂行业竞争分析</w:t>
      </w:r>
      <w:r>
        <w:rPr>
          <w:rFonts w:hint="eastAsia"/>
        </w:rPr>
        <w:br/>
      </w:r>
      <w:r>
        <w:rPr>
          <w:rFonts w:hint="eastAsia"/>
        </w:rPr>
        <w:t>　　　　二、中外喷涂产品竞争分析</w:t>
      </w:r>
      <w:r>
        <w:rPr>
          <w:rFonts w:hint="eastAsia"/>
        </w:rPr>
        <w:br/>
      </w:r>
      <w:r>
        <w:rPr>
          <w:rFonts w:hint="eastAsia"/>
        </w:rPr>
        <w:t>　　　　三、国内喷涂行业重点企业发展动向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对中国喷涂品牌的战略思考</w:t>
      </w:r>
      <w:r>
        <w:rPr>
          <w:rFonts w:hint="eastAsia"/>
        </w:rPr>
        <w:br/>
      </w:r>
      <w:r>
        <w:rPr>
          <w:rFonts w:hint="eastAsia"/>
        </w:rPr>
        <w:t>　　　　一、喷涂实施品牌战略的意义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三、中国喷涂企业的品牌战略</w:t>
      </w:r>
      <w:r>
        <w:rPr>
          <w:rFonts w:hint="eastAsia"/>
        </w:rPr>
        <w:br/>
      </w:r>
      <w:r>
        <w:rPr>
          <w:rFonts w:hint="eastAsia"/>
        </w:rPr>
        <w:t>　　　　四、喷涂品牌战略管理的策略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2025年喷涂市场前景分析</w:t>
      </w:r>
      <w:r>
        <w:rPr>
          <w:rFonts w:hint="eastAsia"/>
        </w:rPr>
        <w:br/>
      </w:r>
      <w:r>
        <w:rPr>
          <w:rFonts w:hint="eastAsia"/>
        </w:rPr>
        <w:t>　　第二节 2025年喷涂行业发展趋势预测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五、2025年中国喷涂行业发展面临的机遇</w:t>
      </w:r>
      <w:r>
        <w:rPr>
          <w:rFonts w:hint="eastAsia"/>
        </w:rPr>
        <w:br/>
      </w:r>
      <w:r>
        <w:rPr>
          <w:rFonts w:hint="eastAsia"/>
        </w:rPr>
        <w:t>　　第四节 喷涂行业投资风险预警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一、2025年喷涂行业市场风险及控制策略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二、2025年喷涂行业政策风险及控制策略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三、2025年喷涂行业经营风险及控制策略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四、2025年喷涂同业竞争风险及控制策略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五、2025年喷涂行业其他风险及控制策略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喷涂市场研究结论</w:t>
      </w:r>
      <w:r>
        <w:rPr>
          <w:rFonts w:hint="eastAsia"/>
        </w:rPr>
        <w:br/>
      </w:r>
      <w:r>
        <w:rPr>
          <w:rFonts w:hint="eastAsia"/>
        </w:rPr>
        <w:t>　　第二节 喷涂子行业研究结论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中.智.林－喷涂市场发展建议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喷涂行业类别</w:t>
      </w:r>
      <w:r>
        <w:rPr>
          <w:rFonts w:hint="eastAsia"/>
        </w:rPr>
        <w:br/>
      </w:r>
      <w:r>
        <w:rPr>
          <w:rFonts w:hint="eastAsia"/>
        </w:rPr>
        <w:t>　　图表 喷涂行业产业链调研</w:t>
      </w:r>
      <w:r>
        <w:rPr>
          <w:rFonts w:hint="eastAsia"/>
        </w:rPr>
        <w:br/>
      </w:r>
      <w:r>
        <w:rPr>
          <w:rFonts w:hint="eastAsia"/>
        </w:rPr>
        <w:t>　　图表 喷涂行业现状</w:t>
      </w:r>
      <w:r>
        <w:rPr>
          <w:rFonts w:hint="eastAsia"/>
        </w:rPr>
        <w:br/>
      </w:r>
      <w:r>
        <w:rPr>
          <w:rFonts w:hint="eastAsia"/>
        </w:rPr>
        <w:t>　　图表 喷涂行业标准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2019-2024年中国喷涂市场规模</w:t>
      </w:r>
      <w:r>
        <w:rPr>
          <w:rFonts w:hint="eastAsia"/>
        </w:rPr>
        <w:br/>
      </w:r>
      <w:r>
        <w:rPr>
          <w:rFonts w:hint="eastAsia"/>
        </w:rPr>
        <w:t>　　图表 2025年中国喷涂行业产能</w:t>
      </w:r>
      <w:r>
        <w:rPr>
          <w:rFonts w:hint="eastAsia"/>
        </w:rPr>
        <w:br/>
      </w:r>
      <w:r>
        <w:rPr>
          <w:rFonts w:hint="eastAsia"/>
        </w:rPr>
        <w:t>　　图表 2019-2024年中国喷涂产量</w:t>
      </w:r>
      <w:r>
        <w:rPr>
          <w:rFonts w:hint="eastAsia"/>
        </w:rPr>
        <w:br/>
      </w:r>
      <w:r>
        <w:rPr>
          <w:rFonts w:hint="eastAsia"/>
        </w:rPr>
        <w:t>　　图表 喷涂行业动态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2019-2024年中国喷涂市场需求量</w:t>
      </w:r>
      <w:r>
        <w:rPr>
          <w:rFonts w:hint="eastAsia"/>
        </w:rPr>
        <w:br/>
      </w:r>
      <w:r>
        <w:rPr>
          <w:rFonts w:hint="eastAsia"/>
        </w:rPr>
        <w:t>　　图表 2025年中国喷涂行业需求区域调研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2019-2024年中国喷涂行情</w:t>
      </w:r>
      <w:r>
        <w:rPr>
          <w:rFonts w:hint="eastAsia"/>
        </w:rPr>
        <w:br/>
      </w:r>
      <w:r>
        <w:rPr>
          <w:rFonts w:hint="eastAsia"/>
        </w:rPr>
        <w:t>　　图表 2019-2024年中国喷涂价格走势图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2019-2024年中国喷涂进口数据</w:t>
      </w:r>
      <w:r>
        <w:rPr>
          <w:rFonts w:hint="eastAsia"/>
        </w:rPr>
        <w:br/>
      </w:r>
      <w:r>
        <w:rPr>
          <w:rFonts w:hint="eastAsia"/>
        </w:rPr>
        <w:t>　　图表 2019-2024年中国喷涂出口数据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**地区喷涂市场规模</w:t>
      </w:r>
      <w:r>
        <w:rPr>
          <w:rFonts w:hint="eastAsia"/>
        </w:rPr>
        <w:br/>
      </w:r>
      <w:r>
        <w:rPr>
          <w:rFonts w:hint="eastAsia"/>
        </w:rPr>
        <w:t>　　图表 **地区喷涂行业市场需求</w:t>
      </w:r>
      <w:r>
        <w:rPr>
          <w:rFonts w:hint="eastAsia"/>
        </w:rPr>
        <w:br/>
      </w:r>
      <w:r>
        <w:rPr>
          <w:rFonts w:hint="eastAsia"/>
        </w:rPr>
        <w:t>　　图表 **地区喷涂市场调研</w:t>
      </w:r>
      <w:r>
        <w:rPr>
          <w:rFonts w:hint="eastAsia"/>
        </w:rPr>
        <w:br/>
      </w:r>
      <w:r>
        <w:rPr>
          <w:rFonts w:hint="eastAsia"/>
        </w:rPr>
        <w:t>　　图表 **地区喷涂行业市场需求分析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**地区喷涂市场规模</w:t>
      </w:r>
      <w:r>
        <w:rPr>
          <w:rFonts w:hint="eastAsia"/>
        </w:rPr>
        <w:br/>
      </w:r>
      <w:r>
        <w:rPr>
          <w:rFonts w:hint="eastAsia"/>
        </w:rPr>
        <w:t>　　图表 **地区喷涂行业市场需求</w:t>
      </w:r>
      <w:r>
        <w:rPr>
          <w:rFonts w:hint="eastAsia"/>
        </w:rPr>
        <w:br/>
      </w:r>
      <w:r>
        <w:rPr>
          <w:rFonts w:hint="eastAsia"/>
        </w:rPr>
        <w:t>　　图表 **地区喷涂市场调研</w:t>
      </w:r>
      <w:r>
        <w:rPr>
          <w:rFonts w:hint="eastAsia"/>
        </w:rPr>
        <w:br/>
      </w:r>
      <w:r>
        <w:rPr>
          <w:rFonts w:hint="eastAsia"/>
        </w:rPr>
        <w:t>　　图表 **地区喷涂行业市场需求分析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喷涂行业竞争对手分析</w:t>
      </w:r>
      <w:r>
        <w:rPr>
          <w:rFonts w:hint="eastAsia"/>
        </w:rPr>
        <w:br/>
      </w:r>
      <w:r>
        <w:rPr>
          <w:rFonts w:hint="eastAsia"/>
        </w:rPr>
        <w:t>　　图表 喷涂重点企业（一）基本信息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2025-2031年中国喷涂市场规模预测</w:t>
      </w:r>
      <w:r>
        <w:rPr>
          <w:rFonts w:hint="eastAsia"/>
        </w:rPr>
        <w:br/>
      </w:r>
      <w:r>
        <w:rPr>
          <w:rFonts w:hint="eastAsia"/>
        </w:rPr>
        <w:t>　　图表 喷涂行业准入条件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2025-2031年中国喷涂行业信息化</w:t>
      </w:r>
      <w:r>
        <w:rPr>
          <w:rFonts w:hint="eastAsia"/>
        </w:rPr>
        <w:br/>
      </w:r>
      <w:r>
        <w:rPr>
          <w:rFonts w:hint="eastAsia"/>
        </w:rPr>
        <w:t>　　图表 2025年中国喷涂市场前景分析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9b4552304589" w:history="1">
        <w:r>
          <w:rPr>
            <w:rStyle w:val="Hyperlink"/>
          </w:rPr>
          <w:t>2025-2031年中国喷涂市场调查研究与发展前景分析报告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9b4552304589" w:history="1">
        <w:r>
          <w:rPr>
            <w:rStyle w:val="Hyperlink"/>
          </w:rPr>
          <w:t>https://www.20087.com/9/63/PenTuQianJing.html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热点：喷涂设备喷枪、喷涂流水线设备厂家、涂装喷涂、喷涂设备厂商、喷涂厂、喷涂碳化钨、喷涂机十大名牌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35003b1454a8d" w:history="1">
      <w:r>
        <w:rPr>
          <w:rStyle w:val="Hyperlink"/>
        </w:rPr>
        <w:t>2025-2031年中国喷涂市场调查研究与发展前景分析报告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PenTuQianJing.html" TargetMode="External" Id="Rd1099b455230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PenTuQianJing.html" TargetMode="External" Id="R1e335003b145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2024-12-17T05:41:00Z</dcterms:created>
  <dcterms:modified xsi:type="dcterms:W3CDTF">2024-12-17T06:41:00Z</dcterms:modified>
  <dc:subject>2025-2031年中国喷涂市场调查研究与发展前景分析报告</dc:subject>
  <dc:title>2025-2031年中国喷涂市场调查研究与发展前景分析报告</dc:title>
  <cp:keywords>2025-2031年中国喷涂市场调查研究与发展前景分析报告</cp:keywords>
  <dc:description>2025-2031年中国喷涂市场调查研究与发展前景分析报告</dc:description>
</cp:coreProperties>
</file>