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9509349d94078" w:history="1">
              <w:r>
                <w:rPr>
                  <w:rStyle w:val="Hyperlink"/>
                </w:rPr>
                <w:t>2025-2031年中国气体分离市场深度调研与发展前景分析报告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9509349d94078" w:history="1">
              <w:r>
                <w:rPr>
                  <w:rStyle w:val="Hyperlink"/>
                </w:rPr>
                <w:t>2025-2031年中国气体分离市场深度调研与发展前景分析报告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9509349d94078" w:history="1">
                <w:r>
                  <w:rPr>
                    <w:rStyle w:val="Hyperlink"/>
                  </w:rPr>
                  <w:t>https://www.20087.com/9/A3/QiTiFenLiShiChangFenXiBaoGao.html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是一种用于分离混合气体的关键技术，近年来随着材料科学和分离技术的进步，其设计和性能都得到了显著改进。目前，气体分离技术不仅在分离效率、能耗方面表现出色，而且在适用范围、操作便利性方面也有了明显改进。此外，随着新材料的应用，气体分离技术的种类更加丰富，能够满足不同气体分离的需求。</w:t>
      </w:r>
      <w:r>
        <w:rPr>
          <w:rFonts w:hint="eastAsia"/>
        </w:rPr>
        <w:br/>
      </w:r>
      <w:r>
        <w:rPr>
          <w:rFonts w:hint="eastAsia"/>
        </w:rPr>
        <w:t>　　未来，气体分离市场的发展将受到多方面因素的影响。一方面，随着能源和化工行业的发展和对高质量气体分离技术的需求增加，对高性能、多功能的气体分离技术需求将持续增长，这将推动气体分离技术的持续进步。另一方面，随着可持续发展理念的普及，采用环保材料和生产工艺的气体分离技术将成为市场新宠。此外，随着新材料技术的发展，新型气体分离技术将不断涌现，能够更好地适应不同气体分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9509349d94078" w:history="1">
        <w:r>
          <w:rPr>
            <w:rStyle w:val="Hyperlink"/>
          </w:rPr>
          <w:t>2025-2031年中国气体分离市场深度调研与发展前景分析报告</w:t>
        </w:r>
      </w:hyperlink>
      <w:r>
        <w:rPr>
          <w:rFonts w:hint="eastAsia"/>
        </w:rPr>
        <w:t>》系统梳理了气体分离产业链的整体结构，详细解读了气体分离市场规模、需求动态及价格波动的影响因素。报告基于气体分离行业现状，结合技术发展与应用趋势，对气体分离市场前景和未来发展方向进行了预测。同时，报告重点分析了行业重点企业的竞争策略、市场集中度及品牌表现，并对气体分离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气体分离行业概述</w:t>
      </w:r>
      <w:r>
        <w:rPr>
          <w:rFonts w:hint="eastAsia"/>
        </w:rPr>
        <w:br/>
      </w:r>
      <w:r>
        <w:rPr>
          <w:rFonts w:hint="eastAsia"/>
        </w:rPr>
        <w:t>　　第一节 气体分离行业界定</w:t>
      </w:r>
      <w:r>
        <w:rPr>
          <w:rFonts w:hint="eastAsia"/>
        </w:rPr>
        <w:br/>
      </w:r>
      <w:r>
        <w:rPr>
          <w:rFonts w:hint="eastAsia"/>
        </w:rPr>
        <w:t>　　第二节 气体分离行业发展历程</w:t>
      </w:r>
      <w:r>
        <w:rPr>
          <w:rFonts w:hint="eastAsia"/>
        </w:rPr>
        <w:br/>
      </w:r>
      <w:r>
        <w:rPr>
          <w:rFonts w:hint="eastAsia"/>
        </w:rPr>
        <w:t>　　第三节 气体分离产业链分析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二、气体分离产业链模型分析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2024-2025年中国气体分离行业发展环境分析</w:t>
      </w:r>
      <w:r>
        <w:rPr>
          <w:rFonts w:hint="eastAsia"/>
        </w:rPr>
        <w:br/>
      </w:r>
      <w:r>
        <w:rPr>
          <w:rFonts w:hint="eastAsia"/>
        </w:rPr>
        <w:t>　　第一节 气体分离行业经济环境分析</w:t>
      </w:r>
      <w:r>
        <w:rPr>
          <w:rFonts w:hint="eastAsia"/>
        </w:rPr>
        <w:br/>
      </w:r>
      <w:r>
        <w:rPr>
          <w:rFonts w:hint="eastAsia"/>
        </w:rPr>
        <w:t>　　第二节 气体分离行业政策环境分析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一、气体分离行业政策影响分析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二、相关气体分离行业标准分析</w:t>
      </w:r>
      <w:r>
        <w:rPr>
          <w:rFonts w:hint="eastAsia"/>
        </w:rPr>
        <w:br/>
      </w:r>
      <w:r>
        <w:rPr>
          <w:rFonts w:hint="eastAsia"/>
        </w:rPr>
        <w:t>　　第三节 气体分离行业社会环境分析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2024-2025年气体分离行业技术发展现状及趋势分析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气体分离行业技术发展现状分析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国内外气体分离行业技术差异与原因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气体分离行业技术发展方向、趋势预测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提升气体分离行业技术能力策略建议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中国气体分离行业运行状况分析</w:t>
      </w:r>
      <w:r>
        <w:rPr>
          <w:rFonts w:hint="eastAsia"/>
        </w:rPr>
        <w:br/>
      </w:r>
      <w:r>
        <w:rPr>
          <w:rFonts w:hint="eastAsia"/>
        </w:rPr>
        <w:t>　　第一节 气体分离行业市场规模分析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一、2019-2024年气体分离行业市场规模分析</w:t>
      </w:r>
      <w:r>
        <w:rPr>
          <w:rFonts w:hint="eastAsia"/>
        </w:rPr>
        <w:br/>
      </w:r>
      <w:r>
        <w:rPr>
          <w:rFonts w:hint="eastAsia"/>
        </w:rPr>
        <w:t>　　　　二、气体分离行业市场规模现状分析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二、2025-2031年气体分离行业市场规模况预测</w:t>
      </w:r>
      <w:r>
        <w:rPr>
          <w:rFonts w:hint="eastAsia"/>
        </w:rPr>
        <w:br/>
      </w:r>
      <w:r>
        <w:rPr>
          <w:rFonts w:hint="eastAsia"/>
        </w:rPr>
        <w:t>　　第二节 气体分离行业产量情况分析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一、2019-2024年气体分离行业产量统计分析</w:t>
      </w:r>
      <w:r>
        <w:rPr>
          <w:rFonts w:hint="eastAsia"/>
        </w:rPr>
        <w:br/>
      </w:r>
      <w:r>
        <w:rPr>
          <w:rFonts w:hint="eastAsia"/>
        </w:rPr>
        <w:t>　　　　二、气体分离行业生产现状分析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二、2025-2031年气体分离行业产量预测分析</w:t>
      </w:r>
      <w:r>
        <w:rPr>
          <w:rFonts w:hint="eastAsia"/>
        </w:rPr>
        <w:br/>
      </w:r>
      <w:r>
        <w:rPr>
          <w:rFonts w:hint="eastAsia"/>
        </w:rPr>
        <w:t>　　第三节 气体分离行业市场需求分析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一、2019-2024年气体分离行业市场需求情况分析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二、气体分离行业市场需求现状分析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二、2025-2031年气体分离行业市场需求情况预测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2025年中国气体分离行业集中度分析</w:t>
      </w:r>
      <w:r>
        <w:rPr>
          <w:rFonts w:hint="eastAsia"/>
        </w:rPr>
        <w:br/>
      </w:r>
      <w:r>
        <w:rPr>
          <w:rFonts w:hint="eastAsia"/>
        </w:rPr>
        <w:t>　　　　一、气体分离行业市场集中度情况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二、气体分离行业企业集中度分析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气体分离细分市场深度分析</w:t>
      </w:r>
      <w:r>
        <w:rPr>
          <w:rFonts w:hint="eastAsia"/>
        </w:rPr>
        <w:br/>
      </w:r>
      <w:r>
        <w:rPr>
          <w:rFonts w:hint="eastAsia"/>
        </w:rPr>
        <w:t>　　第一节 气体分离细分市场（一）发展研究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气体分离细分市场（二）发展研究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2019-2024年中国气体分离行业总体发展状况分析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中国气体分离行业规模情况分析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中国气体分离行业产销情况分析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一、气体分离行业生产情况分析</w:t>
      </w:r>
      <w:r>
        <w:rPr>
          <w:rFonts w:hint="eastAsia"/>
        </w:rPr>
        <w:br/>
      </w:r>
      <w:r>
        <w:rPr>
          <w:rFonts w:hint="eastAsia"/>
        </w:rPr>
        <w:t>　　　　二、气体分离行业销售情况分析</w:t>
      </w:r>
      <w:r>
        <w:rPr>
          <w:rFonts w:hint="eastAsia"/>
        </w:rPr>
        <w:br/>
      </w:r>
      <w:r>
        <w:rPr>
          <w:rFonts w:hint="eastAsia"/>
        </w:rPr>
        <w:t>　　　　三、气体分离行业产销情况分析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2019-2024年中国气体分离行业财务能力分析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一、气体分离行业盈利能力分析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二、气体分离行业偿债能力分析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三、气体分离行业营运能力分析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四、气体分离行业发展能力分析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2019-2024年中国气体分离行业区域市场分析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中国气体分离行业区域市场结构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重点地区气体分离行业调研分析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一、重点地区（一）气体分离市场分析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二、重点地区（二）气体分离市场分析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三、重点地区（三）气体分离市场分析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四、重点地区（四）气体分离市场分析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五、重点地区（五）气体分离市场分析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中国气体分离市场价格回顾</w:t>
      </w:r>
      <w:r>
        <w:rPr>
          <w:rFonts w:hint="eastAsia"/>
        </w:rPr>
        <w:br/>
      </w:r>
      <w:r>
        <w:rPr>
          <w:rFonts w:hint="eastAsia"/>
        </w:rPr>
        <w:t>　　第二节 中国气体分离行业当前市场价格及评述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中国气体分离市场价格影响因素分析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2025-2031年中国气体分离未来市场价格走势预测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中国气体分离行业进出口分析及预测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中国气体分离行业进出口格局分析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一、气体分离行业进口格局</w:t>
      </w:r>
      <w:r>
        <w:rPr>
          <w:rFonts w:hint="eastAsia"/>
        </w:rPr>
        <w:br/>
      </w:r>
      <w:r>
        <w:rPr>
          <w:rFonts w:hint="eastAsia"/>
        </w:rPr>
        <w:t>　　　　二、气体分离行业出口格局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2019-2024年中国气体分离行业进出口分析</w:t>
      </w:r>
      <w:r>
        <w:rPr>
          <w:rFonts w:hint="eastAsia"/>
        </w:rPr>
        <w:br/>
      </w:r>
      <w:r>
        <w:rPr>
          <w:rFonts w:hint="eastAsia"/>
        </w:rPr>
        <w:t>　　　　一、气体分离行业进口分析</w:t>
      </w:r>
      <w:r>
        <w:rPr>
          <w:rFonts w:hint="eastAsia"/>
        </w:rPr>
        <w:br/>
      </w:r>
      <w:r>
        <w:rPr>
          <w:rFonts w:hint="eastAsia"/>
        </w:rPr>
        <w:t>　　　　二、气体分离行业出口分析</w:t>
      </w:r>
      <w:r>
        <w:rPr>
          <w:rFonts w:hint="eastAsia"/>
        </w:rPr>
        <w:br/>
      </w:r>
      <w:r>
        <w:rPr>
          <w:rFonts w:hint="eastAsia"/>
        </w:rPr>
        <w:t>　　第三节 影响气体分离行业进出口因素分析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2025-2031年中国气体分离行业进口预测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2025-2031年中国气体分离行业出口预测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气体分离行业重点企业竞争力分析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二、企业气体分离业务分析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二、企业气体分离业务分析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二、企业气体分离业务分析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二、企业气体分离业务分析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二、企业气体分离业务分析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二、企业气体分离业务分析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2024-2025年气体分离行业市场竞争策略分析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气体分离行业竞争环境分析</w:t>
      </w:r>
      <w:r>
        <w:rPr>
          <w:rFonts w:hint="eastAsia"/>
        </w:rPr>
        <w:br/>
      </w:r>
      <w:r>
        <w:rPr>
          <w:rFonts w:hint="eastAsia"/>
        </w:rPr>
        <w:t>　　　　一、气体分离行业现有竞争格局分析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二、气体分离行业新进入者威胁评估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三、气体分离行业替代品竞争分析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四、气体分离行业供应链议价能力分析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五、气体分离行业下游客户议价能力评估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气体分离市场竞争策略研究</w:t>
      </w:r>
      <w:r>
        <w:rPr>
          <w:rFonts w:hint="eastAsia"/>
        </w:rPr>
        <w:br/>
      </w:r>
      <w:r>
        <w:rPr>
          <w:rFonts w:hint="eastAsia"/>
        </w:rPr>
        <w:t>　　　　一、气体分离市场容量及增长潜力评估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二、气体分离行业产品差异化竞争策略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三、气体分离行业领先企业竞争策略案例研究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气体分离行业中长期竞争趋势分析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一、2025-2031年气体分离市场竞争态势预测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二、2025-2031年气体分离行业竞争格局演变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三、2025-2031年气体分离企业竞争策略建议</w:t>
      </w:r>
      <w:r>
        <w:rPr>
          <w:rFonts w:hint="eastAsia"/>
        </w:rPr>
        <w:br/>
      </w:r>
      <w:r>
        <w:rPr>
          <w:rFonts w:hint="eastAsia"/>
        </w:rPr>
        <w:t>　　第四节 气体分离行业竞争力评估体系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一、气体分离行业产品竞争力综合评价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二、气体分离企业核心竞争力构建路径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中国气体分离行业发展态势分析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一、2019-2024年气体分离行业发展回顾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二、2025-2031年气体分离行业发展趋势预测</w:t>
      </w:r>
      <w:r>
        <w:rPr>
          <w:rFonts w:hint="eastAsia"/>
        </w:rPr>
        <w:br/>
      </w:r>
      <w:r>
        <w:rPr>
          <w:rFonts w:hint="eastAsia"/>
        </w:rPr>
        <w:t>　　第二节 气体分离行业技术发展趋势分析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一、气体分离产品创新发展趋势</w:t>
      </w:r>
      <w:r>
        <w:rPr>
          <w:rFonts w:hint="eastAsia"/>
        </w:rPr>
        <w:br/>
      </w:r>
      <w:r>
        <w:rPr>
          <w:rFonts w:hint="eastAsia"/>
        </w:rPr>
        <w:t>　　　　二、气体分离行业技术研发动态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三、2025-2031年气体分离技术发展路线预测</w:t>
      </w:r>
      <w:r>
        <w:rPr>
          <w:rFonts w:hint="eastAsia"/>
        </w:rPr>
        <w:br/>
      </w:r>
      <w:r>
        <w:rPr>
          <w:rFonts w:hint="eastAsia"/>
        </w:rPr>
        <w:t>　　第三节 气体分离行业投资风险分析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一、气体分离市场竞争风险</w:t>
      </w:r>
      <w:r>
        <w:rPr>
          <w:rFonts w:hint="eastAsia"/>
        </w:rPr>
        <w:br/>
      </w:r>
      <w:r>
        <w:rPr>
          <w:rFonts w:hint="eastAsia"/>
        </w:rPr>
        <w:t>　　　　二、气体分离供应链风险</w:t>
      </w:r>
      <w:r>
        <w:rPr>
          <w:rFonts w:hint="eastAsia"/>
        </w:rPr>
        <w:br/>
      </w:r>
      <w:r>
        <w:rPr>
          <w:rFonts w:hint="eastAsia"/>
        </w:rPr>
        <w:t>　　　　三、气体分离技术创新风险</w:t>
      </w:r>
      <w:r>
        <w:rPr>
          <w:rFonts w:hint="eastAsia"/>
        </w:rPr>
        <w:br/>
      </w:r>
      <w:r>
        <w:rPr>
          <w:rFonts w:hint="eastAsia"/>
        </w:rPr>
        <w:t>　　　　四、气体分离政策法规风险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气体分离行业发展战略规划</w:t>
      </w:r>
      <w:r>
        <w:rPr>
          <w:rFonts w:hint="eastAsia"/>
        </w:rPr>
        <w:br/>
      </w:r>
      <w:r>
        <w:rPr>
          <w:rFonts w:hint="eastAsia"/>
        </w:rPr>
        <w:t>　　　　一、气体分离行业整体发展战略</w:t>
      </w:r>
      <w:r>
        <w:rPr>
          <w:rFonts w:hint="eastAsia"/>
        </w:rPr>
        <w:br/>
      </w:r>
      <w:r>
        <w:rPr>
          <w:rFonts w:hint="eastAsia"/>
        </w:rPr>
        <w:t>　　　　二、气体分离行业技术创新战略</w:t>
      </w:r>
      <w:r>
        <w:rPr>
          <w:rFonts w:hint="eastAsia"/>
        </w:rPr>
        <w:br/>
      </w:r>
      <w:r>
        <w:rPr>
          <w:rFonts w:hint="eastAsia"/>
        </w:rPr>
        <w:t>　　　　三、气体分离区域市场布局策略</w:t>
      </w:r>
      <w:r>
        <w:rPr>
          <w:rFonts w:hint="eastAsia"/>
        </w:rPr>
        <w:br/>
      </w:r>
      <w:r>
        <w:rPr>
          <w:rFonts w:hint="eastAsia"/>
        </w:rPr>
        <w:t>　　　　四、气体分离产业链整合战略</w:t>
      </w:r>
      <w:r>
        <w:rPr>
          <w:rFonts w:hint="eastAsia"/>
        </w:rPr>
        <w:br/>
      </w:r>
      <w:r>
        <w:rPr>
          <w:rFonts w:hint="eastAsia"/>
        </w:rPr>
        <w:t>　　　　五、气体分离品牌营销战略</w:t>
      </w:r>
      <w:r>
        <w:rPr>
          <w:rFonts w:hint="eastAsia"/>
        </w:rPr>
        <w:br/>
      </w:r>
      <w:r>
        <w:rPr>
          <w:rFonts w:hint="eastAsia"/>
        </w:rPr>
        <w:t>　　　　六、气体分离市场竞争战略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气体分离行业发展前景与投资建议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气体分离行业发展前景展望</w:t>
      </w:r>
      <w:r>
        <w:rPr>
          <w:rFonts w:hint="eastAsia"/>
        </w:rPr>
        <w:br/>
      </w:r>
      <w:r>
        <w:rPr>
          <w:rFonts w:hint="eastAsia"/>
        </w:rPr>
        <w:t>　　　　一、气体分离市场发展空间分析</w:t>
      </w:r>
      <w:r>
        <w:rPr>
          <w:rFonts w:hint="eastAsia"/>
        </w:rPr>
        <w:br/>
      </w:r>
      <w:r>
        <w:rPr>
          <w:rFonts w:hint="eastAsia"/>
        </w:rPr>
        <w:t>　　　　二、气体分离行业投资机会评估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三、"十五五"规划对气体分离行业的影响</w:t>
      </w:r>
      <w:r>
        <w:rPr>
          <w:rFonts w:hint="eastAsia"/>
        </w:rPr>
        <w:br/>
      </w:r>
      <w:r>
        <w:rPr>
          <w:rFonts w:hint="eastAsia"/>
        </w:rPr>
        <w:t>　　第二节 气体分离行业发展策略建议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[^中智^林^]气体分离行业研究结论</w:t>
      </w:r>
      <w:r>
        <w:rPr>
          <w:rFonts w:hint="eastAsia"/>
        </w:rPr>
        <w:br/>
      </w:r>
      <w:r>
        <w:rPr>
          <w:rFonts w:hint="eastAsia"/>
        </w:rPr>
        <w:t>　　　　一、气体分离行业发展趋势总结</w:t>
      </w:r>
      <w:r>
        <w:rPr>
          <w:rFonts w:hint="eastAsia"/>
        </w:rPr>
        <w:br/>
      </w:r>
      <w:r>
        <w:rPr>
          <w:rFonts w:hint="eastAsia"/>
        </w:rPr>
        <w:t>　　　　二、气体分离行业投资价值评估</w:t>
      </w:r>
      <w:r>
        <w:rPr>
          <w:rFonts w:hint="eastAsia"/>
        </w:rPr>
        <w:br/>
      </w:r>
      <w:r>
        <w:rPr>
          <w:rFonts w:hint="eastAsia"/>
        </w:rPr>
        <w:t>　　　　三、气体分离行业发展建议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气体分离介绍</w:t>
      </w:r>
      <w:r>
        <w:rPr>
          <w:rFonts w:hint="eastAsia"/>
        </w:rPr>
        <w:br/>
      </w:r>
      <w:r>
        <w:rPr>
          <w:rFonts w:hint="eastAsia"/>
        </w:rPr>
        <w:t>　　图表 气体分离图片</w:t>
      </w:r>
      <w:r>
        <w:rPr>
          <w:rFonts w:hint="eastAsia"/>
        </w:rPr>
        <w:br/>
      </w:r>
      <w:r>
        <w:rPr>
          <w:rFonts w:hint="eastAsia"/>
        </w:rPr>
        <w:t>　　图表 气体分离种类</w:t>
      </w:r>
      <w:r>
        <w:rPr>
          <w:rFonts w:hint="eastAsia"/>
        </w:rPr>
        <w:br/>
      </w:r>
      <w:r>
        <w:rPr>
          <w:rFonts w:hint="eastAsia"/>
        </w:rPr>
        <w:t>　　图表 气体分离用途 应用</w:t>
      </w:r>
      <w:r>
        <w:rPr>
          <w:rFonts w:hint="eastAsia"/>
        </w:rPr>
        <w:br/>
      </w:r>
      <w:r>
        <w:rPr>
          <w:rFonts w:hint="eastAsia"/>
        </w:rPr>
        <w:t>　　图表 气体分离产业链调研</w:t>
      </w:r>
      <w:r>
        <w:rPr>
          <w:rFonts w:hint="eastAsia"/>
        </w:rPr>
        <w:br/>
      </w:r>
      <w:r>
        <w:rPr>
          <w:rFonts w:hint="eastAsia"/>
        </w:rPr>
        <w:t>　　图表 气体分离行业现状</w:t>
      </w:r>
      <w:r>
        <w:rPr>
          <w:rFonts w:hint="eastAsia"/>
        </w:rPr>
        <w:br/>
      </w:r>
      <w:r>
        <w:rPr>
          <w:rFonts w:hint="eastAsia"/>
        </w:rPr>
        <w:t>　　图表 气体分离行业特点</w:t>
      </w:r>
      <w:r>
        <w:rPr>
          <w:rFonts w:hint="eastAsia"/>
        </w:rPr>
        <w:br/>
      </w:r>
      <w:r>
        <w:rPr>
          <w:rFonts w:hint="eastAsia"/>
        </w:rPr>
        <w:t>　　图表 气体分离政策</w:t>
      </w:r>
      <w:r>
        <w:rPr>
          <w:rFonts w:hint="eastAsia"/>
        </w:rPr>
        <w:br/>
      </w:r>
      <w:r>
        <w:rPr>
          <w:rFonts w:hint="eastAsia"/>
        </w:rPr>
        <w:t>　　图表 气体分离技术 标准</w:t>
      </w:r>
      <w:r>
        <w:rPr>
          <w:rFonts w:hint="eastAsia"/>
        </w:rPr>
        <w:br/>
      </w:r>
      <w:r>
        <w:rPr>
          <w:rFonts w:hint="eastAsia"/>
        </w:rPr>
        <w:t>　　图表 2019-2024年中国气体分离行业市场规模</w:t>
      </w:r>
      <w:r>
        <w:rPr>
          <w:rFonts w:hint="eastAsia"/>
        </w:rPr>
        <w:br/>
      </w:r>
      <w:r>
        <w:rPr>
          <w:rFonts w:hint="eastAsia"/>
        </w:rPr>
        <w:t>　　图表 气体分离生产现状</w:t>
      </w:r>
      <w:r>
        <w:rPr>
          <w:rFonts w:hint="eastAsia"/>
        </w:rPr>
        <w:br/>
      </w:r>
      <w:r>
        <w:rPr>
          <w:rFonts w:hint="eastAsia"/>
        </w:rPr>
        <w:t>　　图表 气体分离发展有利因素分析</w:t>
      </w:r>
      <w:r>
        <w:rPr>
          <w:rFonts w:hint="eastAsia"/>
        </w:rPr>
        <w:br/>
      </w:r>
      <w:r>
        <w:rPr>
          <w:rFonts w:hint="eastAsia"/>
        </w:rPr>
        <w:t>　　图表 气体分离发展不利因素分析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2025年中国气体分离产能</w:t>
      </w:r>
      <w:r>
        <w:rPr>
          <w:rFonts w:hint="eastAsia"/>
        </w:rPr>
        <w:br/>
      </w:r>
      <w:r>
        <w:rPr>
          <w:rFonts w:hint="eastAsia"/>
        </w:rPr>
        <w:t>　　图表 2025年气体分离供给情况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2019-2024年中国气体分离产量统计</w:t>
      </w:r>
      <w:r>
        <w:rPr>
          <w:rFonts w:hint="eastAsia"/>
        </w:rPr>
        <w:br/>
      </w:r>
      <w:r>
        <w:rPr>
          <w:rFonts w:hint="eastAsia"/>
        </w:rPr>
        <w:t>　　图表 气体分离最新消息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2019-2024年中国气体分离市场需求情况</w:t>
      </w:r>
      <w:r>
        <w:rPr>
          <w:rFonts w:hint="eastAsia"/>
        </w:rPr>
        <w:br/>
      </w:r>
      <w:r>
        <w:rPr>
          <w:rFonts w:hint="eastAsia"/>
        </w:rPr>
        <w:t>　　图表 2019-2024年气体分离销售情况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2019-2024年中国气体分离价格走势</w:t>
      </w:r>
      <w:r>
        <w:rPr>
          <w:rFonts w:hint="eastAsia"/>
        </w:rPr>
        <w:br/>
      </w:r>
      <w:r>
        <w:rPr>
          <w:rFonts w:hint="eastAsia"/>
        </w:rPr>
        <w:t>　　图表 2019-2024年中国气体分离行业销售收入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2019-2024年中国气体分离行业利润总额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2019-2024年中国气体分离进口情况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2019-2024年中国气体分离行业企业数量统计</w:t>
      </w:r>
      <w:r>
        <w:rPr>
          <w:rFonts w:hint="eastAsia"/>
        </w:rPr>
        <w:br/>
      </w:r>
      <w:r>
        <w:rPr>
          <w:rFonts w:hint="eastAsia"/>
        </w:rPr>
        <w:t>　　图表 气体分离成本和利润分析</w:t>
      </w:r>
      <w:r>
        <w:rPr>
          <w:rFonts w:hint="eastAsia"/>
        </w:rPr>
        <w:br/>
      </w:r>
      <w:r>
        <w:rPr>
          <w:rFonts w:hint="eastAsia"/>
        </w:rPr>
        <w:t>　　图表 气体分离上游发展</w:t>
      </w:r>
      <w:r>
        <w:rPr>
          <w:rFonts w:hint="eastAsia"/>
        </w:rPr>
        <w:br/>
      </w:r>
      <w:r>
        <w:rPr>
          <w:rFonts w:hint="eastAsia"/>
        </w:rPr>
        <w:t>　　图表 气体分离下游发展</w:t>
      </w:r>
      <w:r>
        <w:rPr>
          <w:rFonts w:hint="eastAsia"/>
        </w:rPr>
        <w:br/>
      </w:r>
      <w:r>
        <w:rPr>
          <w:rFonts w:hint="eastAsia"/>
        </w:rPr>
        <w:t>　　图表 2025年中国气体分离行业需求区域调研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**地区气体分离市场规模</w:t>
      </w:r>
      <w:r>
        <w:rPr>
          <w:rFonts w:hint="eastAsia"/>
        </w:rPr>
        <w:br/>
      </w:r>
      <w:r>
        <w:rPr>
          <w:rFonts w:hint="eastAsia"/>
        </w:rPr>
        <w:t>　　图表 **地区气体分离行业市场需求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**地区气体分离市场调研</w:t>
      </w:r>
      <w:r>
        <w:rPr>
          <w:rFonts w:hint="eastAsia"/>
        </w:rPr>
        <w:br/>
      </w:r>
      <w:r>
        <w:rPr>
          <w:rFonts w:hint="eastAsia"/>
        </w:rPr>
        <w:t>　　图表 **地区气体分离市场需求分析</w:t>
      </w:r>
      <w:r>
        <w:rPr>
          <w:rFonts w:hint="eastAsia"/>
        </w:rPr>
        <w:br/>
      </w:r>
      <w:r>
        <w:rPr>
          <w:rFonts w:hint="eastAsia"/>
        </w:rPr>
        <w:t>　　图表 **地区气体分离市场规模</w:t>
      </w:r>
      <w:r>
        <w:rPr>
          <w:rFonts w:hint="eastAsia"/>
        </w:rPr>
        <w:br/>
      </w:r>
      <w:r>
        <w:rPr>
          <w:rFonts w:hint="eastAsia"/>
        </w:rPr>
        <w:t>　　图表 **地区气体分离行业市场需求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**地区气体分离市场调研</w:t>
      </w:r>
      <w:r>
        <w:rPr>
          <w:rFonts w:hint="eastAsia"/>
        </w:rPr>
        <w:br/>
      </w:r>
      <w:r>
        <w:rPr>
          <w:rFonts w:hint="eastAsia"/>
        </w:rPr>
        <w:t>　　图表 **地区气体分离市场需求分析</w:t>
      </w:r>
      <w:r>
        <w:rPr>
          <w:rFonts w:hint="eastAsia"/>
        </w:rPr>
        <w:br/>
      </w:r>
      <w:r>
        <w:rPr>
          <w:rFonts w:hint="eastAsia"/>
        </w:rPr>
        <w:t>　　图表 气体分离招标、中标情况</w:t>
      </w:r>
      <w:r>
        <w:rPr>
          <w:rFonts w:hint="eastAsia"/>
        </w:rPr>
        <w:br/>
      </w:r>
      <w:r>
        <w:rPr>
          <w:rFonts w:hint="eastAsia"/>
        </w:rPr>
        <w:t>　　图表 气体分离品牌分析</w:t>
      </w:r>
      <w:r>
        <w:rPr>
          <w:rFonts w:hint="eastAsia"/>
        </w:rPr>
        <w:br/>
      </w:r>
      <w:r>
        <w:rPr>
          <w:rFonts w:hint="eastAsia"/>
        </w:rPr>
        <w:t>　　图表 气体分离重点企业（一）简介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企业气体分离型号、规格</w:t>
      </w:r>
      <w:r>
        <w:rPr>
          <w:rFonts w:hint="eastAsia"/>
        </w:rPr>
        <w:br/>
      </w:r>
      <w:r>
        <w:rPr>
          <w:rFonts w:hint="eastAsia"/>
        </w:rPr>
        <w:t>　　图表 气体分离重点企业（一）经营情况分析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气体分离重点企业（一）盈利能力情况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企业气体分离型号、规格</w:t>
      </w:r>
      <w:r>
        <w:rPr>
          <w:rFonts w:hint="eastAsia"/>
        </w:rPr>
        <w:br/>
      </w:r>
      <w:r>
        <w:rPr>
          <w:rFonts w:hint="eastAsia"/>
        </w:rPr>
        <w:t>　　图表 气体分离重点企业（二）经营情况分析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气体分离重点企业（二）盈利能力情况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企业气体分离型号、规格</w:t>
      </w:r>
      <w:r>
        <w:rPr>
          <w:rFonts w:hint="eastAsia"/>
        </w:rPr>
        <w:br/>
      </w:r>
      <w:r>
        <w:rPr>
          <w:rFonts w:hint="eastAsia"/>
        </w:rPr>
        <w:t>　　图表 气体分离重点企业（三）经营情况分析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气体分离重点企业（三）盈利能力情况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气体分离重点企业（三）成长能力情况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气体分离优势</w:t>
      </w:r>
      <w:r>
        <w:rPr>
          <w:rFonts w:hint="eastAsia"/>
        </w:rPr>
        <w:br/>
      </w:r>
      <w:r>
        <w:rPr>
          <w:rFonts w:hint="eastAsia"/>
        </w:rPr>
        <w:t>　　图表 气体分离劣势</w:t>
      </w:r>
      <w:r>
        <w:rPr>
          <w:rFonts w:hint="eastAsia"/>
        </w:rPr>
        <w:br/>
      </w:r>
      <w:r>
        <w:rPr>
          <w:rFonts w:hint="eastAsia"/>
        </w:rPr>
        <w:t>　　图表 气体分离机会</w:t>
      </w:r>
      <w:r>
        <w:rPr>
          <w:rFonts w:hint="eastAsia"/>
        </w:rPr>
        <w:br/>
      </w:r>
      <w:r>
        <w:rPr>
          <w:rFonts w:hint="eastAsia"/>
        </w:rPr>
        <w:t>　　图表 气体分离威胁</w:t>
      </w:r>
      <w:r>
        <w:rPr>
          <w:rFonts w:hint="eastAsia"/>
        </w:rPr>
        <w:br/>
      </w:r>
      <w:r>
        <w:rPr>
          <w:rFonts w:hint="eastAsia"/>
        </w:rPr>
        <w:t>　　图表 进入气体分离行业壁垒</w:t>
      </w:r>
      <w:r>
        <w:rPr>
          <w:rFonts w:hint="eastAsia"/>
        </w:rPr>
        <w:br/>
      </w:r>
      <w:r>
        <w:rPr>
          <w:rFonts w:hint="eastAsia"/>
        </w:rPr>
        <w:t>　　图表 气体分离投资、并购情况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2025-2031年中国气体分离行业产能预测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2025-2031年中国气体分离市场规模预测</w:t>
      </w:r>
      <w:r>
        <w:rPr>
          <w:rFonts w:hint="eastAsia"/>
        </w:rPr>
        <w:br/>
      </w:r>
      <w:r>
        <w:rPr>
          <w:rFonts w:hint="eastAsia"/>
        </w:rPr>
        <w:t>　　图表 气体分离行业准入条件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2025-2031年中国气体分离行业信息化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2025-2031年中国气体分离行业风险分析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2025-2031年中国气体分离市场前景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9509349d94078" w:history="1">
        <w:r>
          <w:rPr>
            <w:rStyle w:val="Hyperlink"/>
          </w:rPr>
          <w:t>2025-2031年中国气体分离市场深度调研与发展前景分析报告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9509349d94078" w:history="1">
        <w:r>
          <w:rPr>
            <w:rStyle w:val="Hyperlink"/>
          </w:rPr>
          <w:t>https://www.20087.com/9/A3/QiTiFenLiShiChangFenXiBaoGao.html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热点：气体设备、气体分离技术、气体混合物的分离方法、气体分离技术包括、气体分离方法、气体分离膜公司、空气分离的基本原理、气体分离膜的工作原理、气液分离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c6b97d024f71" w:history="1">
      <w:r>
        <w:rPr>
          <w:rStyle w:val="Hyperlink"/>
        </w:rPr>
        <w:t>2025-2031年中国气体分离市场深度调研与发展前景分析报告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QiTiFenLiShiChangFenXiBaoGao.html" TargetMode="External" Id="R3299509349d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QiTiFenLiShiChangFenXiBaoGao.html" TargetMode="External" Id="Rc8afc6b97d02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2024-09-03T02:50:00Z</dcterms:created>
  <dcterms:modified xsi:type="dcterms:W3CDTF">2024-09-03T03:50:00Z</dcterms:modified>
  <dc:subject>2025-2031年中国气体分离市场深度调研与发展前景分析报告</dc:subject>
  <dc:title>2025-2031年中国气体分离市场深度调研与发展前景分析报告</dc:title>
  <cp:keywords>2025-2031年中国气体分离市场深度调研与发展前景分析报告</cp:keywords>
  <dc:description>2025-2031年中国气体分离市场深度调研与发展前景分析报告</dc:description>
</cp:coreProperties>
</file>