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6c7eb3974fc4" w:history="1">
              <w:r>
                <w:rPr>
                  <w:rStyle w:val="Hyperlink"/>
                </w:rPr>
                <w:t>2025-2031年全球与中国环己烷行业深度调研与发展趋势分析报告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6c7eb3974fc4" w:history="1">
              <w:r>
                <w:rPr>
                  <w:rStyle w:val="Hyperlink"/>
                </w:rPr>
                <w:t>2025-2031年全球与中国环己烷行业深度调研与发展趋势分析报告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6c7eb3974fc4" w:history="1">
                <w:r>
                  <w:rPr>
                    <w:rStyle w:val="Hyperlink"/>
                  </w:rPr>
                  <w:t>https://www.20087.com/9/93/HuanJiWanFaZhanQuShiFenXi.html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和中间体，在化学工业中扮演着重要角色。它主要用于生产尼龙和其他聚合物所需的原材料。随着全球化工产业链的不断完善以及下游应用领域的拓展，环己烷的市场需求保持稳定增长。目前，亚洲特别是中国已成为环己烷生产和消费的主要区域之一，而北美和欧洲市场则更多地侧重于高端应用领域。</w:t>
      </w:r>
      <w:r>
        <w:rPr>
          <w:rFonts w:hint="eastAsia"/>
        </w:rPr>
        <w:br/>
      </w:r>
      <w:r>
        <w:rPr>
          <w:rFonts w:hint="eastAsia"/>
        </w:rPr>
        <w:t>　　预计未来环己烷行业的发展将受到两个方面的驱动：一是下游产业如纺织、工程塑料等行业持续增长带来的需求增加；二是新型应用领域的开拓。为了满足不同应用场景的要求，环己烷产品将向更高纯度和特殊规格化方向发展。同时，环保法规的日趋严格也将促使生产商采用更加清洁的生产工艺。长期来看，随着循环经济理念的普及和技术进步，环己烷及其衍生物的生产将更加注重资源的高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6c7eb3974fc4" w:history="1">
        <w:r>
          <w:rPr>
            <w:rStyle w:val="Hyperlink"/>
          </w:rPr>
          <w:t>2025-2031年全球与中国环己烷行业深度调研与发展趋势分析报告</w:t>
        </w:r>
      </w:hyperlink>
      <w:r>
        <w:rPr>
          <w:rFonts w:hint="eastAsia"/>
        </w:rPr>
        <w:t>》通过严谨的分析、翔实的数据及直观的图表，系统解析了环己烷行业的市场规模、需求变化、价格波动及产业链结构。报告全面评估了当前环己烷市场现状，科学预测了未来市场前景与发展趋势，重点剖析了环己烷细分市场的机遇与挑战。同时，报告对环己烷重点企业的竞争地位及市场集中度进行了评估，为环己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环己烷行业介绍</w:t>
      </w:r>
      <w:r>
        <w:rPr>
          <w:rFonts w:hint="eastAsia"/>
        </w:rPr>
        <w:br/>
      </w:r>
      <w:r>
        <w:rPr>
          <w:rFonts w:hint="eastAsia"/>
        </w:rPr>
        <w:t>　　第二节 环己烷产品主要分类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一、不同种类环己烷产量占比（2024年）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二、不同种类环己烷价格走势（2020-2031年）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环己烷主要应用领域分析</w:t>
      </w:r>
      <w:r>
        <w:rPr>
          <w:rFonts w:hint="eastAsia"/>
        </w:rPr>
        <w:br/>
      </w:r>
      <w:r>
        <w:rPr>
          <w:rFonts w:hint="eastAsia"/>
        </w:rPr>
        <w:t>　　　　一、环己烷主要应用领域</w:t>
      </w:r>
      <w:r>
        <w:rPr>
          <w:rFonts w:hint="eastAsia"/>
        </w:rPr>
        <w:br/>
      </w:r>
      <w:r>
        <w:rPr>
          <w:rFonts w:hint="eastAsia"/>
        </w:rPr>
        <w:t>　　　　二、全球环己烷不同应用领域消费量占比（2024年）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全球与中国环己烷市场发展现状对比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三、中国环己烷产量、需求量、市场缺口情况及趋势（2020-2031年）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环己烷重点厂商总部</w:t>
      </w:r>
      <w:r>
        <w:rPr>
          <w:rFonts w:hint="eastAsia"/>
        </w:rPr>
        <w:br/>
      </w:r>
      <w:r>
        <w:rPr>
          <w:rFonts w:hint="eastAsia"/>
        </w:rPr>
        <w:t>　　第四节 环己烷行业企业集中度分析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全球重点环己烷企业SWOT分析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全球主要地区环己烷产量、产值、市场份额情况及趋势预测（2020-2031年）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一、全球主要地区环己烷产量及市场份额情况及趋势（2020-2031年）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二、全球主要地区环己烷产值及市场份额情况及趋势（2020-2031年）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全球主要地区环己烷消费量、市场份额及发展趋势分析（2020-2031年）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主要环己烷企业调研分析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二、企业环己烷产品</w:t>
      </w:r>
      <w:r>
        <w:rPr>
          <w:rFonts w:hint="eastAsia"/>
        </w:rPr>
        <w:br/>
      </w:r>
      <w:r>
        <w:rPr>
          <w:rFonts w:hint="eastAsia"/>
        </w:rPr>
        <w:t>　　　　三、企业环己烷产量、价格、收入、成本、毛利情况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不同种类环己烷产量、价格、产值及市场份额情况（2020-2031）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三、全球市场不同种类环己烷价格走势分析（2020-2031年）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三、中国市场不同种类环己烷价格走势分析（2020-2031年）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环己烷产业链分析</w:t>
      </w:r>
      <w:r>
        <w:rPr>
          <w:rFonts w:hint="eastAsia"/>
        </w:rPr>
        <w:br/>
      </w:r>
      <w:r>
        <w:rPr>
          <w:rFonts w:hint="eastAsia"/>
        </w:rPr>
        <w:t>　　第二节 环己烷产业上游供应分析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中国市场环己烷进出口贸易趋势（2020-2031年）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中国市场环己烷主要进口来源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中国环己烷生产地区分布</w:t>
      </w:r>
      <w:r>
        <w:rPr>
          <w:rFonts w:hint="eastAsia"/>
        </w:rPr>
        <w:br/>
      </w:r>
      <w:r>
        <w:rPr>
          <w:rFonts w:hint="eastAsia"/>
        </w:rPr>
        <w:t>　　第二节 中国环己烷消费地区分布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影响中国市场环己烷供需因素分析</w:t>
      </w:r>
      <w:r>
        <w:rPr>
          <w:rFonts w:hint="eastAsia"/>
        </w:rPr>
        <w:br/>
      </w:r>
      <w:r>
        <w:rPr>
          <w:rFonts w:hint="eastAsia"/>
        </w:rPr>
        <w:t>　　第一节 环己烷及相关行业技术发展概况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环己烷进出口贸易现状及趋势（2020-2031年）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环己烷行业市场环境发展趋势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不同种类环己烷产品技术发展趋势（2020-2031年）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环己烷价格走势预测（2020-2031年）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国内市场环己烷销售渠道分析</w:t>
      </w:r>
      <w:r>
        <w:rPr>
          <w:rFonts w:hint="eastAsia"/>
        </w:rPr>
        <w:br/>
      </w:r>
      <w:r>
        <w:rPr>
          <w:rFonts w:hint="eastAsia"/>
        </w:rPr>
        <w:t>　　　　一、当前环己烷主要销售模式及销售渠道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二、国内市场环己烷销售模式及销售渠道趋势（2020-2031年）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海外市场环己烷销售渠道分析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环己烷行业营销策略建议</w:t>
      </w:r>
      <w:r>
        <w:rPr>
          <w:rFonts w:hint="eastAsia"/>
        </w:rPr>
        <w:br/>
      </w:r>
      <w:r>
        <w:rPr>
          <w:rFonts w:hint="eastAsia"/>
        </w:rPr>
        <w:t>　　　　一、环己烷市场定位及目标消费者分析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环己烷产品介绍</w:t>
      </w:r>
      <w:r>
        <w:rPr>
          <w:rFonts w:hint="eastAsia"/>
        </w:rPr>
        <w:br/>
      </w:r>
      <w:r>
        <w:rPr>
          <w:rFonts w:hint="eastAsia"/>
        </w:rPr>
        <w:t>　　表 环己烷产品分类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2024年全球不同种类环己烷产量份额</w:t>
      </w:r>
      <w:r>
        <w:rPr>
          <w:rFonts w:hint="eastAsia"/>
        </w:rPr>
        <w:br/>
      </w:r>
      <w:r>
        <w:rPr>
          <w:rFonts w:hint="eastAsia"/>
        </w:rPr>
        <w:t>　　表 不同种类环己烷价格及趋势（2020-2031年）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环己烷主要应用领域</w:t>
      </w:r>
      <w:r>
        <w:rPr>
          <w:rFonts w:hint="eastAsia"/>
        </w:rPr>
        <w:br/>
      </w:r>
      <w:r>
        <w:rPr>
          <w:rFonts w:hint="eastAsia"/>
        </w:rPr>
        <w:t>　　图 全球2024年环己烷不同应用领域消费量份额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全球市场环己烷产量及增长情况（2020-2031年）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全球市场环己烷产值及增长情况（2020-2031年）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中国市场环己烷产量、增长率及趋势（2020-2031年）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中国市场环己烷产值、增长率及趋势（2020-2031年）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全球环己烷产量、表观消费量及趋势（2020-2031年）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中国环己烷产量、表观消费量及趋势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中国环己烷产量、市场需求量及趋势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环己烷行业政策分析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环己烷企业总部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全球环己烷重点企业SWOT分析</w:t>
      </w:r>
      <w:r>
        <w:rPr>
          <w:rFonts w:hint="eastAsia"/>
        </w:rPr>
        <w:br/>
      </w:r>
      <w:r>
        <w:rPr>
          <w:rFonts w:hint="eastAsia"/>
        </w:rPr>
        <w:t>　　表 中国环己烷重点企业SWOT分析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全球主要地区2020-2025年环己烷产量统计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全球主要地区2020-2025年环己烷产值统计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中国市场2020-2031年环己烷产值及增长情况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全球主要地区2020-2025年环己烷消费量统计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企业（一）环己烷产品情况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企业（二）环己烷产品情况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企业（三）环己烷产品情况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企业（四）环己烷产品情况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企业（五）环己烷产品情况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企业（六）环己烷产品情况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企业（七）环己烷产品情况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企业（八）环己烷产品情况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企业（九）环己烷产品情况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企业（十）环己烷产品情况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全球市场不同种类环己烷产量统计（2020-2025年）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中国市场不同种类环己烷价格走势（2020-2031年）</w:t>
      </w:r>
      <w:r>
        <w:rPr>
          <w:rFonts w:hint="eastAsia"/>
        </w:rPr>
        <w:br/>
      </w:r>
      <w:r>
        <w:rPr>
          <w:rFonts w:hint="eastAsia"/>
        </w:rPr>
        <w:t>　　图 环己烷产业链</w:t>
      </w:r>
      <w:r>
        <w:rPr>
          <w:rFonts w:hint="eastAsia"/>
        </w:rPr>
        <w:br/>
      </w:r>
      <w:r>
        <w:rPr>
          <w:rFonts w:hint="eastAsia"/>
        </w:rPr>
        <w:t>　　表 环己烷原材料</w:t>
      </w:r>
      <w:r>
        <w:rPr>
          <w:rFonts w:hint="eastAsia"/>
        </w:rPr>
        <w:br/>
      </w:r>
      <w:r>
        <w:rPr>
          <w:rFonts w:hint="eastAsia"/>
        </w:rPr>
        <w:t>　　表 环己烷上游原料供应商及联系方式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中国市场环己烷产量、消费量、进出口情况预测（2025-2031年）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2020-2031年中国市场环己烷进出口量</w:t>
      </w:r>
      <w:r>
        <w:rPr>
          <w:rFonts w:hint="eastAsia"/>
        </w:rPr>
        <w:br/>
      </w:r>
      <w:r>
        <w:rPr>
          <w:rFonts w:hint="eastAsia"/>
        </w:rPr>
        <w:t>　　图 2025年环己烷生产地区分布</w:t>
      </w:r>
      <w:r>
        <w:rPr>
          <w:rFonts w:hint="eastAsia"/>
        </w:rPr>
        <w:br/>
      </w:r>
      <w:r>
        <w:rPr>
          <w:rFonts w:hint="eastAsia"/>
        </w:rPr>
        <w:t>　　图 2025年环己烷消费地区分布</w:t>
      </w:r>
      <w:r>
        <w:rPr>
          <w:rFonts w:hint="eastAsia"/>
        </w:rPr>
        <w:br/>
      </w:r>
      <w:r>
        <w:rPr>
          <w:rFonts w:hint="eastAsia"/>
        </w:rPr>
        <w:t>　　图 中国环己烷进口量及趋势预测（2020-2031年）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中国环己烷出口量及趋势预测（2020-2031年）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不同种类环己烷产量占比（2025-2031年）</w:t>
      </w:r>
      <w:r>
        <w:rPr>
          <w:rFonts w:hint="eastAsia"/>
        </w:rPr>
        <w:br/>
      </w:r>
      <w:r>
        <w:rPr>
          <w:rFonts w:hint="eastAsia"/>
        </w:rPr>
        <w:t>　　图 环己烷价格走势预测（2025-2031年）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6c7eb3974fc4" w:history="1">
        <w:r>
          <w:rPr>
            <w:rStyle w:val="Hyperlink"/>
          </w:rPr>
          <w:t>2025-2031年全球与中国环己烷行业深度调研与发展趋势分析报告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6c7eb3974fc4" w:history="1">
        <w:r>
          <w:rPr>
            <w:rStyle w:val="Hyperlink"/>
          </w:rPr>
          <w:t>https://www.20087.com/9/93/HuanJiWanFaZhanQuShiFenXi.html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8a4277f944f0" w:history="1">
      <w:r>
        <w:rPr>
          <w:rStyle w:val="Hyperlink"/>
        </w:rPr>
        <w:t>2025-2031年全球与中国环己烷行业深度调研与发展趋势分析报告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nJiWanFaZhanQuShiFenXi.html" TargetMode="External" Id="Rb28a6c7eb39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nJiWanFaZhanQuShiFenXi.html" TargetMode="External" Id="Rc6dd8a4277f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2024-12-09T05:53:00Z</dcterms:created>
  <dcterms:modified xsi:type="dcterms:W3CDTF">2024-12-09T06:53:00Z</dcterms:modified>
  <dc:subject>2025-2031年全球与中国环己烷行业深度调研与发展趋势分析报告</dc:subject>
  <dc:title>2025-2031年全球与中国环己烷行业深度调研与发展趋势分析报告</dc:title>
  <cp:keywords>2025-2031年全球与中国环己烷行业深度调研与发展趋势分析报告</cp:keywords>
  <dc:description>2025-2031年全球与中国环己烷行业深度调研与发展趋势分析报告</dc:description>
</cp:coreProperties>
</file>