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f2376d0863463a" w:history="1">
              <w:r>
                <w:rPr>
                  <w:rStyle w:val="Hyperlink"/>
                </w:rPr>
                <w:t>2026年中国生物芯片市场调查研究与发展趋势预测报告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f2376d0863463a" w:history="1">
              <w:r>
                <w:rPr>
                  <w:rStyle w:val="Hyperlink"/>
                </w:rPr>
                <w:t>2026年中国生物芯片市场调查研究与发展趋势预测报告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2095539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f2376d0863463a" w:history="1">
                <w:r>
                  <w:rPr>
                    <w:rStyle w:val="Hyperlink"/>
                  </w:rPr>
                  <w:t>https://www.20087.com/9/53/ShengWuXinPianHangYeXianZhuangYu.html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芯片技术作为一项前沿的生命科学研究工具，近年来在基因检测、蛋白质组学、药物筛选等多个领域取得了长足进展。目前，生物芯片技术的发展已经进入了一个快速迭代的阶段，通过集成微流控技术和纳米技术，使得生物芯片在灵敏度、特异性和处理速度等方面有了显著提升。此外，随着个性化医疗的需求日益增长，生物芯片的应用场景也在不断扩展。</w:t>
      </w:r>
      <w:r>
        <w:rPr>
          <w:rFonts w:hint="eastAsia"/>
        </w:rPr>
        <w:br/>
      </w:r>
      <w:r>
        <w:rPr>
          <w:rFonts w:hint="eastAsia"/>
        </w:rPr>
        <w:t>　　未来，生物芯片技术的发展将更加注重实用性与临床应用。市场调研网指出，一方面，随着生物信息学的进步，生物芯片的数据分析能力将得到加强，这将有助于更好地解读生物样本中的复杂信息。另一方面，随着成本的降低和技术的成熟，生物芯片将更广泛地应用于疾病早期诊断、个体化治疗方案制定等领域。此外，随着跨学科合作的加深，生物芯片将与人工智能、大数据等技术相结合，为生命科学带来更多的可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0f2376d0863463a" w:history="1">
        <w:r>
          <w:rPr>
            <w:rStyle w:val="Hyperlink"/>
          </w:rPr>
          <w:t>2026年中国生物芯片市场调查研究与发展趋势预测报告</w:t>
        </w:r>
      </w:hyperlink>
      <w:r>
        <w:rPr>
          <w:rFonts w:hint="eastAsia"/>
        </w:rPr>
        <w:t>》依托多年行业监测数据，结合生物芯片行业现状与未来前景，系统分析了生物芯片市场需求、市场规模、产业链结构、价格机制及细分市场特征。报告对生物芯片市场前景进行了客观评估，预测了生物芯片行业发展趋势，并详细解读了品牌竞争格局、市场集中度及重点企业的运营表现。此外，报告通过SWOT分析识别了生物芯片行业机遇与潜在风险，为投资者和决策者提供了科学、规范的战略建议，助力把握生物芯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生物芯片行业概述</w:t>
      </w:r>
      <w:r>
        <w:rPr>
          <w:rFonts w:hint="eastAsia"/>
        </w:rPr>
        <w:br/>
      </w:r>
      <w:r>
        <w:rPr>
          <w:rFonts w:hint="eastAsia"/>
        </w:rPr>
        <w:t>　　第一节 生物芯片行业概述</w:t>
      </w:r>
      <w:r>
        <w:rPr>
          <w:rFonts w:hint="eastAsia"/>
        </w:rPr>
        <w:br/>
      </w:r>
      <w:r>
        <w:rPr>
          <w:rFonts w:hint="eastAsia"/>
        </w:rPr>
        <w:t>　　　　一、生物芯片行业的定义</w:t>
      </w:r>
      <w:r>
        <w:rPr>
          <w:rFonts w:hint="eastAsia"/>
        </w:rPr>
        <w:br/>
      </w:r>
      <w:r>
        <w:rPr>
          <w:rFonts w:hint="eastAsia"/>
        </w:rPr>
        <w:t>　　　　二、生物芯片行业的功能</w:t>
      </w:r>
      <w:r>
        <w:rPr>
          <w:rFonts w:hint="eastAsia"/>
        </w:rPr>
        <w:br/>
      </w:r>
      <w:r>
        <w:rPr>
          <w:rFonts w:hint="eastAsia"/>
        </w:rPr>
        <w:t>　　　　三、生物芯片行业的分类</w:t>
      </w:r>
      <w:r>
        <w:rPr>
          <w:rFonts w:hint="eastAsia"/>
        </w:rPr>
        <w:br/>
      </w:r>
      <w:r>
        <w:rPr>
          <w:rFonts w:hint="eastAsia"/>
        </w:rPr>
        <w:t>　　第二节 最近3-5年中国生物芯片行业经济指标分析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六、行业生命周期</w:t>
      </w:r>
      <w:r>
        <w:rPr>
          <w:rFonts w:hint="eastAsia"/>
        </w:rPr>
        <w:br/>
      </w:r>
      <w:r>
        <w:rPr>
          <w:rFonts w:hint="eastAsia"/>
        </w:rPr>
        <w:t>　　第三节 生物芯片产业链分析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二、生物芯片产业链模型分析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2021-2026年全球生物芯片行业发展分析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2021-2026年全球生物芯片行业发展综述</w:t>
      </w:r>
      <w:r>
        <w:rPr>
          <w:rFonts w:hint="eastAsia"/>
        </w:rPr>
        <w:br/>
      </w:r>
      <w:r>
        <w:rPr>
          <w:rFonts w:hint="eastAsia"/>
        </w:rPr>
        <w:t>　　　　一、2021-2026年全球生物芯片行业发展概述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二、2021-2026年全球生物芯片行业市场规模分析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三、2021-2026年全球生物芯片行业市场结构分析</w:t>
      </w:r>
      <w:r>
        <w:rPr>
          <w:rFonts w:hint="eastAsia"/>
        </w:rPr>
        <w:br/>
      </w:r>
      <w:r>
        <w:rPr>
          <w:rFonts w:hint="eastAsia"/>
        </w:rPr>
        <w:t>　　　　四、2021-2026年全球生物芯片行业重点企业分析</w:t>
      </w:r>
      <w:r>
        <w:rPr>
          <w:rFonts w:hint="eastAsia"/>
        </w:rPr>
        <w:br/>
      </w:r>
      <w:r>
        <w:rPr>
          <w:rFonts w:hint="eastAsia"/>
        </w:rPr>
        <w:t>　　第二节 2026-2032年全球生物芯片行业发展预测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一、2026-2032年全球生物芯片行业市场规模预测</w:t>
      </w:r>
      <w:r>
        <w:rPr>
          <w:rFonts w:hint="eastAsia"/>
        </w:rPr>
        <w:br/>
      </w:r>
      <w:r>
        <w:rPr>
          <w:rFonts w:hint="eastAsia"/>
        </w:rPr>
        <w:t>　　　　二、2021-2026年全球生物芯片行业发展趋势分析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2021-2026年中国生物芯片行业发展环境分析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2021-2026年中国生物芯片行业经济环境分析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　　1、主要经济体运行情况</w:t>
      </w:r>
      <w:r>
        <w:rPr>
          <w:rFonts w:hint="eastAsia"/>
        </w:rPr>
        <w:br/>
      </w:r>
      <w:r>
        <w:rPr>
          <w:rFonts w:hint="eastAsia"/>
        </w:rPr>
        <w:t>　　　　　　2、世界经济发展与政策展望</w:t>
      </w:r>
      <w:r>
        <w:rPr>
          <w:rFonts w:hint="eastAsia"/>
        </w:rPr>
        <w:br/>
      </w:r>
      <w:r>
        <w:rPr>
          <w:rFonts w:hint="eastAsia"/>
        </w:rPr>
        <w:t>　　　　二、中国宏观经济分析</w:t>
      </w:r>
      <w:r>
        <w:rPr>
          <w:rFonts w:hint="eastAsia"/>
        </w:rPr>
        <w:br/>
      </w:r>
      <w:r>
        <w:rPr>
          <w:rFonts w:hint="eastAsia"/>
        </w:rPr>
        <w:t>　　　　　　1、当前经济运行形势分析</w:t>
      </w:r>
      <w:r>
        <w:rPr>
          <w:rFonts w:hint="eastAsia"/>
        </w:rPr>
        <w:br/>
      </w:r>
      <w:r>
        <w:rPr>
          <w:rFonts w:hint="eastAsia"/>
        </w:rPr>
        <w:t>　　　　　　2、当前经济运行中的主要问题</w:t>
      </w:r>
      <w:r>
        <w:rPr>
          <w:rFonts w:hint="eastAsia"/>
        </w:rPr>
        <w:br/>
      </w:r>
      <w:r>
        <w:rPr>
          <w:rFonts w:hint="eastAsia"/>
        </w:rPr>
        <w:t>　　　　　　3、未来宏观调控政策取向分析</w:t>
      </w:r>
      <w:r>
        <w:rPr>
          <w:rFonts w:hint="eastAsia"/>
        </w:rPr>
        <w:br/>
      </w:r>
      <w:r>
        <w:rPr>
          <w:rFonts w:hint="eastAsia"/>
        </w:rPr>
        <w:t>　　第二节 2021-2026年中国生物芯片行业发展政策环境分析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2021-2026年中国生物芯片行业发展社会环境分析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2021-2026年中国生物芯片行业技术环境分析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2021-2026年中国生物芯片行业发展概况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2021-2026年中国生物芯片行业发展概况</w:t>
      </w:r>
      <w:r>
        <w:rPr>
          <w:rFonts w:hint="eastAsia"/>
        </w:rPr>
        <w:br/>
      </w:r>
      <w:r>
        <w:rPr>
          <w:rFonts w:hint="eastAsia"/>
        </w:rPr>
        <w:t>　　　　一、中国生物芯片行业发展阶段</w:t>
      </w:r>
      <w:r>
        <w:rPr>
          <w:rFonts w:hint="eastAsia"/>
        </w:rPr>
        <w:br/>
      </w:r>
      <w:r>
        <w:rPr>
          <w:rFonts w:hint="eastAsia"/>
        </w:rPr>
        <w:t>　　　　二、中国生物芯片行业发展总体概况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三、中国生物芯片行业发展特点分析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2021-2026年中国生物芯片行业发展现状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一、2021-2026年中国生物芯片行业市场规模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二、2021-2026年中国生物芯片行业发展分析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三、2021-2026年中国生物芯片行业企业发展分析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2021-2026年中国生物芯片市场动态分析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2021-2026年中国生物芯片行业运行分析</w:t>
      </w:r>
      <w:r>
        <w:rPr>
          <w:rFonts w:hint="eastAsia"/>
        </w:rPr>
        <w:br/>
      </w:r>
      <w:r>
        <w:rPr>
          <w:rFonts w:hint="eastAsia"/>
        </w:rPr>
        <w:t>　　第一节 中国生物芯片行业规模情况分析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四、行业销售收入规模状况</w:t>
      </w:r>
      <w:r>
        <w:rPr>
          <w:rFonts w:hint="eastAsia"/>
        </w:rPr>
        <w:br/>
      </w:r>
      <w:r>
        <w:rPr>
          <w:rFonts w:hint="eastAsia"/>
        </w:rPr>
        <w:t>　　　　五、行业利润规模情况分析</w:t>
      </w:r>
      <w:r>
        <w:rPr>
          <w:rFonts w:hint="eastAsia"/>
        </w:rPr>
        <w:br/>
      </w:r>
      <w:r>
        <w:rPr>
          <w:rFonts w:hint="eastAsia"/>
        </w:rPr>
        <w:t>　　第二节 中国生物芯片行业财务能力分析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2021-2026年中国生物芯片市场供需分析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2021-2026年中国生物芯片行业供给分析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一、2021-2026年中国生物芯片行业产值情况</w:t>
      </w:r>
      <w:r>
        <w:rPr>
          <w:rFonts w:hint="eastAsia"/>
        </w:rPr>
        <w:br/>
      </w:r>
      <w:r>
        <w:rPr>
          <w:rFonts w:hint="eastAsia"/>
        </w:rPr>
        <w:t>　　　　二、2021-2026年中国生物芯片行业产量情况</w:t>
      </w:r>
      <w:r>
        <w:rPr>
          <w:rFonts w:hint="eastAsia"/>
        </w:rPr>
        <w:br/>
      </w:r>
      <w:r>
        <w:rPr>
          <w:rFonts w:hint="eastAsia"/>
        </w:rPr>
        <w:t>　　　　三、2021-2026年中国生物芯片行业供给区域</w:t>
      </w:r>
      <w:r>
        <w:rPr>
          <w:rFonts w:hint="eastAsia"/>
        </w:rPr>
        <w:br/>
      </w:r>
      <w:r>
        <w:rPr>
          <w:rFonts w:hint="eastAsia"/>
        </w:rPr>
        <w:t>　　第二节 2021-2026年中国生物芯片行业需求分析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一、2021-2026年中国生物芯片行业需求情况</w:t>
      </w:r>
      <w:r>
        <w:rPr>
          <w:rFonts w:hint="eastAsia"/>
        </w:rPr>
        <w:br/>
      </w:r>
      <w:r>
        <w:rPr>
          <w:rFonts w:hint="eastAsia"/>
        </w:rPr>
        <w:t>　　　　二、2021-2026年中国生物芯片行业需求区域</w:t>
      </w:r>
      <w:r>
        <w:rPr>
          <w:rFonts w:hint="eastAsia"/>
        </w:rPr>
        <w:br/>
      </w:r>
      <w:r>
        <w:rPr>
          <w:rFonts w:hint="eastAsia"/>
        </w:rPr>
        <w:t>　　第三节 2021-2026年生物芯片行业供需平衡分析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2021-2026年中国生物芯片区域市场规模分析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2021-2026年中国生物芯片市场规模分析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2021-2026年中国生物芯片区域市场规模分析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2021-2026年中国生物芯片上下游行业分析</w:t>
      </w:r>
      <w:r>
        <w:rPr>
          <w:rFonts w:hint="eastAsia"/>
        </w:rPr>
        <w:br/>
      </w:r>
      <w:r>
        <w:rPr>
          <w:rFonts w:hint="eastAsia"/>
        </w:rPr>
        <w:t>　　第一节 生物芯片行业上下游分析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三、下游市场发展分析</w:t>
      </w:r>
      <w:r>
        <w:rPr>
          <w:rFonts w:hint="eastAsia"/>
        </w:rPr>
        <w:br/>
      </w:r>
      <w:r>
        <w:rPr>
          <w:rFonts w:hint="eastAsia"/>
        </w:rPr>
        <w:t>　　第二节 生物芯片行业产业链分析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中国生物芯片行业市场竞争格局及策略分析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一、生物芯片行业竞争结构分析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第二节 生物芯片行业竞争策略</w:t>
      </w:r>
      <w:r>
        <w:rPr>
          <w:rFonts w:hint="eastAsia"/>
        </w:rPr>
        <w:br/>
      </w:r>
      <w:r>
        <w:rPr>
          <w:rFonts w:hint="eastAsia"/>
        </w:rPr>
        <w:t>　　　　一、提高生物芯片企业核心竞争力的对策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二、影响生物芯片企业核心竞争力的因素及提升途径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三、提高生物芯片企业竞争力的策略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生物芯片行业国内重点企业分析</w:t>
      </w:r>
      <w:r>
        <w:rPr>
          <w:rFonts w:hint="eastAsia"/>
        </w:rPr>
        <w:br/>
      </w:r>
      <w:r>
        <w:rPr>
          <w:rFonts w:hint="eastAsia"/>
        </w:rPr>
        <w:t>　　第一节 上海生物芯片有限公司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博奥生物有限公司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天津生物芯片技术有限责任公司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上海康成生物工程有限公司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上海裕隆生物科技有限公司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陕西超英生物科技有限公司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上海博星基因芯片有限责任公司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西安联尔科技有限公司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深圳益生堂生物企业有限公司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南京大渊生物技术工程有限责任公司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四、企业优势与劣势分析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行业投资前景</w:t>
      </w:r>
      <w:r>
        <w:rPr>
          <w:rFonts w:hint="eastAsia"/>
        </w:rPr>
        <w:br/>
      </w:r>
      <w:r>
        <w:rPr>
          <w:rFonts w:hint="eastAsia"/>
        </w:rPr>
        <w:t>第十一章 2021-2026年中国生物芯片行业投资效益与机会分析</w:t>
      </w:r>
      <w:r>
        <w:rPr>
          <w:rFonts w:hint="eastAsia"/>
        </w:rPr>
        <w:br/>
      </w:r>
      <w:r>
        <w:rPr>
          <w:rFonts w:hint="eastAsia"/>
        </w:rPr>
        <w:t>　　第一节 2021-2026年行业投资收益率比较及分析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一、2021-2026年相关产业投资收益率比较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2021-2026年中国生物芯片行业投资效益分析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一、2021-2026年生物芯片行业投资效益分析</w:t>
      </w:r>
      <w:r>
        <w:rPr>
          <w:rFonts w:hint="eastAsia"/>
        </w:rPr>
        <w:br/>
      </w:r>
      <w:r>
        <w:rPr>
          <w:rFonts w:hint="eastAsia"/>
        </w:rPr>
        <w:t>　　　　二、2026-2032年生物芯片行业投资趋势预测</w:t>
      </w:r>
      <w:r>
        <w:rPr>
          <w:rFonts w:hint="eastAsia"/>
        </w:rPr>
        <w:br/>
      </w:r>
      <w:r>
        <w:rPr>
          <w:rFonts w:hint="eastAsia"/>
        </w:rPr>
        <w:t>　　　　三、2021-2026年生物芯片行业投资的建议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2021-2026年影响生物芯片行业发展的主要因素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一、2021-2026年影响生物芯片行业运行的有利因素分析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二、2021-2026年影响生物芯片行业运行的不利因素分析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三、2021-2026年中国生物芯片行业发展面临的挑战分析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四、2021-2026年中国生物芯片行业发展面临的机遇分析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生物芯片行业发展预测分析</w:t>
      </w:r>
      <w:r>
        <w:rPr>
          <w:rFonts w:hint="eastAsia"/>
        </w:rPr>
        <w:br/>
      </w:r>
      <w:r>
        <w:rPr>
          <w:rFonts w:hint="eastAsia"/>
        </w:rPr>
        <w:t>　　第一节 生物芯片行业发展预测分析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一、2026-2032年中国生物芯片行业潜力分析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二、2026-2032年中国生物芯片行业前景展望分析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三、2021-2026年中国生物芯片行业发展趋势分析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2026-2032年中国生物芯片行业发展预测分析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一、2026-2032年中国生物芯片供给预测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二、2026-2032年中国生物芯片需求预测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三、2026-2032年中国生物芯片供需平衡预测</w:t>
      </w:r>
      <w:r>
        <w:rPr>
          <w:rFonts w:hint="eastAsia"/>
        </w:rPr>
        <w:br/>
      </w:r>
      <w:r>
        <w:rPr>
          <w:rFonts w:hint="eastAsia"/>
        </w:rPr>
        <w:t>　　第三节 2026-2032年中国生物芯片行业投资风险分析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一、2021-2026年生物芯片行业市场风险及控制策略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二、2021-2026年生物芯片行业政策风险及控制策略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三、2021-2026年生物芯片行业经营风险及控制策略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四、2021-2026年生物芯片行业技术风险及控制策略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五、2021-2026年生物芯片同业竞争风险及控制策略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六、2021-2026年生物芯片行业其他风险及控制策略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专家观点与结论</w:t>
      </w:r>
      <w:r>
        <w:rPr>
          <w:rFonts w:hint="eastAsia"/>
        </w:rPr>
        <w:br/>
      </w:r>
      <w:r>
        <w:rPr>
          <w:rFonts w:hint="eastAsia"/>
        </w:rPr>
        <w:t>　　第一节 2021-2026年生物芯片行业研究结论</w:t>
      </w:r>
      <w:r>
        <w:rPr>
          <w:rFonts w:hint="eastAsia"/>
        </w:rPr>
        <w:br/>
      </w:r>
      <w:r>
        <w:rPr>
          <w:rFonts w:hint="eastAsia"/>
        </w:rPr>
        <w:t>　　第二节 2021-2026年生物芯片行业投资价值评估</w:t>
      </w:r>
      <w:r>
        <w:rPr>
          <w:rFonts w:hint="eastAsia"/>
        </w:rPr>
        <w:br/>
      </w:r>
      <w:r>
        <w:rPr>
          <w:rFonts w:hint="eastAsia"/>
        </w:rPr>
        <w:t>　　第三节 [^中^智^林^]生物芯片行业投资建议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生物芯片行业产业链结构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2021-2026年全球生物芯片市场规模情况</w:t>
      </w:r>
      <w:r>
        <w:rPr>
          <w:rFonts w:hint="eastAsia"/>
        </w:rPr>
        <w:br/>
      </w:r>
      <w:r>
        <w:rPr>
          <w:rFonts w:hint="eastAsia"/>
        </w:rPr>
        <w:t>　　图表 2021-2026年全球生物芯片市场结构分析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2021-2026年中国生物芯片行业产值情况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2021-2026年中国生物芯片行业利润情况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2021-2026年中国生物芯片行业营运能力分析</w:t>
      </w:r>
      <w:r>
        <w:rPr>
          <w:rFonts w:hint="eastAsia"/>
        </w:rPr>
        <w:br/>
      </w:r>
      <w:r>
        <w:rPr>
          <w:rFonts w:hint="eastAsia"/>
        </w:rPr>
        <w:t>　　图表 2026-2032年中国生物芯片行业市场规模预测分析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f2376d0863463a" w:history="1">
        <w:r>
          <w:rPr>
            <w:rStyle w:val="Hyperlink"/>
          </w:rPr>
          <w:t>2026年中国生物芯片市场调查研究与发展趋势预测报告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2095539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f2376d0863463a" w:history="1">
        <w:r>
          <w:rPr>
            <w:rStyle w:val="Hyperlink"/>
          </w:rPr>
          <w:t>https://www.20087.com/9/53/ShengWuXinPianHangYeXianZhuangYu.html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热点：芯片研发、生物芯片是做什么的、圣经666兽印芯片、生物芯片能量舱、生物芯片是做什么的、生物芯片阅读仪、裤子上的量子芯片是干什么的、生物芯片最厉害三个公司、生物芯片龙头10强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69e0526c4b496b" w:history="1">
      <w:r>
        <w:rPr>
          <w:rStyle w:val="Hyperlink"/>
        </w:rPr>
        <w:t>2026年中国生物芯片市场调查研究与发展趋势预测报告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ShengWuXinPianHangYeXianZhuangYu.html" TargetMode="External" Id="R00f2376d086346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ShengWuXinPianHangYeXianZhuangYu.html" TargetMode="External" Id="Rcd69e0526c4b49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2026-05-20T07:36:00Z</dcterms:created>
  <dcterms:modified xsi:type="dcterms:W3CDTF">2026-05-20T08:36:00Z</dcterms:modified>
  <dc:subject>2026年中国生物芯片市场调查研究与发展趋势预测报告</dc:subject>
  <dc:title>2026年中国生物芯片市场调查研究与发展趋势预测报告</dc:title>
  <cp:keywords>2026年中国生物芯片市场调查研究与发展趋势预测报告</cp:keywords>
  <dc:description>2026年中国生物芯片市场调查研究与发展趋势预测报告</dc:description>
</cp:coreProperties>
</file>