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58b52fc046da" w:history="1">
              <w:r>
                <w:rPr>
                  <w:rStyle w:val="Hyperlink"/>
                </w:rPr>
                <w:t>2025-2031年中国电力燃气市场深度调查分析及发展趋势研究报告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58b52fc046da" w:history="1">
              <w:r>
                <w:rPr>
                  <w:rStyle w:val="Hyperlink"/>
                </w:rPr>
                <w:t>2025-2031年中国电力燃气市场深度调查分析及发展趋势研究报告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358b52fc046da" w:history="1">
                <w:r>
                  <w:rPr>
                    <w:rStyle w:val="Hyperlink"/>
                  </w:rPr>
                  <w:t>https://www.20087.com/9/93/DianLiRanQiShiChangJingZhengYuFa.html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燃气是能源供应系统中的两大核心品类，分别用于工业生产、居民生活、交通运输等多个领域的动力与热力需求。目前，我国电力燃气行业正处于结构优化与转型升级的关键阶段，在清洁能源发电（如风电、光伏）、燃气分布式供能、智能电网调度等方面取得积极进展。但由于能源供需不平衡、基础设施区域差异大、价格机制尚未完全市场化，部分地区仍存在能源利用率低、调峰能力不足、环保压力突出等问题。</w:t>
      </w:r>
      <w:r>
        <w:rPr>
          <w:rFonts w:hint="eastAsia"/>
        </w:rPr>
        <w:br/>
      </w:r>
      <w:r>
        <w:rPr>
          <w:rFonts w:hint="eastAsia"/>
        </w:rPr>
        <w:t>　　未来，随着“双碳”战略持续推进、新型电力系统加快建设以及能源消费模式转变，电力燃气将加快向低碳化、智能化、融合化方向演进。可再生能源并网配套技术、储能系统集成、氢能与天然气混合输送等新模式的应用将进一步提升能源系统的灵活性与可持续性；同时，与智慧城市建设、电动汽车充电网络、工业节能改造的深度融合也将增强其在现代经济社会中的支撑作用。预计相关部门和企业在能源结构优化、跨区协调调度、数字化管理平台建设等方面将持续发力，推动电力燃气从传统能源供给体系向清洁高效、安全可控的现代能源系统升级。</w:t>
      </w:r>
      <w:r>
        <w:rPr>
          <w:rFonts w:hint="eastAsia"/>
        </w:rPr>
        <w:br/>
      </w:r>
      <w:r>
        <w:rPr>
          <w:rFonts w:hint="eastAsia"/>
        </w:rPr>
        <w:t>　　《</w:t>
      </w:r>
      <w:hyperlink r:id="Rde9358b52fc046da" w:history="1">
        <w:r>
          <w:rPr>
            <w:rStyle w:val="Hyperlink"/>
          </w:rPr>
          <w:t>2025-2031年中国电力燃气市场深度调查分析及发展趋势研究报告</w:t>
        </w:r>
      </w:hyperlink>
      <w:r>
        <w:rPr>
          <w:rFonts w:hint="eastAsia"/>
        </w:rPr>
        <w:t>》系统分析了电力燃气行业的现状，全面梳理了电力燃气市场需求、市场规模、产业链结构及价格体系，详细解读了电力燃气细分市场特点。报告结合权威数据，科学预测了电力燃气市场前景与发展趋势，客观分析了品牌竞争格局、市场集中度及重点企业的运营表现，并指出了电力燃气行业面临的机遇与风险。为电力燃气行业内企业、投资公司及政府部门提供决策支持，是把握行业动态、规避风险、挖掘投资机会的重要参考依据。</w:t>
      </w:r>
      <w:r>
        <w:rPr>
          <w:rFonts w:hint="eastAsia"/>
        </w:rPr>
        <w:br/>
      </w:r>
      <w:r>
        <w:rPr>
          <w:rFonts w:hint="eastAsia"/>
        </w:rPr>
        <w:br/>
      </w:r>
      <w:r>
        <w:rPr>
          <w:rFonts w:hint="eastAsia"/>
        </w:rPr>
        <w:t>第一章 电力燃气行业发展背景</w:t>
      </w:r>
      <w:r>
        <w:rPr>
          <w:rFonts w:hint="eastAsia"/>
        </w:rPr>
        <w:br/>
      </w:r>
      <w:r>
        <w:rPr>
          <w:rFonts w:hint="eastAsia"/>
        </w:rPr>
        <w:t>　　1.1 电力燃气行业定义</w:t>
      </w:r>
      <w:r>
        <w:rPr>
          <w:rFonts w:hint="eastAsia"/>
        </w:rPr>
        <w:br/>
      </w:r>
      <w:r>
        <w:rPr>
          <w:rFonts w:hint="eastAsia"/>
        </w:rPr>
        <w:t>　　1.2 电力燃气行业政策背景</w:t>
      </w:r>
      <w:r>
        <w:rPr>
          <w:rFonts w:hint="eastAsia"/>
        </w:rPr>
        <w:br/>
      </w:r>
      <w:r>
        <w:rPr>
          <w:rFonts w:hint="eastAsia"/>
        </w:rPr>
        <w:t>　　　　1.2.1 电力燃气相关政策</w:t>
      </w:r>
      <w:r>
        <w:rPr>
          <w:rFonts w:hint="eastAsia"/>
        </w:rPr>
        <w:br/>
      </w:r>
      <w:r>
        <w:rPr>
          <w:rFonts w:hint="eastAsia"/>
        </w:rPr>
        <w:t>　　　　（1）《关于在电力市场建设中落实国家淘汰落后产能政策有关问题的通知》</w:t>
      </w:r>
      <w:r>
        <w:rPr>
          <w:rFonts w:hint="eastAsia"/>
        </w:rPr>
        <w:br/>
      </w:r>
      <w:r>
        <w:rPr>
          <w:rFonts w:hint="eastAsia"/>
        </w:rPr>
        <w:t>　　　　（2）《关于进一步加强电力行业节能减排监管工作的通知》</w:t>
      </w:r>
      <w:r>
        <w:rPr>
          <w:rFonts w:hint="eastAsia"/>
        </w:rPr>
        <w:br/>
      </w:r>
      <w:r>
        <w:rPr>
          <w:rFonts w:hint="eastAsia"/>
        </w:rPr>
        <w:t>　　　　（3）新《可再生能源法》</w:t>
      </w:r>
      <w:r>
        <w:rPr>
          <w:rFonts w:hint="eastAsia"/>
        </w:rPr>
        <w:br/>
      </w:r>
      <w:r>
        <w:rPr>
          <w:rFonts w:hint="eastAsia"/>
        </w:rPr>
        <w:t>　　　　（4）《承装（修、试）电力设施许可证管理办法》</w:t>
      </w:r>
      <w:r>
        <w:rPr>
          <w:rFonts w:hint="eastAsia"/>
        </w:rPr>
        <w:br/>
      </w:r>
      <w:r>
        <w:rPr>
          <w:rFonts w:hint="eastAsia"/>
        </w:rPr>
        <w:t>　　　　（5）《海上风电开发建设管理暂行办法》</w:t>
      </w:r>
      <w:r>
        <w:rPr>
          <w:rFonts w:hint="eastAsia"/>
        </w:rPr>
        <w:br/>
      </w:r>
      <w:r>
        <w:rPr>
          <w:rFonts w:hint="eastAsia"/>
        </w:rPr>
        <w:t>　　　　（6）《供电监管办法》</w:t>
      </w:r>
      <w:r>
        <w:rPr>
          <w:rFonts w:hint="eastAsia"/>
        </w:rPr>
        <w:br/>
      </w:r>
      <w:r>
        <w:rPr>
          <w:rFonts w:hint="eastAsia"/>
        </w:rPr>
        <w:t>　　　　1.2.2 电力行业市场化改革</w:t>
      </w:r>
      <w:r>
        <w:rPr>
          <w:rFonts w:hint="eastAsia"/>
        </w:rPr>
        <w:br/>
      </w:r>
      <w:r>
        <w:rPr>
          <w:rFonts w:hint="eastAsia"/>
        </w:rPr>
        <w:t>　　　　（1）电力市场化背景</w:t>
      </w:r>
      <w:r>
        <w:rPr>
          <w:rFonts w:hint="eastAsia"/>
        </w:rPr>
        <w:br/>
      </w:r>
      <w:r>
        <w:rPr>
          <w:rFonts w:hint="eastAsia"/>
        </w:rPr>
        <w:t>　　　　（2）电力市场化改革进展</w:t>
      </w:r>
      <w:r>
        <w:rPr>
          <w:rFonts w:hint="eastAsia"/>
        </w:rPr>
        <w:br/>
      </w:r>
      <w:r>
        <w:rPr>
          <w:rFonts w:hint="eastAsia"/>
        </w:rPr>
        <w:t>　　　　（3）电力市场化改革对电力燃气的影响</w:t>
      </w:r>
      <w:r>
        <w:rPr>
          <w:rFonts w:hint="eastAsia"/>
        </w:rPr>
        <w:br/>
      </w:r>
      <w:r>
        <w:rPr>
          <w:rFonts w:hint="eastAsia"/>
        </w:rPr>
        <w:t>　　　　1.2.3 电力行业发展规划</w:t>
      </w:r>
      <w:r>
        <w:rPr>
          <w:rFonts w:hint="eastAsia"/>
        </w:rPr>
        <w:br/>
      </w:r>
      <w:r>
        <w:rPr>
          <w:rFonts w:hint="eastAsia"/>
        </w:rPr>
        <w:t>　　　　（1）电力行业“十五五”规划</w:t>
      </w:r>
      <w:r>
        <w:rPr>
          <w:rFonts w:hint="eastAsia"/>
        </w:rPr>
        <w:br/>
      </w:r>
      <w:r>
        <w:rPr>
          <w:rFonts w:hint="eastAsia"/>
        </w:rPr>
        <w:t>　　　　（2）中国特高压电网规划</w:t>
      </w:r>
      <w:r>
        <w:rPr>
          <w:rFonts w:hint="eastAsia"/>
        </w:rPr>
        <w:br/>
      </w:r>
      <w:r>
        <w:rPr>
          <w:rFonts w:hint="eastAsia"/>
        </w:rPr>
        <w:t>　　　　（3）智能电网发展战略规划</w:t>
      </w:r>
      <w:r>
        <w:rPr>
          <w:rFonts w:hint="eastAsia"/>
        </w:rPr>
        <w:br/>
      </w:r>
      <w:r>
        <w:rPr>
          <w:rFonts w:hint="eastAsia"/>
        </w:rPr>
        <w:t>　　1.3 电力燃气行业背景</w:t>
      </w:r>
      <w:r>
        <w:rPr>
          <w:rFonts w:hint="eastAsia"/>
        </w:rPr>
        <w:br/>
      </w:r>
      <w:r>
        <w:rPr>
          <w:rFonts w:hint="eastAsia"/>
        </w:rPr>
        <w:t>　　　　1.3.1 国家GDP增长分析</w:t>
      </w:r>
      <w:r>
        <w:rPr>
          <w:rFonts w:hint="eastAsia"/>
        </w:rPr>
        <w:br/>
      </w:r>
      <w:r>
        <w:rPr>
          <w:rFonts w:hint="eastAsia"/>
        </w:rPr>
        <w:t>　　　　（1）国家GDP增长分析</w:t>
      </w:r>
      <w:r>
        <w:rPr>
          <w:rFonts w:hint="eastAsia"/>
        </w:rPr>
        <w:br/>
      </w:r>
      <w:r>
        <w:rPr>
          <w:rFonts w:hint="eastAsia"/>
        </w:rPr>
        <w:t>　　　　（2）GDP与电力燃气的相关性分析</w:t>
      </w:r>
      <w:r>
        <w:rPr>
          <w:rFonts w:hint="eastAsia"/>
        </w:rPr>
        <w:br/>
      </w:r>
      <w:r>
        <w:rPr>
          <w:rFonts w:hint="eastAsia"/>
        </w:rPr>
        <w:t>　　　　1.3.2 国家工业增加值增长分析</w:t>
      </w:r>
      <w:r>
        <w:rPr>
          <w:rFonts w:hint="eastAsia"/>
        </w:rPr>
        <w:br/>
      </w:r>
      <w:r>
        <w:rPr>
          <w:rFonts w:hint="eastAsia"/>
        </w:rPr>
        <w:t>　　　　（1）国家工业增加值增长分析</w:t>
      </w:r>
      <w:r>
        <w:rPr>
          <w:rFonts w:hint="eastAsia"/>
        </w:rPr>
        <w:br/>
      </w:r>
      <w:r>
        <w:rPr>
          <w:rFonts w:hint="eastAsia"/>
        </w:rPr>
        <w:t>　　　　（2）工业增加值与电力燃气的相关性分析</w:t>
      </w:r>
      <w:r>
        <w:rPr>
          <w:rFonts w:hint="eastAsia"/>
        </w:rPr>
        <w:br/>
      </w:r>
      <w:r>
        <w:rPr>
          <w:rFonts w:hint="eastAsia"/>
        </w:rPr>
        <w:br/>
      </w:r>
      <w:r>
        <w:rPr>
          <w:rFonts w:hint="eastAsia"/>
        </w:rPr>
        <w:t>第二章 电力燃气所属行业发展分析</w:t>
      </w:r>
      <w:r>
        <w:rPr>
          <w:rFonts w:hint="eastAsia"/>
        </w:rPr>
        <w:br/>
      </w:r>
      <w:r>
        <w:rPr>
          <w:rFonts w:hint="eastAsia"/>
        </w:rPr>
        <w:t>　　2.1 电力燃气行业现状分析</w:t>
      </w:r>
      <w:r>
        <w:rPr>
          <w:rFonts w:hint="eastAsia"/>
        </w:rPr>
        <w:br/>
      </w:r>
      <w:r>
        <w:rPr>
          <w:rFonts w:hint="eastAsia"/>
        </w:rPr>
        <w:t>　　　　2.1.12018 年电力供需现状分析</w:t>
      </w:r>
      <w:r>
        <w:rPr>
          <w:rFonts w:hint="eastAsia"/>
        </w:rPr>
        <w:br/>
      </w:r>
      <w:r>
        <w:rPr>
          <w:rFonts w:hint="eastAsia"/>
        </w:rPr>
        <w:t>　　　　目前我国处于工业化后半程，根据国家统计局数据，第二产业贡献我国41%的GDP，同时第二产业聚集着采矿业、冶金业、金属加工业等高耗能产业，考虑到经济结构转型的粘性特征，我们预计未来第二产业仍将在我国电力消费中扮演核心角色；并且随着国家降本增效措施的不断推进，用电成本下降也会促进需求释放。</w:t>
      </w:r>
      <w:r>
        <w:rPr>
          <w:rFonts w:hint="eastAsia"/>
        </w:rPr>
        <w:br/>
      </w:r>
      <w:r>
        <w:rPr>
          <w:rFonts w:hint="eastAsia"/>
        </w:rPr>
        <w:t>　　　　火电、水电、核电、风电分别占比75.08%、13.15%、4.17%、6.1%</w:t>
      </w:r>
      <w:r>
        <w:rPr>
          <w:rFonts w:hint="eastAsia"/>
        </w:rPr>
        <w:br/>
      </w:r>
      <w:r>
        <w:rPr>
          <w:rFonts w:hint="eastAsia"/>
        </w:rPr>
        <w:t>　　　　（1）电力供给</w:t>
      </w:r>
      <w:r>
        <w:rPr>
          <w:rFonts w:hint="eastAsia"/>
        </w:rPr>
        <w:br/>
      </w:r>
      <w:r>
        <w:rPr>
          <w:rFonts w:hint="eastAsia"/>
        </w:rPr>
        <w:t>　　　　（2）电力需求</w:t>
      </w:r>
      <w:r>
        <w:rPr>
          <w:rFonts w:hint="eastAsia"/>
        </w:rPr>
        <w:br/>
      </w:r>
      <w:r>
        <w:rPr>
          <w:rFonts w:hint="eastAsia"/>
        </w:rPr>
        <w:t>　　　　2.1.2 年电力供需形势</w:t>
      </w:r>
      <w:r>
        <w:rPr>
          <w:rFonts w:hint="eastAsia"/>
        </w:rPr>
        <w:br/>
      </w:r>
      <w:r>
        <w:rPr>
          <w:rFonts w:hint="eastAsia"/>
        </w:rPr>
        <w:t>　　　　2.1.32018 年燃气供需现状分析</w:t>
      </w:r>
      <w:r>
        <w:rPr>
          <w:rFonts w:hint="eastAsia"/>
        </w:rPr>
        <w:br/>
      </w:r>
      <w:r>
        <w:rPr>
          <w:rFonts w:hint="eastAsia"/>
        </w:rPr>
        <w:t>　　　　2018年前 1-4 月，我国天然气消费量依然维持了较高的增速，同比增加 17.7%至 906 亿立方 。</w:t>
      </w:r>
      <w:r>
        <w:rPr>
          <w:rFonts w:hint="eastAsia"/>
        </w:rPr>
        <w:br/>
      </w:r>
      <w:r>
        <w:rPr>
          <w:rFonts w:hint="eastAsia"/>
        </w:rPr>
        <w:t>　　　　2025-2031年我国天然气消费量快速增长（单位：亿方）</w:t>
      </w:r>
      <w:r>
        <w:rPr>
          <w:rFonts w:hint="eastAsia"/>
        </w:rPr>
        <w:br/>
      </w:r>
      <w:r>
        <w:rPr>
          <w:rFonts w:hint="eastAsia"/>
        </w:rPr>
        <w:t>　　　　同时煤层气前1-4月累计产量为 23.5 亿立方米，同比增速为 8%（可能由于统计口径问题，实际数据较 略有下降）。</w:t>
      </w:r>
      <w:r>
        <w:rPr>
          <w:rFonts w:hint="eastAsia"/>
        </w:rPr>
        <w:br/>
      </w:r>
      <w:r>
        <w:rPr>
          <w:rFonts w:hint="eastAsia"/>
        </w:rPr>
        <w:t>　　　　2025-2031年我国煤层气历年产量（单位：亿立方米）</w:t>
      </w:r>
      <w:r>
        <w:rPr>
          <w:rFonts w:hint="eastAsia"/>
        </w:rPr>
        <w:br/>
      </w:r>
      <w:r>
        <w:rPr>
          <w:rFonts w:hint="eastAsia"/>
        </w:rPr>
        <w:t>　　　　（1）燃气供给</w:t>
      </w:r>
      <w:r>
        <w:rPr>
          <w:rFonts w:hint="eastAsia"/>
        </w:rPr>
        <w:br/>
      </w:r>
      <w:r>
        <w:rPr>
          <w:rFonts w:hint="eastAsia"/>
        </w:rPr>
        <w:t>　　　　（2）燃气需求</w:t>
      </w:r>
      <w:r>
        <w:rPr>
          <w:rFonts w:hint="eastAsia"/>
        </w:rPr>
        <w:br/>
      </w:r>
      <w:r>
        <w:rPr>
          <w:rFonts w:hint="eastAsia"/>
        </w:rPr>
        <w:t>　　　　2.1.4 年电力供需形势</w:t>
      </w:r>
      <w:r>
        <w:rPr>
          <w:rFonts w:hint="eastAsia"/>
        </w:rPr>
        <w:br/>
      </w:r>
      <w:r>
        <w:rPr>
          <w:rFonts w:hint="eastAsia"/>
        </w:rPr>
        <w:t>　　2.2 电力燃气行业投资分析</w:t>
      </w:r>
      <w:r>
        <w:rPr>
          <w:rFonts w:hint="eastAsia"/>
        </w:rPr>
        <w:br/>
      </w:r>
      <w:r>
        <w:rPr>
          <w:rFonts w:hint="eastAsia"/>
        </w:rPr>
        <w:t>　　　　2.2.1 电力燃气投资分析</w:t>
      </w:r>
      <w:r>
        <w:rPr>
          <w:rFonts w:hint="eastAsia"/>
        </w:rPr>
        <w:br/>
      </w:r>
      <w:r>
        <w:rPr>
          <w:rFonts w:hint="eastAsia"/>
        </w:rPr>
        <w:t>　　　　2.2.2 电力燃气投资资金来源构成</w:t>
      </w:r>
      <w:r>
        <w:rPr>
          <w:rFonts w:hint="eastAsia"/>
        </w:rPr>
        <w:br/>
      </w:r>
      <w:r>
        <w:rPr>
          <w:rFonts w:hint="eastAsia"/>
        </w:rPr>
        <w:t>　　　　2.2.3 电力燃气投资项目建设分析</w:t>
      </w:r>
      <w:r>
        <w:rPr>
          <w:rFonts w:hint="eastAsia"/>
        </w:rPr>
        <w:br/>
      </w:r>
      <w:r>
        <w:rPr>
          <w:rFonts w:hint="eastAsia"/>
        </w:rPr>
        <w:t>　　　　2.2.4 电力燃气投资资金用途分析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2.2.5 电力燃气投资主体构成分析</w:t>
      </w:r>
      <w:r>
        <w:rPr>
          <w:rFonts w:hint="eastAsia"/>
        </w:rPr>
        <w:br/>
      </w:r>
      <w:r>
        <w:rPr>
          <w:rFonts w:hint="eastAsia"/>
        </w:rPr>
        <w:t>　　　　2.2.6 电力燃气投资规划分析</w:t>
      </w:r>
      <w:r>
        <w:rPr>
          <w:rFonts w:hint="eastAsia"/>
        </w:rPr>
        <w:br/>
      </w:r>
      <w:r>
        <w:rPr>
          <w:rFonts w:hint="eastAsia"/>
        </w:rPr>
        <w:t>　　2.3 电力行业建设规模分析</w:t>
      </w:r>
      <w:r>
        <w:rPr>
          <w:rFonts w:hint="eastAsia"/>
        </w:rPr>
        <w:br/>
      </w:r>
      <w:r>
        <w:rPr>
          <w:rFonts w:hint="eastAsia"/>
        </w:rPr>
        <w:t>　　　　2.3.1 电力行业建设规模</w:t>
      </w:r>
      <w:r>
        <w:rPr>
          <w:rFonts w:hint="eastAsia"/>
        </w:rPr>
        <w:br/>
      </w:r>
      <w:r>
        <w:rPr>
          <w:rFonts w:hint="eastAsia"/>
        </w:rPr>
        <w:t>　　　　2.3.2 电力行业建设结构</w:t>
      </w:r>
      <w:r>
        <w:rPr>
          <w:rFonts w:hint="eastAsia"/>
        </w:rPr>
        <w:br/>
      </w:r>
      <w:r>
        <w:rPr>
          <w:rFonts w:hint="eastAsia"/>
        </w:rPr>
        <w:t>　　　　2.3.3 电力行业重点项目</w:t>
      </w:r>
      <w:r>
        <w:rPr>
          <w:rFonts w:hint="eastAsia"/>
        </w:rPr>
        <w:br/>
      </w:r>
      <w:r>
        <w:rPr>
          <w:rFonts w:hint="eastAsia"/>
        </w:rPr>
        <w:t>　　2.4 燃气行业建设规模分析</w:t>
      </w:r>
      <w:r>
        <w:rPr>
          <w:rFonts w:hint="eastAsia"/>
        </w:rPr>
        <w:br/>
      </w:r>
      <w:r>
        <w:rPr>
          <w:rFonts w:hint="eastAsia"/>
        </w:rPr>
        <w:t>　　　　2.4.1 燃气行业建设规模</w:t>
      </w:r>
      <w:r>
        <w:rPr>
          <w:rFonts w:hint="eastAsia"/>
        </w:rPr>
        <w:br/>
      </w:r>
      <w:r>
        <w:rPr>
          <w:rFonts w:hint="eastAsia"/>
        </w:rPr>
        <w:t>　　　　2.4.2 燃气行业建设结构</w:t>
      </w:r>
      <w:r>
        <w:rPr>
          <w:rFonts w:hint="eastAsia"/>
        </w:rPr>
        <w:br/>
      </w:r>
      <w:r>
        <w:rPr>
          <w:rFonts w:hint="eastAsia"/>
        </w:rPr>
        <w:t>　　　　2.4.3 燃气行业重点项目</w:t>
      </w:r>
      <w:r>
        <w:rPr>
          <w:rFonts w:hint="eastAsia"/>
        </w:rPr>
        <w:br/>
      </w:r>
      <w:r>
        <w:rPr>
          <w:rFonts w:hint="eastAsia"/>
        </w:rPr>
        <w:t>　　2.5 电力燃气行业分析</w:t>
      </w:r>
      <w:r>
        <w:rPr>
          <w:rFonts w:hint="eastAsia"/>
        </w:rPr>
        <w:br/>
      </w:r>
      <w:r>
        <w:rPr>
          <w:rFonts w:hint="eastAsia"/>
        </w:rPr>
        <w:t>　　　　2.5.1 不同性质企业结构特征</w:t>
      </w:r>
      <w:r>
        <w:rPr>
          <w:rFonts w:hint="eastAsia"/>
        </w:rPr>
        <w:br/>
      </w:r>
      <w:r>
        <w:rPr>
          <w:rFonts w:hint="eastAsia"/>
        </w:rPr>
        <w:t>　　　　2.5.2 行业竞争特征分析</w:t>
      </w:r>
      <w:r>
        <w:rPr>
          <w:rFonts w:hint="eastAsia"/>
        </w:rPr>
        <w:br/>
      </w:r>
      <w:r>
        <w:rPr>
          <w:rFonts w:hint="eastAsia"/>
        </w:rPr>
        <w:t>　　　　（1）行业内部竞争情况</w:t>
      </w:r>
      <w:r>
        <w:rPr>
          <w:rFonts w:hint="eastAsia"/>
        </w:rPr>
        <w:br/>
      </w:r>
      <w:r>
        <w:rPr>
          <w:rFonts w:hint="eastAsia"/>
        </w:rPr>
        <w:t>　　　　（2）行业大企业竞争优势</w:t>
      </w:r>
      <w:r>
        <w:rPr>
          <w:rFonts w:hint="eastAsia"/>
        </w:rPr>
        <w:br/>
      </w:r>
      <w:r>
        <w:rPr>
          <w:rFonts w:hint="eastAsia"/>
        </w:rPr>
        <w:t>　　　　（3）行业外资进入的威胁</w:t>
      </w:r>
      <w:r>
        <w:rPr>
          <w:rFonts w:hint="eastAsia"/>
        </w:rPr>
        <w:br/>
      </w:r>
      <w:r>
        <w:rPr>
          <w:rFonts w:hint="eastAsia"/>
        </w:rPr>
        <w:br/>
      </w:r>
      <w:r>
        <w:rPr>
          <w:rFonts w:hint="eastAsia"/>
        </w:rPr>
        <w:t>第三章 电力燃气工程分析</w:t>
      </w:r>
      <w:r>
        <w:rPr>
          <w:rFonts w:hint="eastAsia"/>
        </w:rPr>
        <w:br/>
      </w:r>
      <w:r>
        <w:rPr>
          <w:rFonts w:hint="eastAsia"/>
        </w:rPr>
        <w:t>　　3.1 电力燃气工程招标分析</w:t>
      </w:r>
      <w:r>
        <w:rPr>
          <w:rFonts w:hint="eastAsia"/>
        </w:rPr>
        <w:br/>
      </w:r>
      <w:r>
        <w:rPr>
          <w:rFonts w:hint="eastAsia"/>
        </w:rPr>
        <w:t>　　　　3.1.1 电力燃气工程招标环境分析</w:t>
      </w:r>
      <w:r>
        <w:rPr>
          <w:rFonts w:hint="eastAsia"/>
        </w:rPr>
        <w:br/>
      </w:r>
      <w:r>
        <w:rPr>
          <w:rFonts w:hint="eastAsia"/>
        </w:rPr>
        <w:t>　　　　3.1.2 电力燃气工程招标方式介绍</w:t>
      </w:r>
      <w:r>
        <w:rPr>
          <w:rFonts w:hint="eastAsia"/>
        </w:rPr>
        <w:br/>
      </w:r>
      <w:r>
        <w:rPr>
          <w:rFonts w:hint="eastAsia"/>
        </w:rPr>
        <w:t>　　　　3.1.3 电力燃气工程招标方式比较</w:t>
      </w:r>
      <w:r>
        <w:rPr>
          <w:rFonts w:hint="eastAsia"/>
        </w:rPr>
        <w:br/>
      </w:r>
      <w:r>
        <w:rPr>
          <w:rFonts w:hint="eastAsia"/>
        </w:rPr>
        <w:t>　　3.2 电力燃气工程造价分析</w:t>
      </w:r>
      <w:r>
        <w:rPr>
          <w:rFonts w:hint="eastAsia"/>
        </w:rPr>
        <w:br/>
      </w:r>
      <w:r>
        <w:rPr>
          <w:rFonts w:hint="eastAsia"/>
        </w:rPr>
        <w:t>　　　　3.2.1 火电工程单位造价</w:t>
      </w:r>
      <w:r>
        <w:rPr>
          <w:rFonts w:hint="eastAsia"/>
        </w:rPr>
        <w:br/>
      </w:r>
      <w:r>
        <w:rPr>
          <w:rFonts w:hint="eastAsia"/>
        </w:rPr>
        <w:t>　　　　3.2.2 KV送变电工程单位造价</w:t>
      </w:r>
      <w:r>
        <w:rPr>
          <w:rFonts w:hint="eastAsia"/>
        </w:rPr>
        <w:br/>
      </w:r>
      <w:r>
        <w:rPr>
          <w:rFonts w:hint="eastAsia"/>
        </w:rPr>
        <w:t>　　　　3.2.3 KV送变电工程单位造价</w:t>
      </w:r>
      <w:r>
        <w:rPr>
          <w:rFonts w:hint="eastAsia"/>
        </w:rPr>
        <w:br/>
      </w:r>
      <w:r>
        <w:rPr>
          <w:rFonts w:hint="eastAsia"/>
        </w:rPr>
        <w:t>　　　　3.2.4 KV送变电工程单位造价</w:t>
      </w:r>
      <w:r>
        <w:rPr>
          <w:rFonts w:hint="eastAsia"/>
        </w:rPr>
        <w:br/>
      </w:r>
      <w:r>
        <w:rPr>
          <w:rFonts w:hint="eastAsia"/>
        </w:rPr>
        <w:t>　　3.3 电力燃气工程项目管理模式</w:t>
      </w:r>
      <w:r>
        <w:rPr>
          <w:rFonts w:hint="eastAsia"/>
        </w:rPr>
        <w:br/>
      </w:r>
      <w:r>
        <w:rPr>
          <w:rFonts w:hint="eastAsia"/>
        </w:rPr>
        <w:t>　　　　3.3.1 CM项目管理模式分析</w:t>
      </w:r>
      <w:r>
        <w:rPr>
          <w:rFonts w:hint="eastAsia"/>
        </w:rPr>
        <w:br/>
      </w:r>
      <w:r>
        <w:rPr>
          <w:rFonts w:hint="eastAsia"/>
        </w:rPr>
        <w:t>　　　　（1）CM项目管理模式的分类</w:t>
      </w:r>
      <w:r>
        <w:rPr>
          <w:rFonts w:hint="eastAsia"/>
        </w:rPr>
        <w:br/>
      </w:r>
      <w:r>
        <w:rPr>
          <w:rFonts w:hint="eastAsia"/>
        </w:rPr>
        <w:t>　　　　（2）CM项目管理模式的优点</w:t>
      </w:r>
      <w:r>
        <w:rPr>
          <w:rFonts w:hint="eastAsia"/>
        </w:rPr>
        <w:br/>
      </w:r>
      <w:r>
        <w:rPr>
          <w:rFonts w:hint="eastAsia"/>
        </w:rPr>
        <w:t>　　　　（3）CM项目管理模式的适用工程</w:t>
      </w:r>
      <w:r>
        <w:rPr>
          <w:rFonts w:hint="eastAsia"/>
        </w:rPr>
        <w:br/>
      </w:r>
      <w:r>
        <w:rPr>
          <w:rFonts w:hint="eastAsia"/>
        </w:rPr>
        <w:t>　　　　3.3.2 EPC项目管理模式分析</w:t>
      </w:r>
      <w:r>
        <w:rPr>
          <w:rFonts w:hint="eastAsia"/>
        </w:rPr>
        <w:br/>
      </w:r>
      <w:r>
        <w:rPr>
          <w:rFonts w:hint="eastAsia"/>
        </w:rPr>
        <w:t>　　　　（1）EPC项目管理模式的特点</w:t>
      </w:r>
      <w:r>
        <w:rPr>
          <w:rFonts w:hint="eastAsia"/>
        </w:rPr>
        <w:br/>
      </w:r>
      <w:r>
        <w:rPr>
          <w:rFonts w:hint="eastAsia"/>
        </w:rPr>
        <w:t>　　　　（2）EPC项目管理模式的适用工程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3.3.3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（3）PMC项目管理模式的适用工程</w:t>
      </w:r>
      <w:r>
        <w:rPr>
          <w:rFonts w:hint="eastAsia"/>
        </w:rPr>
        <w:br/>
      </w:r>
      <w:r>
        <w:rPr>
          <w:rFonts w:hint="eastAsia"/>
        </w:rPr>
        <w:t>　　　　（4）PMC项目管理模式的意义</w:t>
      </w:r>
      <w:r>
        <w:rPr>
          <w:rFonts w:hint="eastAsia"/>
        </w:rPr>
        <w:br/>
      </w:r>
      <w:r>
        <w:rPr>
          <w:rFonts w:hint="eastAsia"/>
        </w:rPr>
        <w:br/>
      </w:r>
      <w:r>
        <w:rPr>
          <w:rFonts w:hint="eastAsia"/>
        </w:rPr>
        <w:t>第四章 2025年中国城市燃气细分产品发展分析</w:t>
      </w:r>
      <w:r>
        <w:rPr>
          <w:rFonts w:hint="eastAsia"/>
        </w:rPr>
        <w:br/>
      </w:r>
      <w:r>
        <w:rPr>
          <w:rFonts w:hint="eastAsia"/>
        </w:rPr>
        <w:t>　　4.12018 年中国城市燃气按气源分发展情况统计</w:t>
      </w:r>
      <w:r>
        <w:rPr>
          <w:rFonts w:hint="eastAsia"/>
        </w:rPr>
        <w:br/>
      </w:r>
      <w:r>
        <w:rPr>
          <w:rFonts w:hint="eastAsia"/>
        </w:rPr>
        <w:t>　　　　4.1.12018 年中国天然气产销量统计</w:t>
      </w:r>
      <w:r>
        <w:rPr>
          <w:rFonts w:hint="eastAsia"/>
        </w:rPr>
        <w:br/>
      </w:r>
      <w:r>
        <w:rPr>
          <w:rFonts w:hint="eastAsia"/>
        </w:rPr>
        <w:t>　　　　4.1.22018 年中国液化气进口总体概况</w:t>
      </w:r>
      <w:r>
        <w:rPr>
          <w:rFonts w:hint="eastAsia"/>
        </w:rPr>
        <w:br/>
      </w:r>
      <w:r>
        <w:rPr>
          <w:rFonts w:hint="eastAsia"/>
        </w:rPr>
        <w:t>　　　　4.1.32018 年中国天然气进出口统计</w:t>
      </w:r>
      <w:r>
        <w:rPr>
          <w:rFonts w:hint="eastAsia"/>
        </w:rPr>
        <w:br/>
      </w:r>
      <w:r>
        <w:rPr>
          <w:rFonts w:hint="eastAsia"/>
        </w:rPr>
        <w:t>　　　　4.1.42018 年中国液化石油气产销量统计</w:t>
      </w:r>
      <w:r>
        <w:rPr>
          <w:rFonts w:hint="eastAsia"/>
        </w:rPr>
        <w:br/>
      </w:r>
      <w:r>
        <w:rPr>
          <w:rFonts w:hint="eastAsia"/>
        </w:rPr>
        <w:t>　　　　4.1.52018 年中国液化石油气进出口统计</w:t>
      </w:r>
      <w:r>
        <w:rPr>
          <w:rFonts w:hint="eastAsia"/>
        </w:rPr>
        <w:br/>
      </w:r>
      <w:r>
        <w:rPr>
          <w:rFonts w:hint="eastAsia"/>
        </w:rPr>
        <w:t>　　　　4.1.6 中国城市燃气按气源分市场份额统计</w:t>
      </w:r>
      <w:r>
        <w:rPr>
          <w:rFonts w:hint="eastAsia"/>
        </w:rPr>
        <w:br/>
      </w:r>
      <w:r>
        <w:rPr>
          <w:rFonts w:hint="eastAsia"/>
        </w:rPr>
        <w:t>　　4.2 管道天然气</w:t>
      </w:r>
      <w:r>
        <w:rPr>
          <w:rFonts w:hint="eastAsia"/>
        </w:rPr>
        <w:br/>
      </w:r>
      <w:r>
        <w:rPr>
          <w:rFonts w:hint="eastAsia"/>
        </w:rPr>
        <w:t>　　　　4.2.1 天然气的特点</w:t>
      </w:r>
      <w:r>
        <w:rPr>
          <w:rFonts w:hint="eastAsia"/>
        </w:rPr>
        <w:br/>
      </w:r>
      <w:r>
        <w:rPr>
          <w:rFonts w:hint="eastAsia"/>
        </w:rPr>
        <w:t>　　　　4.2.2 中国管道天然气的经营模式</w:t>
      </w:r>
      <w:r>
        <w:rPr>
          <w:rFonts w:hint="eastAsia"/>
        </w:rPr>
        <w:br/>
      </w:r>
      <w:r>
        <w:rPr>
          <w:rFonts w:hint="eastAsia"/>
        </w:rPr>
        <w:t>　　　　4.2.3 中国管道天然气消费量处于快速上升阶段</w:t>
      </w:r>
      <w:r>
        <w:rPr>
          <w:rFonts w:hint="eastAsia"/>
        </w:rPr>
        <w:br/>
      </w:r>
      <w:r>
        <w:rPr>
          <w:rFonts w:hint="eastAsia"/>
        </w:rPr>
        <w:t>　　　　4.2.4 未来天然气将成中国城市燃气的主要气源</w:t>
      </w:r>
      <w:r>
        <w:rPr>
          <w:rFonts w:hint="eastAsia"/>
        </w:rPr>
        <w:br/>
      </w:r>
      <w:r>
        <w:rPr>
          <w:rFonts w:hint="eastAsia"/>
        </w:rPr>
        <w:t>　　　　4.2.5 中国天然气西气东输、川气东送建设情况</w:t>
      </w:r>
      <w:r>
        <w:rPr>
          <w:rFonts w:hint="eastAsia"/>
        </w:rPr>
        <w:br/>
      </w:r>
      <w:r>
        <w:rPr>
          <w:rFonts w:hint="eastAsia"/>
        </w:rPr>
        <w:t>　　　　4.2.6 中国陆上国际天然气管线建设情况</w:t>
      </w:r>
      <w:r>
        <w:rPr>
          <w:rFonts w:hint="eastAsia"/>
        </w:rPr>
        <w:br/>
      </w:r>
      <w:r>
        <w:rPr>
          <w:rFonts w:hint="eastAsia"/>
        </w:rPr>
        <w:t>　　　　4.2.72018 年广东启动覆盖全省的天然气管网建设</w:t>
      </w:r>
      <w:r>
        <w:rPr>
          <w:rFonts w:hint="eastAsia"/>
        </w:rPr>
        <w:br/>
      </w:r>
      <w:r>
        <w:rPr>
          <w:rFonts w:hint="eastAsia"/>
        </w:rPr>
        <w:t>　　4.3 液化石油气</w:t>
      </w:r>
      <w:r>
        <w:rPr>
          <w:rFonts w:hint="eastAsia"/>
        </w:rPr>
        <w:br/>
      </w:r>
      <w:r>
        <w:rPr>
          <w:rFonts w:hint="eastAsia"/>
        </w:rPr>
        <w:t>　　　　4.3.1 液化石油气的优劣势</w:t>
      </w:r>
      <w:r>
        <w:rPr>
          <w:rFonts w:hint="eastAsia"/>
        </w:rPr>
        <w:br/>
      </w:r>
      <w:r>
        <w:rPr>
          <w:rFonts w:hint="eastAsia"/>
        </w:rPr>
        <w:t>　　　　4.3.2 中国液化石油气的经营模式</w:t>
      </w:r>
      <w:r>
        <w:rPr>
          <w:rFonts w:hint="eastAsia"/>
        </w:rPr>
        <w:br/>
      </w:r>
      <w:r>
        <w:rPr>
          <w:rFonts w:hint="eastAsia"/>
        </w:rPr>
        <w:t>　　　　4.3.3 中国液化石油气的产业特征</w:t>
      </w:r>
      <w:r>
        <w:rPr>
          <w:rFonts w:hint="eastAsia"/>
        </w:rPr>
        <w:br/>
      </w:r>
      <w:r>
        <w:rPr>
          <w:rFonts w:hint="eastAsia"/>
        </w:rPr>
        <w:t>　　　　4.3.4 天然气产业对液化石油气的影响</w:t>
      </w:r>
      <w:r>
        <w:rPr>
          <w:rFonts w:hint="eastAsia"/>
        </w:rPr>
        <w:br/>
      </w:r>
      <w:r>
        <w:rPr>
          <w:rFonts w:hint="eastAsia"/>
        </w:rPr>
        <w:t>　　　　4.3.5 中国进口lng项目情况介绍</w:t>
      </w:r>
      <w:r>
        <w:rPr>
          <w:rFonts w:hint="eastAsia"/>
        </w:rPr>
        <w:br/>
      </w:r>
      <w:r>
        <w:rPr>
          <w:rFonts w:hint="eastAsia"/>
        </w:rPr>
        <w:t>　　　　4.3.6 中国液化天然气产业的发展趋势</w:t>
      </w:r>
      <w:r>
        <w:rPr>
          <w:rFonts w:hint="eastAsia"/>
        </w:rPr>
        <w:br/>
      </w:r>
      <w:r>
        <w:rPr>
          <w:rFonts w:hint="eastAsia"/>
        </w:rPr>
        <w:t>　　　　4.3.72018 年新环境下液化天然气企业的发展战略</w:t>
      </w:r>
      <w:r>
        <w:rPr>
          <w:rFonts w:hint="eastAsia"/>
        </w:rPr>
        <w:br/>
      </w:r>
      <w:r>
        <w:rPr>
          <w:rFonts w:hint="eastAsia"/>
        </w:rPr>
        <w:t>　　4.4 人工煤气</w:t>
      </w:r>
      <w:r>
        <w:rPr>
          <w:rFonts w:hint="eastAsia"/>
        </w:rPr>
        <w:br/>
      </w:r>
      <w:r>
        <w:rPr>
          <w:rFonts w:hint="eastAsia"/>
        </w:rPr>
        <w:t>　　　　4.4.1 中国天然气将逐渐取代人工煤气市场</w:t>
      </w:r>
      <w:r>
        <w:rPr>
          <w:rFonts w:hint="eastAsia"/>
        </w:rPr>
        <w:br/>
      </w:r>
      <w:r>
        <w:rPr>
          <w:rFonts w:hint="eastAsia"/>
        </w:rPr>
        <w:t>　　　　4.4.2 北京已经全面完成天然气置换人工煤气</w:t>
      </w:r>
      <w:r>
        <w:rPr>
          <w:rFonts w:hint="eastAsia"/>
        </w:rPr>
        <w:br/>
      </w:r>
      <w:r>
        <w:rPr>
          <w:rFonts w:hint="eastAsia"/>
        </w:rPr>
        <w:t>　　　　4.4.3 呼和浩特市告别人工煤气实现天然气化</w:t>
      </w:r>
      <w:r>
        <w:rPr>
          <w:rFonts w:hint="eastAsia"/>
        </w:rPr>
        <w:br/>
      </w:r>
      <w:r>
        <w:rPr>
          <w:rFonts w:hint="eastAsia"/>
        </w:rPr>
        <w:t>　　　　4.4.42018 年南昌将大规模实施人工煤气转天然气</w:t>
      </w:r>
      <w:r>
        <w:rPr>
          <w:rFonts w:hint="eastAsia"/>
        </w:rPr>
        <w:br/>
      </w:r>
      <w:r>
        <w:rPr>
          <w:rFonts w:hint="eastAsia"/>
        </w:rPr>
        <w:t>　　　　4.4.52018 年前人工煤气将稳步退出上海燃气市场</w:t>
      </w:r>
      <w:r>
        <w:rPr>
          <w:rFonts w:hint="eastAsia"/>
        </w:rPr>
        <w:br/>
      </w:r>
      <w:r>
        <w:rPr>
          <w:rFonts w:hint="eastAsia"/>
        </w:rPr>
        <w:t>　　4.5 异地城市管道燃气</w:t>
      </w:r>
      <w:r>
        <w:rPr>
          <w:rFonts w:hint="eastAsia"/>
        </w:rPr>
        <w:br/>
      </w:r>
      <w:r>
        <w:rPr>
          <w:rFonts w:hint="eastAsia"/>
        </w:rPr>
        <w:t>　　　　4.5.1 异地城市管道燃气的定义</w:t>
      </w:r>
      <w:r>
        <w:rPr>
          <w:rFonts w:hint="eastAsia"/>
        </w:rPr>
        <w:br/>
      </w:r>
      <w:r>
        <w:rPr>
          <w:rFonts w:hint="eastAsia"/>
        </w:rPr>
        <w:t>　　　　4.5.2 中国异地城市管道燃气发展现状</w:t>
      </w:r>
      <w:r>
        <w:rPr>
          <w:rFonts w:hint="eastAsia"/>
        </w:rPr>
        <w:br/>
      </w:r>
      <w:r>
        <w:rPr>
          <w:rFonts w:hint="eastAsia"/>
        </w:rPr>
        <w:t>　　　　4.5.3 异地城市管道燃气将成发展主流</w:t>
      </w:r>
      <w:r>
        <w:rPr>
          <w:rFonts w:hint="eastAsia"/>
        </w:rPr>
        <w:br/>
      </w:r>
      <w:r>
        <w:rPr>
          <w:rFonts w:hint="eastAsia"/>
        </w:rPr>
        <w:t>　　　　4.5.4 中国将出现大型跨区域经营的燃气集团</w:t>
      </w:r>
      <w:r>
        <w:rPr>
          <w:rFonts w:hint="eastAsia"/>
        </w:rPr>
        <w:br/>
      </w:r>
      <w:r>
        <w:rPr>
          <w:rFonts w:hint="eastAsia"/>
        </w:rPr>
        <w:br/>
      </w:r>
      <w:r>
        <w:rPr>
          <w:rFonts w:hint="eastAsia"/>
        </w:rPr>
        <w:t>第五章 电网建设情况分析</w:t>
      </w:r>
      <w:r>
        <w:rPr>
          <w:rFonts w:hint="eastAsia"/>
        </w:rPr>
        <w:br/>
      </w:r>
      <w:r>
        <w:rPr>
          <w:rFonts w:hint="eastAsia"/>
        </w:rPr>
        <w:t>　　5.1 电网结构分析</w:t>
      </w:r>
      <w:r>
        <w:rPr>
          <w:rFonts w:hint="eastAsia"/>
        </w:rPr>
        <w:br/>
      </w:r>
      <w:r>
        <w:rPr>
          <w:rFonts w:hint="eastAsia"/>
        </w:rPr>
        <w:t>　　5.2 电网投资分析</w:t>
      </w:r>
      <w:r>
        <w:rPr>
          <w:rFonts w:hint="eastAsia"/>
        </w:rPr>
        <w:br/>
      </w:r>
      <w:r>
        <w:rPr>
          <w:rFonts w:hint="eastAsia"/>
        </w:rPr>
        <w:t>　　　　5.2.1 电网投资规模分析</w:t>
      </w:r>
      <w:r>
        <w:rPr>
          <w:rFonts w:hint="eastAsia"/>
        </w:rPr>
        <w:br/>
      </w:r>
      <w:r>
        <w:rPr>
          <w:rFonts w:hint="eastAsia"/>
        </w:rPr>
        <w:t>　　　　5.2.2 电网投资结构分析</w:t>
      </w:r>
      <w:r>
        <w:rPr>
          <w:rFonts w:hint="eastAsia"/>
        </w:rPr>
        <w:br/>
      </w:r>
      <w:r>
        <w:rPr>
          <w:rFonts w:hint="eastAsia"/>
        </w:rPr>
        <w:t>　　　　5.2.3 智能电网投资比例</w:t>
      </w:r>
      <w:r>
        <w:rPr>
          <w:rFonts w:hint="eastAsia"/>
        </w:rPr>
        <w:br/>
      </w:r>
      <w:r>
        <w:rPr>
          <w:rFonts w:hint="eastAsia"/>
        </w:rPr>
        <w:t>　　　　5.2.4 电网投资规划分析</w:t>
      </w:r>
      <w:r>
        <w:rPr>
          <w:rFonts w:hint="eastAsia"/>
        </w:rPr>
        <w:br/>
      </w:r>
      <w:r>
        <w:rPr>
          <w:rFonts w:hint="eastAsia"/>
        </w:rPr>
        <w:t>　　5.3 电网建设分析</w:t>
      </w:r>
      <w:r>
        <w:rPr>
          <w:rFonts w:hint="eastAsia"/>
        </w:rPr>
        <w:br/>
      </w:r>
      <w:r>
        <w:rPr>
          <w:rFonts w:hint="eastAsia"/>
        </w:rPr>
        <w:t>　　　　5.3.1 电网建设规模分析</w:t>
      </w:r>
      <w:r>
        <w:rPr>
          <w:rFonts w:hint="eastAsia"/>
        </w:rPr>
        <w:br/>
      </w:r>
      <w:r>
        <w:rPr>
          <w:rFonts w:hint="eastAsia"/>
        </w:rPr>
        <w:t>　　　　5.3.2 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5.3.3 智能电网试点项目建设</w:t>
      </w:r>
      <w:r>
        <w:rPr>
          <w:rFonts w:hint="eastAsia"/>
        </w:rPr>
        <w:br/>
      </w:r>
      <w:r>
        <w:rPr>
          <w:rFonts w:hint="eastAsia"/>
        </w:rPr>
        <w:t>　　5.4 电网瓶颈分析</w:t>
      </w:r>
      <w:r>
        <w:rPr>
          <w:rFonts w:hint="eastAsia"/>
        </w:rPr>
        <w:br/>
      </w:r>
      <w:r>
        <w:rPr>
          <w:rFonts w:hint="eastAsia"/>
        </w:rPr>
        <w:t>　　　　5.4.1 电网瓶颈现状</w:t>
      </w:r>
      <w:r>
        <w:rPr>
          <w:rFonts w:hint="eastAsia"/>
        </w:rPr>
        <w:br/>
      </w:r>
      <w:r>
        <w:rPr>
          <w:rFonts w:hint="eastAsia"/>
        </w:rPr>
        <w:t>　　　　5.4.2 电网瓶颈对电力行业的影响</w:t>
      </w:r>
      <w:r>
        <w:rPr>
          <w:rFonts w:hint="eastAsia"/>
        </w:rPr>
        <w:br/>
      </w:r>
      <w:r>
        <w:rPr>
          <w:rFonts w:hint="eastAsia"/>
        </w:rPr>
        <w:t>　　　　5.4.3 智能电网有效解决瓶颈问题</w:t>
      </w:r>
      <w:r>
        <w:rPr>
          <w:rFonts w:hint="eastAsia"/>
        </w:rPr>
        <w:br/>
      </w:r>
      <w:r>
        <w:rPr>
          <w:rFonts w:hint="eastAsia"/>
        </w:rPr>
        <w:t>　　　　（1）智能电网解决新能源入网瓶颈</w:t>
      </w:r>
      <w:r>
        <w:rPr>
          <w:rFonts w:hint="eastAsia"/>
        </w:rPr>
        <w:br/>
      </w:r>
      <w:r>
        <w:rPr>
          <w:rFonts w:hint="eastAsia"/>
        </w:rPr>
        <w:t>　　　　（2）智能电网调度用电高峰期用电量</w:t>
      </w:r>
      <w:r>
        <w:rPr>
          <w:rFonts w:hint="eastAsia"/>
        </w:rPr>
        <w:br/>
      </w:r>
      <w:r>
        <w:rPr>
          <w:rFonts w:hint="eastAsia"/>
        </w:rPr>
        <w:br/>
      </w:r>
      <w:r>
        <w:rPr>
          <w:rFonts w:hint="eastAsia"/>
        </w:rPr>
        <w:t>第六章 电力燃气行业重点区域分析</w:t>
      </w:r>
      <w:r>
        <w:rPr>
          <w:rFonts w:hint="eastAsia"/>
        </w:rPr>
        <w:br/>
      </w:r>
      <w:r>
        <w:rPr>
          <w:rFonts w:hint="eastAsia"/>
        </w:rPr>
        <w:t>　　6.1 华北电力燃气分析</w:t>
      </w:r>
      <w:r>
        <w:rPr>
          <w:rFonts w:hint="eastAsia"/>
        </w:rPr>
        <w:br/>
      </w:r>
      <w:r>
        <w:rPr>
          <w:rFonts w:hint="eastAsia"/>
        </w:rPr>
        <w:t>　　　　6.1.1 华北电网电力供需形势</w:t>
      </w:r>
      <w:r>
        <w:rPr>
          <w:rFonts w:hint="eastAsia"/>
        </w:rPr>
        <w:br/>
      </w:r>
      <w:r>
        <w:rPr>
          <w:rFonts w:hint="eastAsia"/>
        </w:rPr>
        <w:t>　　　　6.1.2 华北电力燃气需求分析</w:t>
      </w:r>
      <w:r>
        <w:rPr>
          <w:rFonts w:hint="eastAsia"/>
        </w:rPr>
        <w:br/>
      </w:r>
      <w:r>
        <w:rPr>
          <w:rFonts w:hint="eastAsia"/>
        </w:rPr>
        <w:t>　　　　6.1.3 华北电力燃气投资分析</w:t>
      </w:r>
      <w:r>
        <w:rPr>
          <w:rFonts w:hint="eastAsia"/>
        </w:rPr>
        <w:br/>
      </w:r>
      <w:r>
        <w:rPr>
          <w:rFonts w:hint="eastAsia"/>
        </w:rPr>
        <w:t>　　　　6.1.4 华北电力燃气规划分析</w:t>
      </w:r>
      <w:r>
        <w:rPr>
          <w:rFonts w:hint="eastAsia"/>
        </w:rPr>
        <w:br/>
      </w:r>
      <w:r>
        <w:rPr>
          <w:rFonts w:hint="eastAsia"/>
        </w:rPr>
        <w:t>　　6.2 华东电力燃气分析</w:t>
      </w:r>
      <w:r>
        <w:rPr>
          <w:rFonts w:hint="eastAsia"/>
        </w:rPr>
        <w:br/>
      </w:r>
      <w:r>
        <w:rPr>
          <w:rFonts w:hint="eastAsia"/>
        </w:rPr>
        <w:t>　　　　6.2.1 华东电网电力供需形势</w:t>
      </w:r>
      <w:r>
        <w:rPr>
          <w:rFonts w:hint="eastAsia"/>
        </w:rPr>
        <w:br/>
      </w:r>
      <w:r>
        <w:rPr>
          <w:rFonts w:hint="eastAsia"/>
        </w:rPr>
        <w:t>　　　　6.2.2 华东电力燃气需求分析</w:t>
      </w:r>
      <w:r>
        <w:rPr>
          <w:rFonts w:hint="eastAsia"/>
        </w:rPr>
        <w:br/>
      </w:r>
      <w:r>
        <w:rPr>
          <w:rFonts w:hint="eastAsia"/>
        </w:rPr>
        <w:t>　　　　6.2.3 华东电力燃气投资分析</w:t>
      </w:r>
      <w:r>
        <w:rPr>
          <w:rFonts w:hint="eastAsia"/>
        </w:rPr>
        <w:br/>
      </w:r>
      <w:r>
        <w:rPr>
          <w:rFonts w:hint="eastAsia"/>
        </w:rPr>
        <w:t>　　　　6.2.4 华东电力燃气规划分析</w:t>
      </w:r>
      <w:r>
        <w:rPr>
          <w:rFonts w:hint="eastAsia"/>
        </w:rPr>
        <w:br/>
      </w:r>
      <w:r>
        <w:rPr>
          <w:rFonts w:hint="eastAsia"/>
        </w:rPr>
        <w:t>　　6.3 华中电力燃气分析</w:t>
      </w:r>
      <w:r>
        <w:rPr>
          <w:rFonts w:hint="eastAsia"/>
        </w:rPr>
        <w:br/>
      </w:r>
      <w:r>
        <w:rPr>
          <w:rFonts w:hint="eastAsia"/>
        </w:rPr>
        <w:t>　　　　6.3.1 华中电网电力供需形势</w:t>
      </w:r>
      <w:r>
        <w:rPr>
          <w:rFonts w:hint="eastAsia"/>
        </w:rPr>
        <w:br/>
      </w:r>
      <w:r>
        <w:rPr>
          <w:rFonts w:hint="eastAsia"/>
        </w:rPr>
        <w:t>　　　　6.3.2 华中电力燃气需求分析</w:t>
      </w:r>
      <w:r>
        <w:rPr>
          <w:rFonts w:hint="eastAsia"/>
        </w:rPr>
        <w:br/>
      </w:r>
      <w:r>
        <w:rPr>
          <w:rFonts w:hint="eastAsia"/>
        </w:rPr>
        <w:t>　　　　6.3.3 华中电力燃气投资分析</w:t>
      </w:r>
      <w:r>
        <w:rPr>
          <w:rFonts w:hint="eastAsia"/>
        </w:rPr>
        <w:br/>
      </w:r>
      <w:r>
        <w:rPr>
          <w:rFonts w:hint="eastAsia"/>
        </w:rPr>
        <w:t>　　　　6.3.4 华中电力燃气规划分析</w:t>
      </w:r>
      <w:r>
        <w:rPr>
          <w:rFonts w:hint="eastAsia"/>
        </w:rPr>
        <w:br/>
      </w:r>
      <w:r>
        <w:rPr>
          <w:rFonts w:hint="eastAsia"/>
        </w:rPr>
        <w:t>　　6.4 东北电力燃气分析</w:t>
      </w:r>
      <w:r>
        <w:rPr>
          <w:rFonts w:hint="eastAsia"/>
        </w:rPr>
        <w:br/>
      </w:r>
      <w:r>
        <w:rPr>
          <w:rFonts w:hint="eastAsia"/>
        </w:rPr>
        <w:t>　　　　6.4.1 东北电网电力供需形势</w:t>
      </w:r>
      <w:r>
        <w:rPr>
          <w:rFonts w:hint="eastAsia"/>
        </w:rPr>
        <w:br/>
      </w:r>
      <w:r>
        <w:rPr>
          <w:rFonts w:hint="eastAsia"/>
        </w:rPr>
        <w:t>　　　　6.4.2 东北电力燃气需求分析</w:t>
      </w:r>
      <w:r>
        <w:rPr>
          <w:rFonts w:hint="eastAsia"/>
        </w:rPr>
        <w:br/>
      </w:r>
      <w:r>
        <w:rPr>
          <w:rFonts w:hint="eastAsia"/>
        </w:rPr>
        <w:t>　　　　6.4.3 东北电力燃气投资分析</w:t>
      </w:r>
      <w:r>
        <w:rPr>
          <w:rFonts w:hint="eastAsia"/>
        </w:rPr>
        <w:br/>
      </w:r>
      <w:r>
        <w:rPr>
          <w:rFonts w:hint="eastAsia"/>
        </w:rPr>
        <w:t>　　　　6.4.4 东北电力燃气规划分析</w:t>
      </w:r>
      <w:r>
        <w:rPr>
          <w:rFonts w:hint="eastAsia"/>
        </w:rPr>
        <w:br/>
      </w:r>
      <w:r>
        <w:rPr>
          <w:rFonts w:hint="eastAsia"/>
        </w:rPr>
        <w:t>　　6.5 西北电力燃气分析</w:t>
      </w:r>
      <w:r>
        <w:rPr>
          <w:rFonts w:hint="eastAsia"/>
        </w:rPr>
        <w:br/>
      </w:r>
      <w:r>
        <w:rPr>
          <w:rFonts w:hint="eastAsia"/>
        </w:rPr>
        <w:t>　　　　6.5.1 西北电网电力供需形势</w:t>
      </w:r>
      <w:r>
        <w:rPr>
          <w:rFonts w:hint="eastAsia"/>
        </w:rPr>
        <w:br/>
      </w:r>
      <w:r>
        <w:rPr>
          <w:rFonts w:hint="eastAsia"/>
        </w:rPr>
        <w:t>　　　　6.5.2 西北电力燃气需求分析</w:t>
      </w:r>
      <w:r>
        <w:rPr>
          <w:rFonts w:hint="eastAsia"/>
        </w:rPr>
        <w:br/>
      </w:r>
      <w:r>
        <w:rPr>
          <w:rFonts w:hint="eastAsia"/>
        </w:rPr>
        <w:t>　　　　6.5.3 西北电力燃气投资分析</w:t>
      </w:r>
      <w:r>
        <w:rPr>
          <w:rFonts w:hint="eastAsia"/>
        </w:rPr>
        <w:br/>
      </w:r>
      <w:r>
        <w:rPr>
          <w:rFonts w:hint="eastAsia"/>
        </w:rPr>
        <w:t>　　　　6.5.4 西北电力燃气规划分析</w:t>
      </w:r>
      <w:r>
        <w:rPr>
          <w:rFonts w:hint="eastAsia"/>
        </w:rPr>
        <w:br/>
      </w:r>
      <w:r>
        <w:rPr>
          <w:rFonts w:hint="eastAsia"/>
        </w:rPr>
        <w:t>　　6.6 南方电力燃气分析</w:t>
      </w:r>
      <w:r>
        <w:rPr>
          <w:rFonts w:hint="eastAsia"/>
        </w:rPr>
        <w:br/>
      </w:r>
      <w:r>
        <w:rPr>
          <w:rFonts w:hint="eastAsia"/>
        </w:rPr>
        <w:t>　　　　6.6.1 南方电网电力供需形势</w:t>
      </w:r>
      <w:r>
        <w:rPr>
          <w:rFonts w:hint="eastAsia"/>
        </w:rPr>
        <w:br/>
      </w:r>
      <w:r>
        <w:rPr>
          <w:rFonts w:hint="eastAsia"/>
        </w:rPr>
        <w:t>　　　　6.6.2 南方电力燃气需求分析</w:t>
      </w:r>
      <w:r>
        <w:rPr>
          <w:rFonts w:hint="eastAsia"/>
        </w:rPr>
        <w:br/>
      </w:r>
      <w:r>
        <w:rPr>
          <w:rFonts w:hint="eastAsia"/>
        </w:rPr>
        <w:t>　　　　6.6.3 南方电力燃气投资分析</w:t>
      </w:r>
      <w:r>
        <w:rPr>
          <w:rFonts w:hint="eastAsia"/>
        </w:rPr>
        <w:br/>
      </w:r>
      <w:r>
        <w:rPr>
          <w:rFonts w:hint="eastAsia"/>
        </w:rPr>
        <w:t>　　　　6.6.4 南方电力燃气规划分析</w:t>
      </w:r>
      <w:r>
        <w:rPr>
          <w:rFonts w:hint="eastAsia"/>
        </w:rPr>
        <w:br/>
      </w:r>
      <w:r>
        <w:rPr>
          <w:rFonts w:hint="eastAsia"/>
        </w:rPr>
        <w:br/>
      </w:r>
      <w:r>
        <w:rPr>
          <w:rFonts w:hint="eastAsia"/>
        </w:rPr>
        <w:t>第七章 电力燃气行业主要企业生产经营分析</w:t>
      </w:r>
      <w:r>
        <w:rPr>
          <w:rFonts w:hint="eastAsia"/>
        </w:rPr>
        <w:br/>
      </w:r>
      <w:r>
        <w:rPr>
          <w:rFonts w:hint="eastAsia"/>
        </w:rPr>
        <w:t>　　7.1 电源建设重点企业分析</w:t>
      </w:r>
      <w:r>
        <w:rPr>
          <w:rFonts w:hint="eastAsia"/>
        </w:rPr>
        <w:br/>
      </w:r>
      <w:r>
        <w:rPr>
          <w:rFonts w:hint="eastAsia"/>
        </w:rPr>
        <w:t>　　　　7.1.1 北京电力公司经营情况分析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7.1.2 中国水利水电建设股份有限公司经营情况分析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7.1.3 河北省电力第一工程公司经营情况分析</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7.1.4 华润燃气</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t>　　　　7.1.5 上海大众公用事业（集团）股份有限公司</w:t>
      </w:r>
      <w:r>
        <w:rPr>
          <w:rFonts w:hint="eastAsia"/>
        </w:rPr>
        <w:br/>
      </w:r>
      <w:r>
        <w:rPr>
          <w:rFonts w:hint="eastAsia"/>
        </w:rPr>
        <w:t>　　　　（1）企业发展简况分析</w:t>
      </w:r>
      <w:r>
        <w:rPr>
          <w:rFonts w:hint="eastAsia"/>
        </w:rPr>
        <w:br/>
      </w:r>
      <w:r>
        <w:rPr>
          <w:rFonts w:hint="eastAsia"/>
        </w:rPr>
        <w:t>　　　　（2）公司主营业务分析</w:t>
      </w:r>
      <w:r>
        <w:rPr>
          <w:rFonts w:hint="eastAsia"/>
        </w:rPr>
        <w:br/>
      </w:r>
      <w:r>
        <w:rPr>
          <w:rFonts w:hint="eastAsia"/>
        </w:rPr>
        <w:t>　　　　（3）公司资质能力分析</w:t>
      </w:r>
      <w:r>
        <w:rPr>
          <w:rFonts w:hint="eastAsia"/>
        </w:rPr>
        <w:br/>
      </w:r>
      <w:r>
        <w:rPr>
          <w:rFonts w:hint="eastAsia"/>
        </w:rPr>
        <w:t>　　　　（4）公司主要工程业绩</w:t>
      </w:r>
      <w:r>
        <w:rPr>
          <w:rFonts w:hint="eastAsia"/>
        </w:rPr>
        <w:br/>
      </w:r>
      <w:r>
        <w:rPr>
          <w:rFonts w:hint="eastAsia"/>
        </w:rPr>
        <w:br/>
      </w:r>
      <w:r>
        <w:rPr>
          <w:rFonts w:hint="eastAsia"/>
        </w:rPr>
        <w:t>第八章 中^智^林^电力燃气行业授信风险分析</w:t>
      </w:r>
      <w:r>
        <w:rPr>
          <w:rFonts w:hint="eastAsia"/>
        </w:rPr>
        <w:br/>
      </w:r>
      <w:r>
        <w:rPr>
          <w:rFonts w:hint="eastAsia"/>
        </w:rPr>
        <w:t>　　8.1 环境风险分析及提示</w:t>
      </w:r>
      <w:r>
        <w:rPr>
          <w:rFonts w:hint="eastAsia"/>
        </w:rPr>
        <w:br/>
      </w:r>
      <w:r>
        <w:rPr>
          <w:rFonts w:hint="eastAsia"/>
        </w:rPr>
        <w:t>　　　　8.1.1 国际环境对行业影响及风险提示</w:t>
      </w:r>
      <w:r>
        <w:rPr>
          <w:rFonts w:hint="eastAsia"/>
        </w:rPr>
        <w:br/>
      </w:r>
      <w:r>
        <w:rPr>
          <w:rFonts w:hint="eastAsia"/>
        </w:rPr>
        <w:t>　　　　8.1.2 宏观环境对行业影响及风险提示</w:t>
      </w:r>
      <w:r>
        <w:rPr>
          <w:rFonts w:hint="eastAsia"/>
        </w:rPr>
        <w:br/>
      </w:r>
      <w:r>
        <w:rPr>
          <w:rFonts w:hint="eastAsia"/>
        </w:rPr>
        <w:t>　　　　8.1.3 央行货币及银行业调控政策</w:t>
      </w:r>
      <w:r>
        <w:rPr>
          <w:rFonts w:hint="eastAsia"/>
        </w:rPr>
        <w:br/>
      </w:r>
      <w:r>
        <w:rPr>
          <w:rFonts w:hint="eastAsia"/>
        </w:rPr>
        <w:t>　　8.2 行业政策风险及提示</w:t>
      </w:r>
      <w:r>
        <w:rPr>
          <w:rFonts w:hint="eastAsia"/>
        </w:rPr>
        <w:br/>
      </w:r>
      <w:r>
        <w:rPr>
          <w:rFonts w:hint="eastAsia"/>
        </w:rPr>
        <w:t>　　　　8.2.1 产业政策影响及风险提示</w:t>
      </w:r>
      <w:r>
        <w:rPr>
          <w:rFonts w:hint="eastAsia"/>
        </w:rPr>
        <w:br/>
      </w:r>
      <w:r>
        <w:rPr>
          <w:rFonts w:hint="eastAsia"/>
        </w:rPr>
        <w:t>　　　　8.2.2 环保政策影响及风险提示</w:t>
      </w:r>
      <w:r>
        <w:rPr>
          <w:rFonts w:hint="eastAsia"/>
        </w:rPr>
        <w:br/>
      </w:r>
      <w:r>
        <w:rPr>
          <w:rFonts w:hint="eastAsia"/>
        </w:rPr>
        <w:t>　　　　8.2.3 节能减排政策影响及风险提示</w:t>
      </w:r>
      <w:r>
        <w:rPr>
          <w:rFonts w:hint="eastAsia"/>
        </w:rPr>
        <w:br/>
      </w:r>
      <w:r>
        <w:rPr>
          <w:rFonts w:hint="eastAsia"/>
        </w:rPr>
        <w:t>　　　　8.2.4 能源规划影响及风险提示</w:t>
      </w:r>
      <w:r>
        <w:rPr>
          <w:rFonts w:hint="eastAsia"/>
        </w:rPr>
        <w:br/>
      </w:r>
      <w:r>
        <w:rPr>
          <w:rFonts w:hint="eastAsia"/>
        </w:rPr>
        <w:t>　　8.3 行业市场风险及提示</w:t>
      </w:r>
      <w:r>
        <w:rPr>
          <w:rFonts w:hint="eastAsia"/>
        </w:rPr>
        <w:br/>
      </w:r>
      <w:r>
        <w:rPr>
          <w:rFonts w:hint="eastAsia"/>
        </w:rPr>
        <w:t>　　　　8.3.1 市场供需风险提示</w:t>
      </w:r>
      <w:r>
        <w:rPr>
          <w:rFonts w:hint="eastAsia"/>
        </w:rPr>
        <w:br/>
      </w:r>
      <w:r>
        <w:rPr>
          <w:rFonts w:hint="eastAsia"/>
        </w:rPr>
        <w:t>　　　　8.3.2 市场价格风险提示</w:t>
      </w:r>
      <w:r>
        <w:rPr>
          <w:rFonts w:hint="eastAsia"/>
        </w:rPr>
        <w:br/>
      </w:r>
      <w:r>
        <w:rPr>
          <w:rFonts w:hint="eastAsia"/>
        </w:rPr>
        <w:t>　　　　8.3.3 行业竞争风险提示</w:t>
      </w:r>
      <w:r>
        <w:rPr>
          <w:rFonts w:hint="eastAsia"/>
        </w:rPr>
        <w:br/>
      </w:r>
      <w:r>
        <w:rPr>
          <w:rFonts w:hint="eastAsia"/>
        </w:rPr>
        <w:t>　　8.4 行业授信机会及建议</w:t>
      </w:r>
      <w:r>
        <w:rPr>
          <w:rFonts w:hint="eastAsia"/>
        </w:rPr>
        <w:br/>
      </w:r>
      <w:r>
        <w:rPr>
          <w:rFonts w:hint="eastAsia"/>
        </w:rPr>
        <w:t>　　　　8.4.1 总体授信机会及授信建议</w:t>
      </w:r>
      <w:r>
        <w:rPr>
          <w:rFonts w:hint="eastAsia"/>
        </w:rPr>
        <w:br/>
      </w:r>
      <w:r>
        <w:rPr>
          <w:rFonts w:hint="eastAsia"/>
        </w:rPr>
        <w:t>　　　　8.4.2 关联行业授信机会及授信建议</w:t>
      </w:r>
      <w:r>
        <w:rPr>
          <w:rFonts w:hint="eastAsia"/>
        </w:rPr>
        <w:br/>
      </w:r>
      <w:r>
        <w:rPr>
          <w:rFonts w:hint="eastAsia"/>
        </w:rPr>
        <w:t>　　　　（1）上游产业授信机会及建议</w:t>
      </w:r>
      <w:r>
        <w:rPr>
          <w:rFonts w:hint="eastAsia"/>
        </w:rPr>
        <w:br/>
      </w:r>
      <w:r>
        <w:rPr>
          <w:rFonts w:hint="eastAsia"/>
        </w:rPr>
        <w:t>　　　　1）火电设备行业授信机会及建议</w:t>
      </w:r>
      <w:r>
        <w:rPr>
          <w:rFonts w:hint="eastAsia"/>
        </w:rPr>
        <w:br/>
      </w:r>
      <w:r>
        <w:rPr>
          <w:rFonts w:hint="eastAsia"/>
        </w:rPr>
        <w:t>　　　　2）水电设备行业授信机会及建议</w:t>
      </w:r>
      <w:r>
        <w:rPr>
          <w:rFonts w:hint="eastAsia"/>
        </w:rPr>
        <w:br/>
      </w:r>
      <w:r>
        <w:rPr>
          <w:rFonts w:hint="eastAsia"/>
        </w:rPr>
        <w:t>　　　　3）核电设备行业授信机会及建议</w:t>
      </w:r>
      <w:r>
        <w:rPr>
          <w:rFonts w:hint="eastAsia"/>
        </w:rPr>
        <w:br/>
      </w:r>
      <w:r>
        <w:rPr>
          <w:rFonts w:hint="eastAsia"/>
        </w:rPr>
        <w:t>　　　　4）风电设备行业授信机会及建议</w:t>
      </w:r>
      <w:r>
        <w:rPr>
          <w:rFonts w:hint="eastAsia"/>
        </w:rPr>
        <w:br/>
      </w:r>
      <w:r>
        <w:rPr>
          <w:rFonts w:hint="eastAsia"/>
        </w:rPr>
        <w:t>　　　　（2）下游需求产业授信机会及建议</w:t>
      </w:r>
      <w:r>
        <w:rPr>
          <w:rFonts w:hint="eastAsia"/>
        </w:rPr>
        <w:br/>
      </w:r>
      <w:r>
        <w:rPr>
          <w:rFonts w:hint="eastAsia"/>
        </w:rPr>
        <w:t>　　　　8.4.3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8.4.4 企业授信机会及建议</w:t>
      </w:r>
      <w:r>
        <w:rPr>
          <w:rFonts w:hint="eastAsia"/>
        </w:rPr>
        <w:br/>
      </w:r>
      <w:r>
        <w:rPr>
          <w:rFonts w:hint="eastAsia"/>
        </w:rPr>
        <w:br/>
      </w:r>
      <w:r>
        <w:rPr>
          <w:rFonts w:hint="eastAsia"/>
        </w:rPr>
        <w:t>图表目录</w:t>
      </w:r>
      <w:r>
        <w:rPr>
          <w:rFonts w:hint="eastAsia"/>
        </w:rPr>
        <w:br/>
      </w:r>
      <w:r>
        <w:rPr>
          <w:rFonts w:hint="eastAsia"/>
        </w:rPr>
        <w:t>　　图表 2025-2031年中国GDP当季实际增速和累计实际增速（单位：%）</w:t>
      </w:r>
      <w:r>
        <w:rPr>
          <w:rFonts w:hint="eastAsia"/>
        </w:rPr>
        <w:br/>
      </w:r>
      <w:r>
        <w:rPr>
          <w:rFonts w:hint="eastAsia"/>
        </w:rPr>
        <w:t>　　图表 2025-2031年三大需求对GDP的贡献率（单位：%）</w:t>
      </w:r>
      <w:r>
        <w:rPr>
          <w:rFonts w:hint="eastAsia"/>
        </w:rPr>
        <w:br/>
      </w:r>
      <w:r>
        <w:rPr>
          <w:rFonts w:hint="eastAsia"/>
        </w:rPr>
        <w:t>　　图表 2025-2031年工业增加值环比及同比（单位：%）</w:t>
      </w:r>
      <w:r>
        <w:rPr>
          <w:rFonts w:hint="eastAsia"/>
        </w:rPr>
        <w:br/>
      </w:r>
      <w:r>
        <w:rPr>
          <w:rFonts w:hint="eastAsia"/>
        </w:rPr>
        <w:t>　　图表 2025-2031年全国发电量及增速（单位：亿千瓦时，%）</w:t>
      </w:r>
      <w:r>
        <w:rPr>
          <w:rFonts w:hint="eastAsia"/>
        </w:rPr>
        <w:br/>
      </w:r>
      <w:r>
        <w:rPr>
          <w:rFonts w:hint="eastAsia"/>
        </w:rPr>
        <w:t>　　图表 2025-2031年全社会用电量及增速（单位：亿千瓦时，%）</w:t>
      </w:r>
      <w:r>
        <w:rPr>
          <w:rFonts w:hint="eastAsia"/>
        </w:rPr>
        <w:br/>
      </w:r>
      <w:r>
        <w:rPr>
          <w:rFonts w:hint="eastAsia"/>
        </w:rPr>
        <w:t>　　图表 2025-2031年各产业当月用电增长情况（单位：%）</w:t>
      </w:r>
      <w:r>
        <w:rPr>
          <w:rFonts w:hint="eastAsia"/>
        </w:rPr>
        <w:br/>
      </w:r>
      <w:r>
        <w:rPr>
          <w:rFonts w:hint="eastAsia"/>
        </w:rPr>
        <w:t>　　图表 电力燃气新建、扩建和改建项目投资比重（单位：万元）</w:t>
      </w:r>
      <w:r>
        <w:rPr>
          <w:rFonts w:hint="eastAsia"/>
        </w:rPr>
        <w:br/>
      </w:r>
      <w:r>
        <w:rPr>
          <w:rFonts w:hint="eastAsia"/>
        </w:rPr>
        <w:t>　　图表 电力燃气行业不同投资主体投资比重（单位：万元）</w:t>
      </w:r>
      <w:r>
        <w:rPr>
          <w:rFonts w:hint="eastAsia"/>
        </w:rPr>
        <w:br/>
      </w:r>
      <w:r>
        <w:rPr>
          <w:rFonts w:hint="eastAsia"/>
        </w:rPr>
        <w:t>　　图表 2025年中国电力行业电源工程完成投资结构（单位：亿元，%）</w:t>
      </w:r>
      <w:r>
        <w:rPr>
          <w:rFonts w:hint="eastAsia"/>
        </w:rPr>
        <w:br/>
      </w:r>
      <w:r>
        <w:rPr>
          <w:rFonts w:hint="eastAsia"/>
        </w:rPr>
        <w:t>　　图表 电力燃气优秀施工企业</w:t>
      </w:r>
      <w:r>
        <w:rPr>
          <w:rFonts w:hint="eastAsia"/>
        </w:rPr>
        <w:br/>
      </w:r>
      <w:r>
        <w:rPr>
          <w:rFonts w:hint="eastAsia"/>
        </w:rPr>
        <w:t>　　图表 火电工程造价概决算变化趋势（单位：元/千瓦）</w:t>
      </w:r>
      <w:r>
        <w:rPr>
          <w:rFonts w:hint="eastAsia"/>
        </w:rPr>
        <w:br/>
      </w:r>
      <w:r>
        <w:rPr>
          <w:rFonts w:hint="eastAsia"/>
        </w:rPr>
        <w:t>　　图表 火电工程参考造价指标变化趋势（单位：元/千瓦）</w:t>
      </w:r>
      <w:r>
        <w:rPr>
          <w:rFonts w:hint="eastAsia"/>
        </w:rPr>
        <w:br/>
      </w:r>
      <w:r>
        <w:rPr>
          <w:rFonts w:hint="eastAsia"/>
        </w:rPr>
        <w:t>　　图表 2025年火电工程参考造价指标（单位：元/千瓦）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58b52fc046da" w:history="1">
        <w:r>
          <w:rPr>
            <w:rStyle w:val="Hyperlink"/>
          </w:rPr>
          <w:t>2025-2031年中国电力燃气市场深度调查分析及发展趋势研究报告</w:t>
        </w:r>
      </w:hyperlink>
      <w:r>
        <w:rPr>
          <w:color w:val="C00000"/>
        </w:rPr>
        <w:t>》，报告编号：</w:t>
      </w:r>
      <w:r>
        <w:rPr>
          <w:rFonts w:hint="eastAsia"/>
          <w:color w:val="C00000"/>
        </w:rPr>
        <w:t>2316939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358b52fc046da" w:history="1">
        <w:r>
          <w:rPr>
            <w:rStyle w:val="Hyperlink"/>
          </w:rPr>
          <w:t>https://www.20087.com/9/93/DianLiRanQiShiChangJingZhengYuFa.html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 新能源、电力燃气在行业分类中属于什么产业、电力高压锅和燃气高压锅哪个好、电力燃气及水的生产和供应业属于工业吗、电力管道与燃气管道距离、电力燃气和水的生产和供应业、电力燃气及水生产业、电力燃气在行业分类、电力热力燃气水属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33db75f034ce4" w:history="1">
      <w:r>
        <w:rPr>
          <w:rStyle w:val="Hyperlink"/>
        </w:rPr>
        <w:t>2025-2031年中国电力燃气市场深度调查分析及发展趋势研究报告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LiRanQiShiChangJingZhengYuFa.html" TargetMode="External" Id="Rde9358b52fc046da" /></Relationships>
</file>

<file path=word/_rels/header2.xml.rels>&#65279;<?xml version="1.0" encoding="utf-8"?><Relationships xmlns="http://schemas.openxmlformats.org/package/2006/relationships"><Relationship Type="http://schemas.openxmlformats.org/officeDocument/2006/relationships/hyperlink" Target="https://www.20087.com/9/93/DianLiRanQiShiChangJingZhengYuFa.html" TargetMode="External" Id="R88f33db75f03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2025-05-09T02:48:00Z</dcterms:created>
  <dcterms:modified xsi:type="dcterms:W3CDTF">2025-05-09T03:48:00Z</dcterms:modified>
  <dc:subject>2025-2031年中国电力燃气市场深度调查分析及发展趋势研究报告</dc:subject>
  <dc:title>2025-2031年中国电力燃气市场深度调查分析及发展趋势研究报告</dc:title>
  <cp:keywords>2025-2031年中国电力燃气市场深度调查分析及发展趋势研究报告</cp:keywords>
  <dc:description>2025-2031年中国电力燃气市场深度调查分析及发展趋势研究报告</dc:description>
</cp:coreProperties>
</file>