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abc4f64e6d47b1" w:history="1">
              <w:r>
                <w:rPr>
                  <w:rStyle w:val="Hyperlink"/>
                </w:rPr>
                <w:t>中国石灰氮行业现状调研及未来发展趋势分析报告（2025-2031年）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abc4f64e6d47b1" w:history="1">
              <w:r>
                <w:rPr>
                  <w:rStyle w:val="Hyperlink"/>
                </w:rPr>
                <w:t>中国石灰氮行业现状调研及未来发展趋势分析报告（2025-2031年）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1872639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abc4f64e6d47b1" w:history="1">
                <w:r>
                  <w:rPr>
                    <w:rStyle w:val="Hyperlink"/>
                  </w:rPr>
                  <w:t>https://www.20087.com/M_ShiYouHuaGong/39/ShiHuiDanShiChangJingZhengYuFaZhanQuShi.html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灰氮是一种重要的农业化学品，主要用作土壤消毒剂和植物生长调节剂。它通过释放氨气来杀死土壤中的病原体和杂草种子，同时为作物提供必要的氮肥。近年来，随着对可持续农业和有机种植的重视，石灰氮作为环境友好的土壤处理方法之一，得到了广泛应用。科研人员也在探索石灰氮在不同作物和土壤类型中的最佳使用方法，以提高其效率和减少对环境的影响。</w:t>
      </w:r>
      <w:r>
        <w:rPr>
          <w:rFonts w:hint="eastAsia"/>
        </w:rPr>
        <w:br/>
      </w:r>
      <w:r>
        <w:rPr>
          <w:rFonts w:hint="eastAsia"/>
        </w:rPr>
        <w:t>　　未来，石灰氮的应用将更加注重精准农业和环境保护。随着农业传感器和数据分析技术的进步，石灰氮的施用将更加精准，以减少过量使用和对非目标生物的影响。同时，科研将着重于开发新型石灰氮产品，如缓释型或生物包衣型，以提高其稳定性和利用率。此外，石灰氮在温室气体减排和土壤健康恢复方面的潜力也将得到进一步研究，以促进农业的可持续发展。</w:t>
      </w:r>
      <w:r>
        <w:rPr>
          <w:rFonts w:hint="eastAsia"/>
        </w:rPr>
        <w:br/>
      </w:r>
      <w:r>
        <w:rPr>
          <w:rFonts w:hint="eastAsia"/>
        </w:rPr>
        <w:t>　　《</w:t>
      </w:r>
      <w:hyperlink r:id="R72abc4f64e6d47b1" w:history="1">
        <w:r>
          <w:rPr>
            <w:rStyle w:val="Hyperlink"/>
          </w:rPr>
          <w:t>中国石灰氮行业现状调研及未来发展趋势分析报告（2025-2031年）</w:t>
        </w:r>
      </w:hyperlink>
      <w:r>
        <w:rPr>
          <w:rFonts w:hint="eastAsia"/>
        </w:rPr>
        <w:t>》通过对石灰氮行业的全面调研，系统分析了石灰氮市场规模、技术现状及未来发展方向，揭示了行业竞争格局的演变趋势与潜在问题。同时，报告评估了石灰氮行业投资价值与效益，识别了发展中的主要挑战与机遇，并结合SWOT分析为投资者和企业提供了科学的战略建议。此外，报告重点聚焦石灰氮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石灰氮产业相关概述</w:t>
      </w:r>
      <w:r>
        <w:rPr>
          <w:rFonts w:hint="eastAsia"/>
        </w:rPr>
        <w:br/>
      </w:r>
      <w:r>
        <w:rPr>
          <w:rFonts w:hint="eastAsia"/>
        </w:rPr>
        <w:t>　　第一节 石灰氮概述</w:t>
      </w:r>
      <w:r>
        <w:rPr>
          <w:rFonts w:hint="eastAsia"/>
        </w:rPr>
        <w:br/>
      </w:r>
      <w:r>
        <w:rPr>
          <w:rFonts w:hint="eastAsia"/>
        </w:rPr>
        <w:t>　　　　一、理化性质</w:t>
      </w:r>
      <w:r>
        <w:rPr>
          <w:rFonts w:hint="eastAsia"/>
        </w:rPr>
        <w:br/>
      </w:r>
      <w:r>
        <w:rPr>
          <w:rFonts w:hint="eastAsia"/>
        </w:rPr>
        <w:t>　　　　二、质量标准</w:t>
      </w:r>
      <w:r>
        <w:rPr>
          <w:rFonts w:hint="eastAsia"/>
        </w:rPr>
        <w:br/>
      </w:r>
      <w:r>
        <w:rPr>
          <w:rFonts w:hint="eastAsia"/>
        </w:rPr>
        <w:t>　　第二节 石灰氮包装储运</w:t>
      </w:r>
      <w:r>
        <w:rPr>
          <w:rFonts w:hint="eastAsia"/>
        </w:rPr>
        <w:br/>
      </w:r>
      <w:r>
        <w:rPr>
          <w:rFonts w:hint="eastAsia"/>
        </w:rPr>
        <w:t>　　第三节 石灰氮安全事项</w:t>
      </w:r>
      <w:r>
        <w:rPr>
          <w:rFonts w:hint="eastAsia"/>
        </w:rPr>
        <w:br/>
      </w:r>
      <w:r>
        <w:rPr>
          <w:rFonts w:hint="eastAsia"/>
        </w:rPr>
        <w:t>　　第四节 石灰氮主要用途分析</w:t>
      </w:r>
      <w:r>
        <w:rPr>
          <w:rFonts w:hint="eastAsia"/>
        </w:rPr>
        <w:br/>
      </w:r>
      <w:r>
        <w:rPr>
          <w:rFonts w:hint="eastAsia"/>
        </w:rPr>
        <w:t>　　第五节 石灰氮制法</w:t>
      </w:r>
      <w:r>
        <w:rPr>
          <w:rFonts w:hint="eastAsia"/>
        </w:rPr>
        <w:br/>
      </w:r>
      <w:r>
        <w:rPr>
          <w:rFonts w:hint="eastAsia"/>
        </w:rPr>
        <w:br/>
      </w:r>
      <w:r>
        <w:rPr>
          <w:rFonts w:hint="eastAsia"/>
        </w:rPr>
        <w:t>第二章 2020-2025年中国石灰氮行业市场发展环境分析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2020-2025年中国石灰氮行业政策环境分析</w:t>
      </w:r>
      <w:r>
        <w:rPr>
          <w:rFonts w:hint="eastAsia"/>
        </w:rPr>
        <w:br/>
      </w:r>
      <w:r>
        <w:rPr>
          <w:rFonts w:hint="eastAsia"/>
        </w:rPr>
        <w:t>　　　　一、石灰氮行业政策分析</w:t>
      </w:r>
      <w:r>
        <w:rPr>
          <w:rFonts w:hint="eastAsia"/>
        </w:rPr>
        <w:br/>
      </w:r>
      <w:r>
        <w:rPr>
          <w:rFonts w:hint="eastAsia"/>
        </w:rPr>
        <w:t>　　　　二、进出口政策分析</w:t>
      </w:r>
      <w:r>
        <w:rPr>
          <w:rFonts w:hint="eastAsia"/>
        </w:rPr>
        <w:br/>
      </w:r>
      <w:r>
        <w:rPr>
          <w:rFonts w:hint="eastAsia"/>
        </w:rPr>
        <w:t>　　第三节 2020-2025年中国石灰氮行业社会环境分析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2020-2025年中国石灰氮行业技术环境分析</w:t>
      </w:r>
      <w:r>
        <w:rPr>
          <w:rFonts w:hint="eastAsia"/>
        </w:rPr>
        <w:br/>
      </w:r>
      <w:r>
        <w:rPr>
          <w:rFonts w:hint="eastAsia"/>
        </w:rPr>
        <w:br/>
      </w:r>
      <w:r>
        <w:rPr>
          <w:rFonts w:hint="eastAsia"/>
        </w:rPr>
        <w:t>第三章 2020-2025年中国石灰氮产业运行状况分析</w:t>
      </w:r>
      <w:r>
        <w:rPr>
          <w:rFonts w:hint="eastAsia"/>
        </w:rPr>
        <w:br/>
      </w:r>
      <w:r>
        <w:rPr>
          <w:rFonts w:hint="eastAsia"/>
        </w:rPr>
        <w:t>　　第一节 2020-2025年中国石灰氮产业发展综述</w:t>
      </w:r>
      <w:r>
        <w:rPr>
          <w:rFonts w:hint="eastAsia"/>
        </w:rPr>
        <w:br/>
      </w:r>
      <w:r>
        <w:rPr>
          <w:rFonts w:hint="eastAsia"/>
        </w:rPr>
        <w:t>　　　　一、世界石灰氮市场调研</w:t>
      </w:r>
      <w:r>
        <w:rPr>
          <w:rFonts w:hint="eastAsia"/>
        </w:rPr>
        <w:br/>
      </w:r>
      <w:r>
        <w:rPr>
          <w:rFonts w:hint="eastAsia"/>
        </w:rPr>
        <w:t>　　　　二、石灰氮生产的历史回顾</w:t>
      </w:r>
      <w:r>
        <w:rPr>
          <w:rFonts w:hint="eastAsia"/>
        </w:rPr>
        <w:br/>
      </w:r>
      <w:r>
        <w:rPr>
          <w:rFonts w:hint="eastAsia"/>
        </w:rPr>
        <w:t>　　　　三、石灰氮在无公害农产品生产上的应用技术</w:t>
      </w:r>
      <w:r>
        <w:rPr>
          <w:rFonts w:hint="eastAsia"/>
        </w:rPr>
        <w:br/>
      </w:r>
      <w:r>
        <w:rPr>
          <w:rFonts w:hint="eastAsia"/>
        </w:rPr>
        <w:t>　　第二节 2020-2025年中国农用石灰氮分析</w:t>
      </w:r>
      <w:r>
        <w:rPr>
          <w:rFonts w:hint="eastAsia"/>
        </w:rPr>
        <w:br/>
      </w:r>
      <w:r>
        <w:rPr>
          <w:rFonts w:hint="eastAsia"/>
        </w:rPr>
        <w:t>　　　　一、石灰氮的生产及市场现状</w:t>
      </w:r>
      <w:r>
        <w:rPr>
          <w:rFonts w:hint="eastAsia"/>
        </w:rPr>
        <w:br/>
      </w:r>
      <w:r>
        <w:rPr>
          <w:rFonts w:hint="eastAsia"/>
        </w:rPr>
        <w:t>　　　　二、农用石灰氮领域的开发与研究</w:t>
      </w:r>
      <w:r>
        <w:rPr>
          <w:rFonts w:hint="eastAsia"/>
        </w:rPr>
        <w:br/>
      </w:r>
      <w:r>
        <w:rPr>
          <w:rFonts w:hint="eastAsia"/>
        </w:rPr>
        <w:t>　　　　三、农用石灰氮的新贵------颗粒石灰氮</w:t>
      </w:r>
      <w:r>
        <w:rPr>
          <w:rFonts w:hint="eastAsia"/>
        </w:rPr>
        <w:br/>
      </w:r>
      <w:r>
        <w:rPr>
          <w:rFonts w:hint="eastAsia"/>
        </w:rPr>
        <w:t>　　第三节 2020-2025年中国石灰氮产业发展存在问题分析</w:t>
      </w:r>
      <w:r>
        <w:rPr>
          <w:rFonts w:hint="eastAsia"/>
        </w:rPr>
        <w:br/>
      </w:r>
      <w:r>
        <w:rPr>
          <w:rFonts w:hint="eastAsia"/>
        </w:rPr>
        <w:br/>
      </w:r>
      <w:r>
        <w:rPr>
          <w:rFonts w:hint="eastAsia"/>
        </w:rPr>
        <w:t>第四章 2020-2025年中国石灰氮产业市场供需分析</w:t>
      </w:r>
      <w:r>
        <w:rPr>
          <w:rFonts w:hint="eastAsia"/>
        </w:rPr>
        <w:br/>
      </w:r>
      <w:r>
        <w:rPr>
          <w:rFonts w:hint="eastAsia"/>
        </w:rPr>
        <w:t>　　第一节 2020-2025年中国石灰氮产业供需分析</w:t>
      </w:r>
      <w:r>
        <w:rPr>
          <w:rFonts w:hint="eastAsia"/>
        </w:rPr>
        <w:br/>
      </w:r>
      <w:r>
        <w:rPr>
          <w:rFonts w:hint="eastAsia"/>
        </w:rPr>
        <w:t>　　　　一、石灰氮供给情况分析</w:t>
      </w:r>
      <w:r>
        <w:rPr>
          <w:rFonts w:hint="eastAsia"/>
        </w:rPr>
        <w:br/>
      </w:r>
      <w:r>
        <w:rPr>
          <w:rFonts w:hint="eastAsia"/>
        </w:rPr>
        <w:t>　　　　二、石灰氮需求分析</w:t>
      </w:r>
      <w:r>
        <w:rPr>
          <w:rFonts w:hint="eastAsia"/>
        </w:rPr>
        <w:br/>
      </w:r>
      <w:r>
        <w:rPr>
          <w:rFonts w:hint="eastAsia"/>
        </w:rPr>
        <w:t>　　　　三、影响石灰氮供需的因素分析</w:t>
      </w:r>
      <w:r>
        <w:rPr>
          <w:rFonts w:hint="eastAsia"/>
        </w:rPr>
        <w:br/>
      </w:r>
      <w:r>
        <w:rPr>
          <w:rFonts w:hint="eastAsia"/>
        </w:rPr>
        <w:t>　　第二节 2020-2025年中国石灰氮产业运行动态分析</w:t>
      </w:r>
      <w:r>
        <w:rPr>
          <w:rFonts w:hint="eastAsia"/>
        </w:rPr>
        <w:br/>
      </w:r>
      <w:r>
        <w:rPr>
          <w:rFonts w:hint="eastAsia"/>
        </w:rPr>
        <w:t>　　　　一、液体石灰氮土壤净化剂进农田</w:t>
      </w:r>
      <w:r>
        <w:rPr>
          <w:rFonts w:hint="eastAsia"/>
        </w:rPr>
        <w:br/>
      </w:r>
      <w:r>
        <w:rPr>
          <w:rFonts w:hint="eastAsia"/>
        </w:rPr>
        <w:t>　　　　二、生产工艺改进提高石灰氮的含氮量</w:t>
      </w:r>
      <w:r>
        <w:rPr>
          <w:rFonts w:hint="eastAsia"/>
        </w:rPr>
        <w:br/>
      </w:r>
      <w:r>
        <w:rPr>
          <w:rFonts w:hint="eastAsia"/>
        </w:rPr>
        <w:t>　　　　三、新型硫化氢工艺为石灰氮增值</w:t>
      </w:r>
      <w:r>
        <w:rPr>
          <w:rFonts w:hint="eastAsia"/>
        </w:rPr>
        <w:br/>
      </w:r>
      <w:r>
        <w:rPr>
          <w:rFonts w:hint="eastAsia"/>
        </w:rPr>
        <w:t>　　第三节 2020-2025年中国石灰氮产业价格分析</w:t>
      </w:r>
      <w:r>
        <w:rPr>
          <w:rFonts w:hint="eastAsia"/>
        </w:rPr>
        <w:br/>
      </w:r>
      <w:r>
        <w:rPr>
          <w:rFonts w:hint="eastAsia"/>
        </w:rPr>
        <w:br/>
      </w:r>
      <w:r>
        <w:rPr>
          <w:rFonts w:hint="eastAsia"/>
        </w:rPr>
        <w:t>第五章 2020-2025年中国无机盐制造行业规模以上企业经济运行数据监测</w:t>
      </w:r>
      <w:r>
        <w:rPr>
          <w:rFonts w:hint="eastAsia"/>
        </w:rPr>
        <w:br/>
      </w:r>
      <w:r>
        <w:rPr>
          <w:rFonts w:hint="eastAsia"/>
        </w:rPr>
        <w:t>　　第一节 2020-2025年中国无机盐制造行业数据监测回顾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2020-2025年中国无机盐制造行业投资价值测算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四、未来5年无机盐制造盈利能力预测</w:t>
      </w:r>
      <w:r>
        <w:rPr>
          <w:rFonts w:hint="eastAsia"/>
        </w:rPr>
        <w:br/>
      </w:r>
      <w:r>
        <w:rPr>
          <w:rFonts w:hint="eastAsia"/>
        </w:rPr>
        <w:t>　　第三节 2020-2025年中国无机盐制造行业产销率调查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四、未来5年无机盐制造产品产销预测</w:t>
      </w:r>
      <w:r>
        <w:rPr>
          <w:rFonts w:hint="eastAsia"/>
        </w:rPr>
        <w:br/>
      </w:r>
      <w:r>
        <w:rPr>
          <w:rFonts w:hint="eastAsia"/>
        </w:rPr>
        <w:t>　　第四节 2020-2025年无机盐制造出口交货值数据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第六章 2020-2025年中国石灰氮市场进出口数据分析</w:t>
      </w:r>
      <w:r>
        <w:rPr>
          <w:rFonts w:hint="eastAsia"/>
        </w:rPr>
        <w:br/>
      </w:r>
      <w:r>
        <w:rPr>
          <w:rFonts w:hint="eastAsia"/>
        </w:rPr>
        <w:t>　　第一节 2020-2025年中国石灰氮出口统计</w:t>
      </w:r>
      <w:r>
        <w:rPr>
          <w:rFonts w:hint="eastAsia"/>
        </w:rPr>
        <w:br/>
      </w:r>
      <w:r>
        <w:rPr>
          <w:rFonts w:hint="eastAsia"/>
        </w:rPr>
        <w:t>　　第二节 2020-2025年中国石灰氮进口统计</w:t>
      </w:r>
      <w:r>
        <w:rPr>
          <w:rFonts w:hint="eastAsia"/>
        </w:rPr>
        <w:br/>
      </w:r>
      <w:r>
        <w:rPr>
          <w:rFonts w:hint="eastAsia"/>
        </w:rPr>
        <w:t>　　第三节 2020-2025年中国石灰氮进出口价格对比</w:t>
      </w:r>
      <w:r>
        <w:rPr>
          <w:rFonts w:hint="eastAsia"/>
        </w:rPr>
        <w:br/>
      </w:r>
      <w:r>
        <w:rPr>
          <w:rFonts w:hint="eastAsia"/>
        </w:rPr>
        <w:t>　　第四节 中国石灰氮进出口主要来源地及出口目的地</w:t>
      </w:r>
      <w:r>
        <w:rPr>
          <w:rFonts w:hint="eastAsia"/>
        </w:rPr>
        <w:br/>
      </w:r>
      <w:r>
        <w:rPr>
          <w:rFonts w:hint="eastAsia"/>
        </w:rPr>
        <w:br/>
      </w:r>
      <w:r>
        <w:rPr>
          <w:rFonts w:hint="eastAsia"/>
        </w:rPr>
        <w:t>第七章 2020-2025年中国石灰氮产业市场竞争格局分析</w:t>
      </w:r>
      <w:r>
        <w:rPr>
          <w:rFonts w:hint="eastAsia"/>
        </w:rPr>
        <w:br/>
      </w:r>
      <w:r>
        <w:rPr>
          <w:rFonts w:hint="eastAsia"/>
        </w:rPr>
        <w:t>　　第一节 2020-2025年中国石灰氮产业竞争现状分析</w:t>
      </w:r>
      <w:r>
        <w:rPr>
          <w:rFonts w:hint="eastAsia"/>
        </w:rPr>
        <w:br/>
      </w:r>
      <w:r>
        <w:rPr>
          <w:rFonts w:hint="eastAsia"/>
        </w:rPr>
        <w:t>　　　　一、石灰氮价格竞争分析</w:t>
      </w:r>
      <w:r>
        <w:rPr>
          <w:rFonts w:hint="eastAsia"/>
        </w:rPr>
        <w:br/>
      </w:r>
      <w:r>
        <w:rPr>
          <w:rFonts w:hint="eastAsia"/>
        </w:rPr>
        <w:t>　　　　二、石灰氮生产工艺竞争分析</w:t>
      </w:r>
      <w:r>
        <w:rPr>
          <w:rFonts w:hint="eastAsia"/>
        </w:rPr>
        <w:br/>
      </w:r>
      <w:r>
        <w:rPr>
          <w:rFonts w:hint="eastAsia"/>
        </w:rPr>
        <w:t>　　　　三、石灰氮成本竞争分析</w:t>
      </w:r>
      <w:r>
        <w:rPr>
          <w:rFonts w:hint="eastAsia"/>
        </w:rPr>
        <w:br/>
      </w:r>
      <w:r>
        <w:rPr>
          <w:rFonts w:hint="eastAsia"/>
        </w:rPr>
        <w:t>　　第二节 2020-2025年中国石灰氮产业集中度分析</w:t>
      </w:r>
      <w:r>
        <w:rPr>
          <w:rFonts w:hint="eastAsia"/>
        </w:rPr>
        <w:br/>
      </w:r>
      <w:r>
        <w:rPr>
          <w:rFonts w:hint="eastAsia"/>
        </w:rPr>
        <w:t>　　　　一、石灰氮市场集中度分析</w:t>
      </w:r>
      <w:r>
        <w:rPr>
          <w:rFonts w:hint="eastAsia"/>
        </w:rPr>
        <w:br/>
      </w:r>
      <w:r>
        <w:rPr>
          <w:rFonts w:hint="eastAsia"/>
        </w:rPr>
        <w:t>　　　　二、石灰氮区域集中度分析</w:t>
      </w:r>
      <w:r>
        <w:rPr>
          <w:rFonts w:hint="eastAsia"/>
        </w:rPr>
        <w:br/>
      </w:r>
      <w:r>
        <w:rPr>
          <w:rFonts w:hint="eastAsia"/>
        </w:rPr>
        <w:t>　　第三节 2020-2025年中国石灰氮企业提升竞争力策略分析</w:t>
      </w:r>
      <w:r>
        <w:rPr>
          <w:rFonts w:hint="eastAsia"/>
        </w:rPr>
        <w:br/>
      </w:r>
      <w:r>
        <w:rPr>
          <w:rFonts w:hint="eastAsia"/>
        </w:rPr>
        <w:br/>
      </w:r>
      <w:r>
        <w:rPr>
          <w:rFonts w:hint="eastAsia"/>
        </w:rPr>
        <w:t>第八章 2020-2025年中国石灰氮行业竞争对手分析</w:t>
      </w:r>
      <w:r>
        <w:rPr>
          <w:rFonts w:hint="eastAsia"/>
        </w:rPr>
        <w:br/>
      </w:r>
      <w:r>
        <w:rPr>
          <w:rFonts w:hint="eastAsia"/>
        </w:rPr>
        <w:t>　　第一节 古浪鑫淼精细化工有限公司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第二节 宁夏大荣化工冶金有限公司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第三节 宁夏嘉峰化工有限公司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第四节 宁夏煜林化工有限公司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第五节 山西致诚化工有限公司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第六节 乌海市浩鹏化工有限公司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第七节 怀仁大运化工有限责任公司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第八节 乌海市浩鹏化工有限公司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br/>
      </w:r>
      <w:r>
        <w:rPr>
          <w:rFonts w:hint="eastAsia"/>
        </w:rPr>
        <w:t>第九章 2020-2025年中国电石产业市场运行走势分析</w:t>
      </w:r>
      <w:r>
        <w:rPr>
          <w:rFonts w:hint="eastAsia"/>
        </w:rPr>
        <w:br/>
      </w:r>
      <w:r>
        <w:rPr>
          <w:rFonts w:hint="eastAsia"/>
        </w:rPr>
        <w:t>　　第一节 2020-2025年中国电石行业运行特征分析</w:t>
      </w:r>
      <w:r>
        <w:rPr>
          <w:rFonts w:hint="eastAsia"/>
        </w:rPr>
        <w:br/>
      </w:r>
      <w:r>
        <w:rPr>
          <w:rFonts w:hint="eastAsia"/>
        </w:rPr>
        <w:t>　　　　一、电石行业供求格局发生重大转变</w:t>
      </w:r>
      <w:r>
        <w:rPr>
          <w:rFonts w:hint="eastAsia"/>
        </w:rPr>
        <w:br/>
      </w:r>
      <w:r>
        <w:rPr>
          <w:rFonts w:hint="eastAsia"/>
        </w:rPr>
        <w:t>　　　　二、电石行业新一轮洗牌在即</w:t>
      </w:r>
      <w:r>
        <w:rPr>
          <w:rFonts w:hint="eastAsia"/>
        </w:rPr>
        <w:br/>
      </w:r>
      <w:r>
        <w:rPr>
          <w:rFonts w:hint="eastAsia"/>
        </w:rPr>
        <w:t>　　　　三、电石行业在整顿中发展</w:t>
      </w:r>
      <w:r>
        <w:rPr>
          <w:rFonts w:hint="eastAsia"/>
        </w:rPr>
        <w:br/>
      </w:r>
      <w:r>
        <w:rPr>
          <w:rFonts w:hint="eastAsia"/>
        </w:rPr>
        <w:t>　　第二节 2020-2025年中国电石行业发展情况分析</w:t>
      </w:r>
      <w:r>
        <w:rPr>
          <w:rFonts w:hint="eastAsia"/>
        </w:rPr>
        <w:br/>
      </w:r>
      <w:r>
        <w:rPr>
          <w:rFonts w:hint="eastAsia"/>
        </w:rPr>
        <w:t>　　　　一、电石市场可望止跌企稳</w:t>
      </w:r>
      <w:r>
        <w:rPr>
          <w:rFonts w:hint="eastAsia"/>
        </w:rPr>
        <w:br/>
      </w:r>
      <w:r>
        <w:rPr>
          <w:rFonts w:hint="eastAsia"/>
        </w:rPr>
        <w:t>　　　　二、电石政策压力与市场机遇并存</w:t>
      </w:r>
      <w:r>
        <w:rPr>
          <w:rFonts w:hint="eastAsia"/>
        </w:rPr>
        <w:br/>
      </w:r>
      <w:r>
        <w:rPr>
          <w:rFonts w:hint="eastAsia"/>
        </w:rPr>
        <w:t>　　　　三、电石价格短期反弹上涨</w:t>
      </w:r>
      <w:r>
        <w:rPr>
          <w:rFonts w:hint="eastAsia"/>
        </w:rPr>
        <w:br/>
      </w:r>
      <w:r>
        <w:rPr>
          <w:rFonts w:hint="eastAsia"/>
        </w:rPr>
        <w:t>　　第三节 2020-2025年中国电石行业市场供需分析</w:t>
      </w:r>
      <w:r>
        <w:rPr>
          <w:rFonts w:hint="eastAsia"/>
        </w:rPr>
        <w:br/>
      </w:r>
      <w:r>
        <w:rPr>
          <w:rFonts w:hint="eastAsia"/>
        </w:rPr>
        <w:t>　　　　一、2020-2025年中国电石产量统计分析</w:t>
      </w:r>
      <w:r>
        <w:rPr>
          <w:rFonts w:hint="eastAsia"/>
        </w:rPr>
        <w:br/>
      </w:r>
      <w:r>
        <w:rPr>
          <w:rFonts w:hint="eastAsia"/>
        </w:rPr>
        <w:t>　　　　二、2020-2025年中国碳化钙进出口数据监测分析</w:t>
      </w:r>
      <w:r>
        <w:rPr>
          <w:rFonts w:hint="eastAsia"/>
        </w:rPr>
        <w:br/>
      </w:r>
      <w:r>
        <w:rPr>
          <w:rFonts w:hint="eastAsia"/>
        </w:rPr>
        <w:br/>
      </w:r>
      <w:r>
        <w:rPr>
          <w:rFonts w:hint="eastAsia"/>
        </w:rPr>
        <w:t>第十章 2025-2031年中国石灰氮行业投资机会与风险分析</w:t>
      </w:r>
      <w:r>
        <w:rPr>
          <w:rFonts w:hint="eastAsia"/>
        </w:rPr>
        <w:br/>
      </w:r>
      <w:r>
        <w:rPr>
          <w:rFonts w:hint="eastAsia"/>
        </w:rPr>
        <w:t>　　第一节 2025-2031年中国石灰氮行业投资环境分析</w:t>
      </w:r>
      <w:r>
        <w:rPr>
          <w:rFonts w:hint="eastAsia"/>
        </w:rPr>
        <w:br/>
      </w:r>
      <w:r>
        <w:rPr>
          <w:rFonts w:hint="eastAsia"/>
        </w:rPr>
        <w:t>　　第二节 2025-2031年中国石灰氮行业投资机会分析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第三节 2025-2031年中国石灰氮行业投资前景预警分析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三、其它风险分析</w:t>
      </w:r>
      <w:r>
        <w:rPr>
          <w:rFonts w:hint="eastAsia"/>
        </w:rPr>
        <w:br/>
      </w:r>
      <w:r>
        <w:rPr>
          <w:rFonts w:hint="eastAsia"/>
        </w:rPr>
        <w:t>　　第四节 研究中心专家建议</w:t>
      </w:r>
      <w:r>
        <w:rPr>
          <w:rFonts w:hint="eastAsia"/>
        </w:rPr>
        <w:br/>
      </w:r>
      <w:r>
        <w:rPr>
          <w:rFonts w:hint="eastAsia"/>
        </w:rPr>
        <w:br/>
      </w:r>
      <w:r>
        <w:rPr>
          <w:rFonts w:hint="eastAsia"/>
        </w:rPr>
        <w:t>第十一章 2025-2031年中国石灰氮产业趋势预测分析</w:t>
      </w:r>
      <w:r>
        <w:rPr>
          <w:rFonts w:hint="eastAsia"/>
        </w:rPr>
        <w:br/>
      </w:r>
      <w:r>
        <w:rPr>
          <w:rFonts w:hint="eastAsia"/>
        </w:rPr>
        <w:t>　　第一节 2025-2031年中国石灰氮趋势预测分析</w:t>
      </w:r>
      <w:r>
        <w:rPr>
          <w:rFonts w:hint="eastAsia"/>
        </w:rPr>
        <w:br/>
      </w:r>
      <w:r>
        <w:rPr>
          <w:rFonts w:hint="eastAsia"/>
        </w:rPr>
        <w:t>　　　　一、石灰氮技术工艺预测分析</w:t>
      </w:r>
      <w:r>
        <w:rPr>
          <w:rFonts w:hint="eastAsia"/>
        </w:rPr>
        <w:br/>
      </w:r>
      <w:r>
        <w:rPr>
          <w:rFonts w:hint="eastAsia"/>
        </w:rPr>
        <w:t>　　　　二、石灰氮市场竞争格局预测分析</w:t>
      </w:r>
      <w:r>
        <w:rPr>
          <w:rFonts w:hint="eastAsia"/>
        </w:rPr>
        <w:br/>
      </w:r>
      <w:r>
        <w:rPr>
          <w:rFonts w:hint="eastAsia"/>
        </w:rPr>
        <w:t>　　　　三、无机盐制造行业预测分析</w:t>
      </w:r>
      <w:r>
        <w:rPr>
          <w:rFonts w:hint="eastAsia"/>
        </w:rPr>
        <w:br/>
      </w:r>
      <w:r>
        <w:rPr>
          <w:rFonts w:hint="eastAsia"/>
        </w:rPr>
        <w:t>　　第二节 2025-2031年中国石灰氮市场预测分析</w:t>
      </w:r>
      <w:r>
        <w:rPr>
          <w:rFonts w:hint="eastAsia"/>
        </w:rPr>
        <w:br/>
      </w:r>
      <w:r>
        <w:rPr>
          <w:rFonts w:hint="eastAsia"/>
        </w:rPr>
        <w:t>　　　　一、石灰氮市场供给预测分析</w:t>
      </w:r>
      <w:r>
        <w:rPr>
          <w:rFonts w:hint="eastAsia"/>
        </w:rPr>
        <w:br/>
      </w:r>
      <w:r>
        <w:rPr>
          <w:rFonts w:hint="eastAsia"/>
        </w:rPr>
        <w:t>　　　　二、石灰氮需求预测分析</w:t>
      </w:r>
      <w:r>
        <w:rPr>
          <w:rFonts w:hint="eastAsia"/>
        </w:rPr>
        <w:br/>
      </w:r>
      <w:r>
        <w:rPr>
          <w:rFonts w:hint="eastAsia"/>
        </w:rPr>
        <w:t>　　　　三、石灰氮进出口预测分析</w:t>
      </w:r>
      <w:r>
        <w:rPr>
          <w:rFonts w:hint="eastAsia"/>
        </w:rPr>
        <w:br/>
      </w:r>
      <w:r>
        <w:rPr>
          <w:rFonts w:hint="eastAsia"/>
        </w:rPr>
        <w:t>　　第三节 (中^智^林)2025-2031年中国石灰氮市场盈利预测分析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2020-2025年中国城乡居民人均收入增长对比图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2020-2025年中国货币供应量的增速走势图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2020-2025年央行历次调整利率时间及幅度表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2020-2025年中国无机盐制造行业企业数量增长趋势图</w:t>
      </w:r>
      <w:r>
        <w:rPr>
          <w:rFonts w:hint="eastAsia"/>
        </w:rPr>
        <w:br/>
      </w:r>
      <w:r>
        <w:rPr>
          <w:rFonts w:hint="eastAsia"/>
        </w:rPr>
        <w:t>　　图表 2020-2025年中国无机盐制造行业亏损企业数量及亏损面积</w:t>
      </w:r>
      <w:r>
        <w:rPr>
          <w:rFonts w:hint="eastAsia"/>
        </w:rPr>
        <w:br/>
      </w:r>
      <w:r>
        <w:rPr>
          <w:rFonts w:hint="eastAsia"/>
        </w:rPr>
        <w:t>　　图表 2020-2025年中国无机盐制造行业总体销售额增长趋势图</w:t>
      </w:r>
      <w:r>
        <w:rPr>
          <w:rFonts w:hint="eastAsia"/>
        </w:rPr>
        <w:br/>
      </w:r>
      <w:r>
        <w:rPr>
          <w:rFonts w:hint="eastAsia"/>
        </w:rPr>
        <w:t>　　图表 2020-2025年中国无机盐制造行业总体利润总额增长</w:t>
      </w:r>
      <w:r>
        <w:rPr>
          <w:rFonts w:hint="eastAsia"/>
        </w:rPr>
        <w:br/>
      </w:r>
      <w:r>
        <w:rPr>
          <w:rFonts w:hint="eastAsia"/>
        </w:rPr>
        <w:t>　　图表 2020-2025年中国无机盐制造行业总体从业人数分析</w:t>
      </w:r>
      <w:r>
        <w:rPr>
          <w:rFonts w:hint="eastAsia"/>
        </w:rPr>
        <w:br/>
      </w:r>
      <w:r>
        <w:rPr>
          <w:rFonts w:hint="eastAsia"/>
        </w:rPr>
        <w:t>　　图表 2020-2025年中国无机盐制造行业投资资产增长性分析</w:t>
      </w:r>
      <w:r>
        <w:rPr>
          <w:rFonts w:hint="eastAsia"/>
        </w:rPr>
        <w:br/>
      </w:r>
      <w:r>
        <w:rPr>
          <w:rFonts w:hint="eastAsia"/>
        </w:rPr>
        <w:t>　　图表 2025年中国各省市无机盐制造行业企业数量统计表</w:t>
      </w:r>
      <w:r>
        <w:rPr>
          <w:rFonts w:hint="eastAsia"/>
        </w:rPr>
        <w:br/>
      </w:r>
      <w:r>
        <w:rPr>
          <w:rFonts w:hint="eastAsia"/>
        </w:rPr>
        <w:t>　　图表 2025年中国各省市无机盐制造行业企业数量分布图</w:t>
      </w:r>
      <w:r>
        <w:rPr>
          <w:rFonts w:hint="eastAsia"/>
        </w:rPr>
        <w:br/>
      </w:r>
      <w:r>
        <w:rPr>
          <w:rFonts w:hint="eastAsia"/>
        </w:rPr>
        <w:t>　　图表 2025年中国各省市无机盐制造行业销售收入统计表</w:t>
      </w:r>
      <w:r>
        <w:rPr>
          <w:rFonts w:hint="eastAsia"/>
        </w:rPr>
        <w:br/>
      </w:r>
      <w:r>
        <w:rPr>
          <w:rFonts w:hint="eastAsia"/>
        </w:rPr>
        <w:t>　　图表 2025年中国各省市无机盐制造行业销售收入分布图</w:t>
      </w:r>
      <w:r>
        <w:rPr>
          <w:rFonts w:hint="eastAsia"/>
        </w:rPr>
        <w:br/>
      </w:r>
      <w:r>
        <w:rPr>
          <w:rFonts w:hint="eastAsia"/>
        </w:rPr>
        <w:t>　　图表 2025年中国各省市无机盐制造行业利润总额统计表</w:t>
      </w:r>
      <w:r>
        <w:rPr>
          <w:rFonts w:hint="eastAsia"/>
        </w:rPr>
        <w:br/>
      </w:r>
      <w:r>
        <w:rPr>
          <w:rFonts w:hint="eastAsia"/>
        </w:rPr>
        <w:t>　　图表 2025年中国各省市无机盐制造行业利润总额分布图</w:t>
      </w:r>
      <w:r>
        <w:rPr>
          <w:rFonts w:hint="eastAsia"/>
        </w:rPr>
        <w:br/>
      </w:r>
      <w:r>
        <w:rPr>
          <w:rFonts w:hint="eastAsia"/>
        </w:rPr>
        <w:t>　　图表 2025年中国各省市无机盐制造行业利润总额增长最快的省市对比图</w:t>
      </w:r>
      <w:r>
        <w:rPr>
          <w:rFonts w:hint="eastAsia"/>
        </w:rPr>
        <w:br/>
      </w:r>
      <w:r>
        <w:rPr>
          <w:rFonts w:hint="eastAsia"/>
        </w:rPr>
        <w:t>　　图表 2024年底中国各省市无机盐制造行业资产统计表</w:t>
      </w:r>
      <w:r>
        <w:rPr>
          <w:rFonts w:hint="eastAsia"/>
        </w:rPr>
        <w:br/>
      </w:r>
      <w:r>
        <w:rPr>
          <w:rFonts w:hint="eastAsia"/>
        </w:rPr>
        <w:t>　　图表 2024年底中国各省市无机盐制造行业资产分布图</w:t>
      </w:r>
      <w:r>
        <w:rPr>
          <w:rFonts w:hint="eastAsia"/>
        </w:rPr>
        <w:br/>
      </w:r>
      <w:r>
        <w:rPr>
          <w:rFonts w:hint="eastAsia"/>
        </w:rPr>
        <w:t>　　图表 2025年中国各省市无机盐制造行业资产增长速度对比图</w:t>
      </w:r>
      <w:r>
        <w:rPr>
          <w:rFonts w:hint="eastAsia"/>
        </w:rPr>
        <w:br/>
      </w:r>
      <w:r>
        <w:rPr>
          <w:rFonts w:hint="eastAsia"/>
        </w:rPr>
        <w:t>　　图表 2025年中国各省市无机盐制造行业工业总产值</w:t>
      </w:r>
      <w:r>
        <w:rPr>
          <w:rFonts w:hint="eastAsia"/>
        </w:rPr>
        <w:br/>
      </w:r>
      <w:r>
        <w:rPr>
          <w:rFonts w:hint="eastAsia"/>
        </w:rPr>
        <w:t>　　图表 2025年中国各省市无机盐制造行业工业销售产值</w:t>
      </w:r>
      <w:r>
        <w:rPr>
          <w:rFonts w:hint="eastAsia"/>
        </w:rPr>
        <w:br/>
      </w:r>
      <w:r>
        <w:rPr>
          <w:rFonts w:hint="eastAsia"/>
        </w:rPr>
        <w:t>　　图表 2025年无机盐制造行业产销率（数据均可更新至最新月份）</w:t>
      </w:r>
      <w:r>
        <w:rPr>
          <w:rFonts w:hint="eastAsia"/>
        </w:rPr>
        <w:br/>
      </w:r>
      <w:r>
        <w:rPr>
          <w:rFonts w:hint="eastAsia"/>
        </w:rPr>
        <w:t>　　图表 2020-2025年中国石灰氮出口统计</w:t>
      </w:r>
      <w:r>
        <w:rPr>
          <w:rFonts w:hint="eastAsia"/>
        </w:rPr>
        <w:br/>
      </w:r>
      <w:r>
        <w:rPr>
          <w:rFonts w:hint="eastAsia"/>
        </w:rPr>
        <w:t>　　……</w:t>
      </w:r>
      <w:r>
        <w:rPr>
          <w:rFonts w:hint="eastAsia"/>
        </w:rPr>
        <w:br/>
      </w:r>
      <w:r>
        <w:rPr>
          <w:rFonts w:hint="eastAsia"/>
        </w:rPr>
        <w:t>　　图表 2020-2025年中国石灰氮进出口价格对比</w:t>
      </w:r>
      <w:r>
        <w:rPr>
          <w:rFonts w:hint="eastAsia"/>
        </w:rPr>
        <w:br/>
      </w:r>
      <w:r>
        <w:rPr>
          <w:rFonts w:hint="eastAsia"/>
        </w:rPr>
        <w:t>　　图表 中国石灰氮进出口主要来源地及出口目的地</w:t>
      </w:r>
      <w:r>
        <w:rPr>
          <w:rFonts w:hint="eastAsia"/>
        </w:rPr>
        <w:br/>
      </w:r>
      <w:r>
        <w:rPr>
          <w:rFonts w:hint="eastAsia"/>
        </w:rPr>
        <w:t>　　图表 古浪鑫淼精细化工有限公司盈利指标情况</w:t>
      </w:r>
      <w:r>
        <w:rPr>
          <w:rFonts w:hint="eastAsia"/>
        </w:rPr>
        <w:br/>
      </w:r>
      <w:r>
        <w:rPr>
          <w:rFonts w:hint="eastAsia"/>
        </w:rPr>
        <w:t>　　图表 古浪鑫淼精细化工有限公司资产运行指标状况</w:t>
      </w:r>
      <w:r>
        <w:rPr>
          <w:rFonts w:hint="eastAsia"/>
        </w:rPr>
        <w:br/>
      </w:r>
      <w:r>
        <w:rPr>
          <w:rFonts w:hint="eastAsia"/>
        </w:rPr>
        <w:t>　　图表 古浪鑫淼精细化工有限公司资产负债能力指标分析</w:t>
      </w:r>
      <w:r>
        <w:rPr>
          <w:rFonts w:hint="eastAsia"/>
        </w:rPr>
        <w:br/>
      </w:r>
      <w:r>
        <w:rPr>
          <w:rFonts w:hint="eastAsia"/>
        </w:rPr>
        <w:t>　　图表 古浪鑫淼精细化工有限公司盈利能力情况</w:t>
      </w:r>
      <w:r>
        <w:rPr>
          <w:rFonts w:hint="eastAsia"/>
        </w:rPr>
        <w:br/>
      </w:r>
      <w:r>
        <w:rPr>
          <w:rFonts w:hint="eastAsia"/>
        </w:rPr>
        <w:t>　　图表 古浪鑫淼精细化工有限公司销售收入情况</w:t>
      </w:r>
      <w:r>
        <w:rPr>
          <w:rFonts w:hint="eastAsia"/>
        </w:rPr>
        <w:br/>
      </w:r>
      <w:r>
        <w:rPr>
          <w:rFonts w:hint="eastAsia"/>
        </w:rPr>
        <w:t>　　图表 古浪鑫淼精细化工有限公司成本费用构成情况</w:t>
      </w:r>
      <w:r>
        <w:rPr>
          <w:rFonts w:hint="eastAsia"/>
        </w:rPr>
        <w:br/>
      </w:r>
      <w:r>
        <w:rPr>
          <w:rFonts w:hint="eastAsia"/>
        </w:rPr>
        <w:t>　　图表 宁夏大荣化工冶金有限公司盈利指标情况</w:t>
      </w:r>
      <w:r>
        <w:rPr>
          <w:rFonts w:hint="eastAsia"/>
        </w:rPr>
        <w:br/>
      </w:r>
      <w:r>
        <w:rPr>
          <w:rFonts w:hint="eastAsia"/>
        </w:rPr>
        <w:t>　　图表 宁夏大荣化工冶金有限公司资产运行指标状况</w:t>
      </w:r>
      <w:r>
        <w:rPr>
          <w:rFonts w:hint="eastAsia"/>
        </w:rPr>
        <w:br/>
      </w:r>
      <w:r>
        <w:rPr>
          <w:rFonts w:hint="eastAsia"/>
        </w:rPr>
        <w:t>　　图表 宁夏大荣化工冶金有限公司资产负债能力指标分析</w:t>
      </w:r>
      <w:r>
        <w:rPr>
          <w:rFonts w:hint="eastAsia"/>
        </w:rPr>
        <w:br/>
      </w:r>
      <w:r>
        <w:rPr>
          <w:rFonts w:hint="eastAsia"/>
        </w:rPr>
        <w:t>　　图表 宁夏大荣化工冶金有限公司盈利能力情况</w:t>
      </w:r>
      <w:r>
        <w:rPr>
          <w:rFonts w:hint="eastAsia"/>
        </w:rPr>
        <w:br/>
      </w:r>
      <w:r>
        <w:rPr>
          <w:rFonts w:hint="eastAsia"/>
        </w:rPr>
        <w:t>　　图表 宁夏大荣化工冶金有限公司销售收入情况</w:t>
      </w:r>
      <w:r>
        <w:rPr>
          <w:rFonts w:hint="eastAsia"/>
        </w:rPr>
        <w:br/>
      </w:r>
      <w:r>
        <w:rPr>
          <w:rFonts w:hint="eastAsia"/>
        </w:rPr>
        <w:t>　　图表 宁夏大荣化工冶金有限公司成本费用构成情况</w:t>
      </w:r>
      <w:r>
        <w:rPr>
          <w:rFonts w:hint="eastAsia"/>
        </w:rPr>
        <w:br/>
      </w:r>
      <w:r>
        <w:rPr>
          <w:rFonts w:hint="eastAsia"/>
        </w:rPr>
        <w:t>　　图表 宁夏嘉峰化工有限公司盈利指标情况</w:t>
      </w:r>
      <w:r>
        <w:rPr>
          <w:rFonts w:hint="eastAsia"/>
        </w:rPr>
        <w:br/>
      </w:r>
      <w:r>
        <w:rPr>
          <w:rFonts w:hint="eastAsia"/>
        </w:rPr>
        <w:t>　　图表 宁夏嘉峰化工有限公司资产运行指标状况</w:t>
      </w:r>
      <w:r>
        <w:rPr>
          <w:rFonts w:hint="eastAsia"/>
        </w:rPr>
        <w:br/>
      </w:r>
      <w:r>
        <w:rPr>
          <w:rFonts w:hint="eastAsia"/>
        </w:rPr>
        <w:t>　　图表 宁夏嘉峰化工有限公司资产负债能力指标分析</w:t>
      </w:r>
      <w:r>
        <w:rPr>
          <w:rFonts w:hint="eastAsia"/>
        </w:rPr>
        <w:br/>
      </w:r>
      <w:r>
        <w:rPr>
          <w:rFonts w:hint="eastAsia"/>
        </w:rPr>
        <w:t>　　图表 宁夏嘉峰化工有限公司盈利能力情况</w:t>
      </w:r>
      <w:r>
        <w:rPr>
          <w:rFonts w:hint="eastAsia"/>
        </w:rPr>
        <w:br/>
      </w:r>
      <w:r>
        <w:rPr>
          <w:rFonts w:hint="eastAsia"/>
        </w:rPr>
        <w:t>　　图表 宁夏嘉峰化工有限公司销售收入情况</w:t>
      </w:r>
      <w:r>
        <w:rPr>
          <w:rFonts w:hint="eastAsia"/>
        </w:rPr>
        <w:br/>
      </w:r>
      <w:r>
        <w:rPr>
          <w:rFonts w:hint="eastAsia"/>
        </w:rPr>
        <w:t>　　图表 宁夏嘉峰化工有限公司成本费用构成情况</w:t>
      </w:r>
      <w:r>
        <w:rPr>
          <w:rFonts w:hint="eastAsia"/>
        </w:rPr>
        <w:br/>
      </w:r>
      <w:r>
        <w:rPr>
          <w:rFonts w:hint="eastAsia"/>
        </w:rPr>
        <w:t>　　图表 宁夏煜林化工有限公司盈利指标情况</w:t>
      </w:r>
      <w:r>
        <w:rPr>
          <w:rFonts w:hint="eastAsia"/>
        </w:rPr>
        <w:br/>
      </w:r>
      <w:r>
        <w:rPr>
          <w:rFonts w:hint="eastAsia"/>
        </w:rPr>
        <w:t>　　图表 宁夏煜林化工有限公司资产运行指标状况</w:t>
      </w:r>
      <w:r>
        <w:rPr>
          <w:rFonts w:hint="eastAsia"/>
        </w:rPr>
        <w:br/>
      </w:r>
      <w:r>
        <w:rPr>
          <w:rFonts w:hint="eastAsia"/>
        </w:rPr>
        <w:t>　　图表 宁夏煜林化工有限公司资产负债能力指标分析</w:t>
      </w:r>
      <w:r>
        <w:rPr>
          <w:rFonts w:hint="eastAsia"/>
        </w:rPr>
        <w:br/>
      </w:r>
      <w:r>
        <w:rPr>
          <w:rFonts w:hint="eastAsia"/>
        </w:rPr>
        <w:t>　　图表 宁夏煜林化工有限公司盈利能力情况</w:t>
      </w:r>
      <w:r>
        <w:rPr>
          <w:rFonts w:hint="eastAsia"/>
        </w:rPr>
        <w:br/>
      </w:r>
      <w:r>
        <w:rPr>
          <w:rFonts w:hint="eastAsia"/>
        </w:rPr>
        <w:t>　　图表 宁夏煜林化工有限公司销售收入情况</w:t>
      </w:r>
      <w:r>
        <w:rPr>
          <w:rFonts w:hint="eastAsia"/>
        </w:rPr>
        <w:br/>
      </w:r>
      <w:r>
        <w:rPr>
          <w:rFonts w:hint="eastAsia"/>
        </w:rPr>
        <w:t>　　图表 宁夏煜林化工有限公司成本费用构成情况</w:t>
      </w:r>
      <w:r>
        <w:rPr>
          <w:rFonts w:hint="eastAsia"/>
        </w:rPr>
        <w:br/>
      </w:r>
      <w:r>
        <w:rPr>
          <w:rFonts w:hint="eastAsia"/>
        </w:rPr>
        <w:t>　　图表 山西致诚化工有限公司盈利指标情况</w:t>
      </w:r>
      <w:r>
        <w:rPr>
          <w:rFonts w:hint="eastAsia"/>
        </w:rPr>
        <w:br/>
      </w:r>
      <w:r>
        <w:rPr>
          <w:rFonts w:hint="eastAsia"/>
        </w:rPr>
        <w:t>　　图表 山西致诚化工有限公司资产运行指标状况</w:t>
      </w:r>
      <w:r>
        <w:rPr>
          <w:rFonts w:hint="eastAsia"/>
        </w:rPr>
        <w:br/>
      </w:r>
      <w:r>
        <w:rPr>
          <w:rFonts w:hint="eastAsia"/>
        </w:rPr>
        <w:t>　　图表 山西致诚化工有限公司资产负债能力指标分析</w:t>
      </w:r>
      <w:r>
        <w:rPr>
          <w:rFonts w:hint="eastAsia"/>
        </w:rPr>
        <w:br/>
      </w:r>
      <w:r>
        <w:rPr>
          <w:rFonts w:hint="eastAsia"/>
        </w:rPr>
        <w:t>　　图表 山西致诚化工有限公司盈利能力情况</w:t>
      </w:r>
      <w:r>
        <w:rPr>
          <w:rFonts w:hint="eastAsia"/>
        </w:rPr>
        <w:br/>
      </w:r>
      <w:r>
        <w:rPr>
          <w:rFonts w:hint="eastAsia"/>
        </w:rPr>
        <w:t>　　图表 山西致诚化工有限公司销售收入情况</w:t>
      </w:r>
      <w:r>
        <w:rPr>
          <w:rFonts w:hint="eastAsia"/>
        </w:rPr>
        <w:br/>
      </w:r>
      <w:r>
        <w:rPr>
          <w:rFonts w:hint="eastAsia"/>
        </w:rPr>
        <w:t>　　图表 山西致诚化工有限公司成本费用构成情况</w:t>
      </w:r>
      <w:r>
        <w:rPr>
          <w:rFonts w:hint="eastAsia"/>
        </w:rPr>
        <w:br/>
      </w:r>
      <w:r>
        <w:rPr>
          <w:rFonts w:hint="eastAsia"/>
        </w:rPr>
        <w:t>　　图表 乌海市浩鹏化工有限公司盈利指标情况</w:t>
      </w:r>
      <w:r>
        <w:rPr>
          <w:rFonts w:hint="eastAsia"/>
        </w:rPr>
        <w:br/>
      </w:r>
      <w:r>
        <w:rPr>
          <w:rFonts w:hint="eastAsia"/>
        </w:rPr>
        <w:t>　　图表 乌海市浩鹏化工有限公司资产运行指标状况</w:t>
      </w:r>
      <w:r>
        <w:rPr>
          <w:rFonts w:hint="eastAsia"/>
        </w:rPr>
        <w:br/>
      </w:r>
      <w:r>
        <w:rPr>
          <w:rFonts w:hint="eastAsia"/>
        </w:rPr>
        <w:t>　　图表 乌海市浩鹏化工有限公司资产负债能力指标分析</w:t>
      </w:r>
      <w:r>
        <w:rPr>
          <w:rFonts w:hint="eastAsia"/>
        </w:rPr>
        <w:br/>
      </w:r>
      <w:r>
        <w:rPr>
          <w:rFonts w:hint="eastAsia"/>
        </w:rPr>
        <w:t>　　图表 乌海市浩鹏化工有限公司盈利能力情况</w:t>
      </w:r>
      <w:r>
        <w:rPr>
          <w:rFonts w:hint="eastAsia"/>
        </w:rPr>
        <w:br/>
      </w:r>
      <w:r>
        <w:rPr>
          <w:rFonts w:hint="eastAsia"/>
        </w:rPr>
        <w:t>　　图表 乌海市浩鹏化工有限公司销售收入情况</w:t>
      </w:r>
      <w:r>
        <w:rPr>
          <w:rFonts w:hint="eastAsia"/>
        </w:rPr>
        <w:br/>
      </w:r>
      <w:r>
        <w:rPr>
          <w:rFonts w:hint="eastAsia"/>
        </w:rPr>
        <w:t>　　图表 乌海市浩鹏化工有限公司成本费用构成情况</w:t>
      </w:r>
      <w:r>
        <w:rPr>
          <w:rFonts w:hint="eastAsia"/>
        </w:rPr>
        <w:br/>
      </w:r>
      <w:r>
        <w:rPr>
          <w:rFonts w:hint="eastAsia"/>
        </w:rPr>
        <w:t>　　图表 怀仁大运化工有限责任公司盈利指标情况</w:t>
      </w:r>
      <w:r>
        <w:rPr>
          <w:rFonts w:hint="eastAsia"/>
        </w:rPr>
        <w:br/>
      </w:r>
      <w:r>
        <w:rPr>
          <w:rFonts w:hint="eastAsia"/>
        </w:rPr>
        <w:t>　　图表 怀仁大运化工有限责任公司资产运行指标状况</w:t>
      </w:r>
      <w:r>
        <w:rPr>
          <w:rFonts w:hint="eastAsia"/>
        </w:rPr>
        <w:br/>
      </w:r>
      <w:r>
        <w:rPr>
          <w:rFonts w:hint="eastAsia"/>
        </w:rPr>
        <w:t>　　图表 怀仁大运化工有限责任公司资产负债能力指标分析</w:t>
      </w:r>
      <w:r>
        <w:rPr>
          <w:rFonts w:hint="eastAsia"/>
        </w:rPr>
        <w:br/>
      </w:r>
      <w:r>
        <w:rPr>
          <w:rFonts w:hint="eastAsia"/>
        </w:rPr>
        <w:t>　　图表 怀仁大运化工有限责任公司盈利能力情况</w:t>
      </w:r>
      <w:r>
        <w:rPr>
          <w:rFonts w:hint="eastAsia"/>
        </w:rPr>
        <w:br/>
      </w:r>
      <w:r>
        <w:rPr>
          <w:rFonts w:hint="eastAsia"/>
        </w:rPr>
        <w:t>　　图表 怀仁大运化工有限责任公司销售收入情况</w:t>
      </w:r>
      <w:r>
        <w:rPr>
          <w:rFonts w:hint="eastAsia"/>
        </w:rPr>
        <w:br/>
      </w:r>
      <w:r>
        <w:rPr>
          <w:rFonts w:hint="eastAsia"/>
        </w:rPr>
        <w:t>　　图表 怀仁大运化工有限责任公司成本费用构成情况</w:t>
      </w:r>
      <w:r>
        <w:rPr>
          <w:rFonts w:hint="eastAsia"/>
        </w:rPr>
        <w:br/>
      </w:r>
      <w:r>
        <w:rPr>
          <w:rFonts w:hint="eastAsia"/>
        </w:rPr>
        <w:t>　　图表 乌海市浩鹏化工有限公司盈利指标情况</w:t>
      </w:r>
      <w:r>
        <w:rPr>
          <w:rFonts w:hint="eastAsia"/>
        </w:rPr>
        <w:br/>
      </w:r>
      <w:r>
        <w:rPr>
          <w:rFonts w:hint="eastAsia"/>
        </w:rPr>
        <w:t>　　图表 乌海市浩鹏化工有限公司资产运行指标状况</w:t>
      </w:r>
      <w:r>
        <w:rPr>
          <w:rFonts w:hint="eastAsia"/>
        </w:rPr>
        <w:br/>
      </w:r>
      <w:r>
        <w:rPr>
          <w:rFonts w:hint="eastAsia"/>
        </w:rPr>
        <w:t>　　图表 乌海市浩鹏化工有限公司资产负债能力指标分析</w:t>
      </w:r>
      <w:r>
        <w:rPr>
          <w:rFonts w:hint="eastAsia"/>
        </w:rPr>
        <w:br/>
      </w:r>
      <w:r>
        <w:rPr>
          <w:rFonts w:hint="eastAsia"/>
        </w:rPr>
        <w:t>　　图表 乌海市浩鹏化工有限公司盈利能力情况</w:t>
      </w:r>
      <w:r>
        <w:rPr>
          <w:rFonts w:hint="eastAsia"/>
        </w:rPr>
        <w:br/>
      </w:r>
      <w:r>
        <w:rPr>
          <w:rFonts w:hint="eastAsia"/>
        </w:rPr>
        <w:t>　　图表 乌海市浩鹏化工有限公司销售收入情况</w:t>
      </w:r>
      <w:r>
        <w:rPr>
          <w:rFonts w:hint="eastAsia"/>
        </w:rPr>
        <w:br/>
      </w:r>
      <w:r>
        <w:rPr>
          <w:rFonts w:hint="eastAsia"/>
        </w:rPr>
        <w:t>　　图表 乌海市浩鹏化工有限公司成本费用构成情况</w:t>
      </w:r>
      <w:r>
        <w:rPr>
          <w:rFonts w:hint="eastAsia"/>
        </w:rPr>
        <w:br/>
      </w:r>
      <w:r>
        <w:rPr>
          <w:rFonts w:hint="eastAsia"/>
        </w:rPr>
        <w:t>　　图表 2020-2025年全国电石产量分析</w:t>
      </w:r>
      <w:r>
        <w:rPr>
          <w:rFonts w:hint="eastAsia"/>
        </w:rPr>
        <w:br/>
      </w:r>
      <w:r>
        <w:rPr>
          <w:rFonts w:hint="eastAsia"/>
        </w:rPr>
        <w:t>　　图表 2025年主要省份电石产量分析</w:t>
      </w:r>
      <w:r>
        <w:rPr>
          <w:rFonts w:hint="eastAsia"/>
        </w:rPr>
        <w:br/>
      </w:r>
      <w:r>
        <w:rPr>
          <w:rFonts w:hint="eastAsia"/>
        </w:rPr>
        <w:t>　　图表 2025年电石产量集中度分析</w:t>
      </w:r>
      <w:r>
        <w:rPr>
          <w:rFonts w:hint="eastAsia"/>
        </w:rPr>
        <w:br/>
      </w:r>
      <w:r>
        <w:rPr>
          <w:rFonts w:hint="eastAsia"/>
        </w:rPr>
        <w:t>　　图表 2020-2025年中国碳化钙进口数量分析</w:t>
      </w:r>
      <w:r>
        <w:rPr>
          <w:rFonts w:hint="eastAsia"/>
        </w:rPr>
        <w:br/>
      </w:r>
      <w:r>
        <w:rPr>
          <w:rFonts w:hint="eastAsia"/>
        </w:rPr>
        <w:t>　　图表 2020-2025年中国碳化钙进口金额分析</w:t>
      </w:r>
      <w:r>
        <w:rPr>
          <w:rFonts w:hint="eastAsia"/>
        </w:rPr>
        <w:br/>
      </w:r>
      <w:r>
        <w:rPr>
          <w:rFonts w:hint="eastAsia"/>
        </w:rPr>
        <w:t>　　图表 2020-2025年中国碳化钙出口数量分析</w:t>
      </w:r>
      <w:r>
        <w:rPr>
          <w:rFonts w:hint="eastAsia"/>
        </w:rPr>
        <w:br/>
      </w:r>
      <w:r>
        <w:rPr>
          <w:rFonts w:hint="eastAsia"/>
        </w:rPr>
        <w:t>　　图表 2020-2025年中国碳化钙出口金额分析</w:t>
      </w:r>
      <w:r>
        <w:rPr>
          <w:rFonts w:hint="eastAsia"/>
        </w:rPr>
        <w:br/>
      </w:r>
      <w:r>
        <w:rPr>
          <w:rFonts w:hint="eastAsia"/>
        </w:rPr>
        <w:t>　　图表 2020-2025年中国碳化钙进出口平均单价分析</w:t>
      </w:r>
      <w:r>
        <w:rPr>
          <w:rFonts w:hint="eastAsia"/>
        </w:rPr>
        <w:br/>
      </w:r>
      <w:r>
        <w:rPr>
          <w:rFonts w:hint="eastAsia"/>
        </w:rPr>
        <w:t>　　图表 2020-2025年中国碳化钙进口国家及地区分析</w:t>
      </w:r>
      <w:r>
        <w:rPr>
          <w:rFonts w:hint="eastAsia"/>
        </w:rPr>
        <w:br/>
      </w:r>
      <w:r>
        <w:rPr>
          <w:rFonts w:hint="eastAsia"/>
        </w:rPr>
        <w:t>　　……</w:t>
      </w:r>
      <w:r>
        <w:rPr>
          <w:rFonts w:hint="eastAsia"/>
        </w:rPr>
        <w:br/>
      </w:r>
      <w:r>
        <w:rPr>
          <w:rFonts w:hint="eastAsia"/>
        </w:rPr>
        <w:t>　　图表 2025-2031年中国石灰氮市场竞争格局预测分析</w:t>
      </w:r>
      <w:r>
        <w:rPr>
          <w:rFonts w:hint="eastAsia"/>
        </w:rPr>
        <w:br/>
      </w:r>
      <w:r>
        <w:rPr>
          <w:rFonts w:hint="eastAsia"/>
        </w:rPr>
        <w:t>　　图表 2025-2031年中国无机盐制造行业预测分析</w:t>
      </w:r>
      <w:r>
        <w:rPr>
          <w:rFonts w:hint="eastAsia"/>
        </w:rPr>
        <w:br/>
      </w:r>
      <w:r>
        <w:rPr>
          <w:rFonts w:hint="eastAsia"/>
        </w:rPr>
        <w:t>　　图表 2025-2031年中国石灰氮市场供给预测分析</w:t>
      </w:r>
      <w:r>
        <w:rPr>
          <w:rFonts w:hint="eastAsia"/>
        </w:rPr>
        <w:br/>
      </w:r>
      <w:r>
        <w:rPr>
          <w:rFonts w:hint="eastAsia"/>
        </w:rPr>
        <w:t>　　图表 2025-2031年中国石灰氮需求预测分析</w:t>
      </w:r>
      <w:r>
        <w:rPr>
          <w:rFonts w:hint="eastAsia"/>
        </w:rPr>
        <w:br/>
      </w:r>
      <w:r>
        <w:rPr>
          <w:rFonts w:hint="eastAsia"/>
        </w:rPr>
        <w:t>　　图表 2025-2031年中国石灰氮进出口预测分析</w:t>
      </w:r>
      <w:r>
        <w:rPr>
          <w:rFonts w:hint="eastAsia"/>
        </w:rPr>
        <w:br/>
      </w:r>
      <w:r>
        <w:rPr>
          <w:rFonts w:hint="eastAsia"/>
        </w:rPr>
        <w:t>　　图表 2025-2031年中国石灰氮市场盈利预测分析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abc4f64e6d47b1" w:history="1">
        <w:r>
          <w:rPr>
            <w:rStyle w:val="Hyperlink"/>
          </w:rPr>
          <w:t>中国石灰氮行业现状调研及未来发展趋势分析报告（2025-2031年）</w:t>
        </w:r>
      </w:hyperlink>
      <w:r>
        <w:rPr>
          <w:color w:val="C00000"/>
        </w:rPr>
        <w:t>》，报告编号：</w:t>
      </w:r>
      <w:r>
        <w:rPr>
          <w:rFonts w:hint="eastAsia"/>
          <w:color w:val="C00000"/>
        </w:rPr>
        <w:t>1872639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abc4f64e6d47b1" w:history="1">
        <w:r>
          <w:rPr>
            <w:rStyle w:val="Hyperlink"/>
          </w:rPr>
          <w:t>https://www.20087.com/M_ShiYouHuaGong/39/ShiHuiDanShiChangJingZhengYuFaZhanQuShi.html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热点：固体次氯酸钠、石灰氮的作用及功效、石灰氮多少钱一公斤、石灰氮正确使用方法、氢氧化钙、石灰氮是什么、石灰氮是什么东西、石灰氮价格、石灰氮正确使用方法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81a5c66d3e408d" w:history="1">
      <w:r>
        <w:rPr>
          <w:rStyle w:val="Hyperlink"/>
        </w:rPr>
        <w:t>中国石灰氮行业现状调研及未来发展趋势分析报告（2025-2031年）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39/ShiHuiDanShiChangJingZhengYuFaZhanQuShi.html" TargetMode="External" Id="R72abc4f64e6d47b1" /></Relationships>
</file>

<file path=word/_rels/header2.xml.rels>&#65279;<?xml version="1.0" encoding="utf-8"?><Relationships xmlns="http://schemas.openxmlformats.org/package/2006/relationships"><Relationship Type="http://schemas.openxmlformats.org/officeDocument/2006/relationships/hyperlink" Target="https://www.20087.com/M_ShiYouHuaGong/39/ShiHuiDanShiChangJingZhengYuFaZhanQuShi.html" TargetMode="External" Id="R4181a5c66d3e40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2025-06-05T04:26:00Z</dcterms:created>
  <dcterms:modified xsi:type="dcterms:W3CDTF">2025-06-05T05:26:00Z</dcterms:modified>
  <dc:subject>中国石灰氮行业现状调研及未来发展趋势分析报告（2025-2031年）</dc:subject>
  <dc:title>中国石灰氮行业现状调研及未来发展趋势分析报告（2025-2031年）</dc:title>
  <cp:keywords>中国石灰氮行业现状调研及未来发展趋势分析报告（2025-2031年）</cp:keywords>
  <dc:description>中国石灰氮行业现状调研及未来发展趋势分析报告（2025-2031年）</dc:description>
</cp:coreProperties>
</file>