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2311156baa41bf" w:history="1">
              <w:r>
                <w:rPr>
                  <w:rStyle w:val="Hyperlink"/>
                </w:rPr>
                <w:t>2024-2030年中国硼烷氨络合物行业研究与市场前景预测报告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2311156baa41bf" w:history="1">
              <w:r>
                <w:rPr>
                  <w:rStyle w:val="Hyperlink"/>
                </w:rPr>
                <w:t>2024-2030年中国硼烷氨络合物行业研究与市场前景预测报告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2311156baa41bf" w:history="1">
                <w:r>
                  <w:rPr>
                    <w:rStyle w:val="Hyperlink"/>
                  </w:rPr>
                  <w:t>https://www.20087.com/9/03/PengWanAnLuoHeWuXianZhuangYuQianJingFenXi.html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硼烷氨络合物在化学工业中有多种用途，如作为氢化还原催化剂、火箭推进剂的组成部分、半导体掺杂剂等。目前，工业界已经能够批量生产多种硼烷氨络合物，并且在相关应用领域取得了显著的技术突破。</w:t>
      </w:r>
      <w:r>
        <w:rPr>
          <w:rFonts w:hint="eastAsia"/>
        </w:rPr>
        <w:br/>
      </w:r>
      <w:r>
        <w:rPr>
          <w:rFonts w:hint="eastAsia"/>
        </w:rPr>
        <w:t>　　硼烷氨络合物的研究和应用将更加注重其在新能源、新材料等领域的潜能开发，如在氢能储存和运输、燃料电池催化剂、新型半导体材料制备等方面的应用可能性。同时，随着环保要求的提高，研究者将致力于开发环境友好、低毒、易处理的新型硼烷氨络合物，以适应未来绿色化学和可持续发展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2311156baa41bf" w:history="1">
        <w:r>
          <w:rPr>
            <w:rStyle w:val="Hyperlink"/>
          </w:rPr>
          <w:t>2024-2030年中国硼烷氨络合物行业研究与市场前景预测报告</w:t>
        </w:r>
      </w:hyperlink>
      <w:r>
        <w:rPr>
          <w:rFonts w:hint="eastAsia"/>
        </w:rPr>
        <w:t>》依据国家统计局、发改委及硼烷氨络合物相关协会等的数据资料，深入研究了硼烷氨络合物行业的现状，包括硼烷氨络合物市场需求、市场规模及产业链状况。硼烷氨络合物报告分析了硼烷氨络合物的价格波动、各细分市场的动态，以及重点企业的经营状况。同时，报告对硼烷氨络合物市场前景及发展趋势进行了科学预测，揭示了潜在的市场需求和投资机会，也指出了硼烷氨络合物行业内可能的风险。此外，硼烷氨络合物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硼烷氨络合物行业界定</w:t>
      </w:r>
      <w:r>
        <w:rPr>
          <w:rFonts w:hint="eastAsia"/>
        </w:rPr>
        <w:br/>
      </w:r>
      <w:r>
        <w:rPr>
          <w:rFonts w:hint="eastAsia"/>
        </w:rPr>
        <w:t>　　第一节 硼烷氨络合物行业定义</w:t>
      </w:r>
      <w:r>
        <w:rPr>
          <w:rFonts w:hint="eastAsia"/>
        </w:rPr>
        <w:br/>
      </w:r>
      <w:r>
        <w:rPr>
          <w:rFonts w:hint="eastAsia"/>
        </w:rPr>
        <w:t>　　第二节 硼烷氨络合物行业特点分析</w:t>
      </w:r>
      <w:r>
        <w:rPr>
          <w:rFonts w:hint="eastAsia"/>
        </w:rPr>
        <w:br/>
      </w:r>
      <w:r>
        <w:rPr>
          <w:rFonts w:hint="eastAsia"/>
        </w:rPr>
        <w:t>　　第三节 硼烷氨络合物行业发展历程</w:t>
      </w:r>
      <w:r>
        <w:rPr>
          <w:rFonts w:hint="eastAsia"/>
        </w:rPr>
        <w:br/>
      </w:r>
      <w:r>
        <w:rPr>
          <w:rFonts w:hint="eastAsia"/>
        </w:rPr>
        <w:t>　　第四节 硼烷氨络合物产业链分析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国外硼烷氨络合物行业发展态势分析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国外硼烷氨络合物行业总体情况</w:t>
      </w:r>
      <w:r>
        <w:rPr>
          <w:rFonts w:hint="eastAsia"/>
        </w:rPr>
        <w:br/>
      </w:r>
      <w:r>
        <w:rPr>
          <w:rFonts w:hint="eastAsia"/>
        </w:rPr>
        <w:t>　　第二节 硼烷氨络合物行业重点国家、地区市场分析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国外硼烷氨络合物行业发展前景预测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中国硼烷氨络合物行业发展环境分析</w:t>
      </w:r>
      <w:r>
        <w:rPr>
          <w:rFonts w:hint="eastAsia"/>
        </w:rPr>
        <w:br/>
      </w:r>
      <w:r>
        <w:rPr>
          <w:rFonts w:hint="eastAsia"/>
        </w:rPr>
        <w:t>　　第一节 硼烷氨络合物行业经济环境分析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硼烷氨络合物行业政策环境分析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一、硼烷氨络合物行业相关政策</w:t>
      </w:r>
      <w:r>
        <w:rPr>
          <w:rFonts w:hint="eastAsia"/>
        </w:rPr>
        <w:br/>
      </w:r>
      <w:r>
        <w:rPr>
          <w:rFonts w:hint="eastAsia"/>
        </w:rPr>
        <w:t>　　　　二、硼烷氨络合物行业相关标准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硼烷氨络合物行业技术发展现状及趋势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当前我国硼烷氨络合物技术发展现状</w:t>
      </w:r>
      <w:r>
        <w:rPr>
          <w:rFonts w:hint="eastAsia"/>
        </w:rPr>
        <w:br/>
      </w:r>
      <w:r>
        <w:rPr>
          <w:rFonts w:hint="eastAsia"/>
        </w:rPr>
        <w:t>　　第二节 中外硼烷氨络合物技术差距及产生差距的主要原因分析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提高我国硼烷氨络合物技术的对策</w:t>
      </w:r>
      <w:r>
        <w:rPr>
          <w:rFonts w:hint="eastAsia"/>
        </w:rPr>
        <w:br/>
      </w:r>
      <w:r>
        <w:rPr>
          <w:rFonts w:hint="eastAsia"/>
        </w:rPr>
        <w:t>　　第四节 我国硼烷氨络合物研发、设计发展趋势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中国硼烷氨络合物行业市场供需状况分析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中国硼烷氨络合物行业市场规模情况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中国硼烷氨络合物行业市场需求状况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一、2018-2023年硼烷氨络合物行业市场需求情况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二、硼烷氨络合物行业市场需求特点分析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三、2024-2030年硼烷氨络合物行业市场需求预测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中国硼烷氨络合物行业市场供给状况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一、2018-2023年硼烷氨络合物行业市场供给情况</w:t>
      </w:r>
      <w:r>
        <w:rPr>
          <w:rFonts w:hint="eastAsia"/>
        </w:rPr>
        <w:br/>
      </w:r>
      <w:r>
        <w:rPr>
          <w:rFonts w:hint="eastAsia"/>
        </w:rPr>
        <w:t>　　　　二、硼烷氨络合物行业市场供给特点分析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三、2024-2030年硼烷氨络合物行业市场供给预测</w:t>
      </w:r>
      <w:r>
        <w:rPr>
          <w:rFonts w:hint="eastAsia"/>
        </w:rPr>
        <w:br/>
      </w:r>
      <w:r>
        <w:rPr>
          <w:rFonts w:hint="eastAsia"/>
        </w:rPr>
        <w:t>　　第四节 硼烷氨络合物行业市场供需平衡状况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中国硼烷氨络合物行业进出口情况分析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硼烷氨络合物行业出口情况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一、2018-2023年硼烷氨络合物行业出口情况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三、2024-2030年硼烷氨络合物行业出口情况预测</w:t>
      </w:r>
      <w:r>
        <w:rPr>
          <w:rFonts w:hint="eastAsia"/>
        </w:rPr>
        <w:br/>
      </w:r>
      <w:r>
        <w:rPr>
          <w:rFonts w:hint="eastAsia"/>
        </w:rPr>
        <w:t>　　第二节 硼烷氨络合物行业进口情况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一、2018-2023年硼烷氨络合物行业进口情况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三、2024-2030年硼烷氨络合物行业进口情况预测</w:t>
      </w:r>
      <w:r>
        <w:rPr>
          <w:rFonts w:hint="eastAsia"/>
        </w:rPr>
        <w:br/>
      </w:r>
      <w:r>
        <w:rPr>
          <w:rFonts w:hint="eastAsia"/>
        </w:rPr>
        <w:t>　　第三节 硼烷氨络合物行业进出口面临的挑战及对策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中国硼烷氨络合物行业产品价格监测</w:t>
      </w:r>
      <w:r>
        <w:rPr>
          <w:rFonts w:hint="eastAsia"/>
        </w:rPr>
        <w:br/>
      </w:r>
      <w:r>
        <w:rPr>
          <w:rFonts w:hint="eastAsia"/>
        </w:rPr>
        <w:t>　　　　一、硼烷氨络合物市场价格特征</w:t>
      </w:r>
      <w:r>
        <w:rPr>
          <w:rFonts w:hint="eastAsia"/>
        </w:rPr>
        <w:br/>
      </w:r>
      <w:r>
        <w:rPr>
          <w:rFonts w:hint="eastAsia"/>
        </w:rPr>
        <w:t>　　　　二、当前硼烷氨络合物市场价格评述</w:t>
      </w:r>
      <w:r>
        <w:rPr>
          <w:rFonts w:hint="eastAsia"/>
        </w:rPr>
        <w:br/>
      </w:r>
      <w:r>
        <w:rPr>
          <w:rFonts w:hint="eastAsia"/>
        </w:rPr>
        <w:t>　　　　三、影响硼烷氨络合物市场价格因素分析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四、未来硼烷氨络合物市场价格走势预测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中国硼烷氨络合物行业重点区域市场分析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硼烷氨络合物行业区域市场分布情况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硼烷氨络合物行业细分市场调研分析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硼烷氨络合物细分产品（一）市场调研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硼烷氨络合物细分产品（二）市场调研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硼烷氨络合物行业上、下游市场分析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硼烷氨络合物行业上游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硼烷氨络合物行业下游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硼烷氨络合物行业重点企业发展调研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硼烷氨络合物重点企业（一）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硼烷氨络合物重点企业（二）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硼烷氨络合物重点企业（三）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硼烷氨络合物重点企业（四）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硼烷氨络合物重点企业（五）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硼烷氨络合物重点企业（六）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硼烷氨络合物行业风险及对策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2024-2030年硼烷氨络合物行业发展环境分析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2024-2030年硼烷氨络合物行业投资特性分析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一、硼烷氨络合物行业进入壁垒</w:t>
      </w:r>
      <w:r>
        <w:rPr>
          <w:rFonts w:hint="eastAsia"/>
        </w:rPr>
        <w:br/>
      </w:r>
      <w:r>
        <w:rPr>
          <w:rFonts w:hint="eastAsia"/>
        </w:rPr>
        <w:t>　　　　二、硼烷氨络合物行业盈利模式</w:t>
      </w:r>
      <w:r>
        <w:rPr>
          <w:rFonts w:hint="eastAsia"/>
        </w:rPr>
        <w:br/>
      </w:r>
      <w:r>
        <w:rPr>
          <w:rFonts w:hint="eastAsia"/>
        </w:rPr>
        <w:t>　　　　三、硼烷氨络合物行业盈利因素</w:t>
      </w:r>
      <w:r>
        <w:rPr>
          <w:rFonts w:hint="eastAsia"/>
        </w:rPr>
        <w:br/>
      </w:r>
      <w:r>
        <w:rPr>
          <w:rFonts w:hint="eastAsia"/>
        </w:rPr>
        <w:t>　　第三节 硼烷氨络合物行业“波特五力模型”分析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2024-2030年硼烷氨络合物行业风险及对策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硼烷氨络合物企业竞争策略分析</w:t>
      </w:r>
      <w:r>
        <w:rPr>
          <w:rFonts w:hint="eastAsia"/>
        </w:rPr>
        <w:br/>
      </w:r>
      <w:r>
        <w:rPr>
          <w:rFonts w:hint="eastAsia"/>
        </w:rPr>
        <w:t>　　第一节 硼烷氨络合物市场竞争策略分析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一、2024-2030年中国硼烷氨络合物市场增长潜力分析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二、2024-2030年中国硼烷氨络合物主要潜力品种分析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三、现有硼烷氨络合物产品竞争策略分析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四、潜力硼烷氨络合物品种竞争策略选择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2024-2030年中国硼烷氨络合物企业竞争策略分析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一、2024-2030年我国硼烷氨络合物市场竞争趋势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二、2024-2030年硼烷氨络合物行业竞争格局展望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三、2024-2030年硼烷氨络合物行业竞争策略分析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四、2024-2030年硼烷氨络合物企业竞争策略分析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2024-2030年中国硼烷氨络合物行业发展趋势分析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一、2024-2030年硼烷氨络合物技术发展趋势分析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二、2024-2030年硼烷氨络合物产品发展趋势分析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三、2024-2030年硼烷氨络合物行业竞争格局展望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2024-2030年中国硼烷氨络合物市场趋势分析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一、2024-2030年硼烷氨络合物发展趋势预测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二、2024-2030年硼烷氨络合物市场前景分析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三、2024-2030年硼烷氨络合物产业政策趋向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2024-2030年硼烷氨络合物行业投资价值评估分析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硼烷氨络合物行业发展建议分析</w:t>
      </w:r>
      <w:r>
        <w:rPr>
          <w:rFonts w:hint="eastAsia"/>
        </w:rPr>
        <w:br/>
      </w:r>
      <w:r>
        <w:rPr>
          <w:rFonts w:hint="eastAsia"/>
        </w:rPr>
        <w:t>　　第一节 硼烷氨络合物行业研究结论及建议</w:t>
      </w:r>
      <w:r>
        <w:rPr>
          <w:rFonts w:hint="eastAsia"/>
        </w:rPr>
        <w:br/>
      </w:r>
      <w:r>
        <w:rPr>
          <w:rFonts w:hint="eastAsia"/>
        </w:rPr>
        <w:t>　　第二节 硼烷氨络合物细分行业研究结论及建议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[.中.智.林.]硼烷氨络合物行业竞争策略总结及建议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硼烷氨络合物行业历程</w:t>
      </w:r>
      <w:r>
        <w:rPr>
          <w:rFonts w:hint="eastAsia"/>
        </w:rPr>
        <w:br/>
      </w:r>
      <w:r>
        <w:rPr>
          <w:rFonts w:hint="eastAsia"/>
        </w:rPr>
        <w:t>　　图表 硼烷氨络合物行业生命周期</w:t>
      </w:r>
      <w:r>
        <w:rPr>
          <w:rFonts w:hint="eastAsia"/>
        </w:rPr>
        <w:br/>
      </w:r>
      <w:r>
        <w:rPr>
          <w:rFonts w:hint="eastAsia"/>
        </w:rPr>
        <w:t>　　图表 硼烷氨络合物行业产业链分析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2018-2023年中国硼烷氨络合物行业市场规模及增长情况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2018-2023年硼烷氨络合物行业市场容量分析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2018-2023年中国硼烷氨络合物行业产能统计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2018-2023年中国硼烷氨络合物行业产量及增长趋势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2018-2023年中国硼烷氨络合物市场需求量及增速统计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2023年中国硼烷氨络合物行业需求领域分布格局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2018-2023年中国硼烷氨络合物行业销售收入分析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2018-2023年中国硼烷氨络合物行业盈利情况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2018-2023年中国硼烷氨络合物行业利润总额统计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2018-2023年中国硼烷氨络合物进口数量分析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2018-2023年中国硼烷氨络合物进口金额分析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2018-2023年中国硼烷氨络合物出口数量分析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2018-2023年中国硼烷氨络合物出口金额分析</w:t>
      </w:r>
      <w:r>
        <w:rPr>
          <w:rFonts w:hint="eastAsia"/>
        </w:rPr>
        <w:br/>
      </w:r>
      <w:r>
        <w:rPr>
          <w:rFonts w:hint="eastAsia"/>
        </w:rPr>
        <w:t>　　图表 2023年中国硼烷氨络合物进口国家及地区分析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2023年中国硼烷氨络合物出口国家及地区分析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2018-2023年中国硼烷氨络合物行业企业数量情况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2018-2023年中国硼烷氨络合物行业企业平均规模情况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**地区硼烷氨络合物市场规模及增长情况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**地区硼烷氨络合物行业市场需求情况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**地区硼烷氨络合物市场规模及增长情况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**地区硼烷氨络合物行业市场需求情况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**地区硼烷氨络合物市场规模及增长情况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**地区硼烷氨络合物行业市场需求情况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**地区硼烷氨络合物市场规模及增长情况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**地区硼烷氨络合物行业市场需求情况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硼烷氨络合物重点企业（一）基本信息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硼烷氨络合物重点企业（一）经营情况分析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硼烷氨络合物重点企业（一）主要经济指标情况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硼烷氨络合物重点企业（一）盈利能力情况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硼烷氨络合物重点企业（一）偿债能力情况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硼烷氨络合物重点企业（一）运营能力情况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硼烷氨络合物重点企业（一）成长能力情况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硼烷氨络合物重点企业（二）基本信息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硼烷氨络合物重点企业（二）经营情况分析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硼烷氨络合物重点企业（二）主要经济指标情况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硼烷氨络合物重点企业（二）盈利能力情况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硼烷氨络合物重点企业（二）偿债能力情况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硼烷氨络合物重点企业（二）运营能力情况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硼烷氨络合物重点企业（二）成长能力情况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硼烷氨络合物重点企业（三）基本信息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硼烷氨络合物重点企业（三）经营情况分析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硼烷氨络合物重点企业（三）主要经济指标情况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硼烷氨络合物重点企业（三）盈利能力情况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硼烷氨络合物重点企业（三）偿债能力情况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硼烷氨络合物重点企业（三）运营能力情况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硼烷氨络合物重点企业（三）成长能力情况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2024-2030年中国硼烷氨络合物行业产能预测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2024-2030年中国硼烷氨络合物行业产量预测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2024-2030年中国硼烷氨络合物市场需求量预测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2024-2030年中国硼烷氨络合物行业供需平衡预测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2024-2030年中国硼烷氨络合物行业市场容量预测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2024-2030年中国硼烷氨络合物行业市场规模预测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2024-2030年中国硼烷氨络合物市场前景分析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2024-2030年中国硼烷氨络合物行业发展趋势预测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2311156baa41bf" w:history="1">
        <w:r>
          <w:rPr>
            <w:rStyle w:val="Hyperlink"/>
          </w:rPr>
          <w:t>2024-2030年中国硼烷氨络合物行业研究与市场前景预测报告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2311156baa41bf" w:history="1">
        <w:r>
          <w:rPr>
            <w:rStyle w:val="Hyperlink"/>
          </w:rPr>
          <w:t>https://www.20087.com/9/03/PengWanAnLuoHeWuXianZhuangYuQianJingFenXi.html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1e7ee3d4b4854" w:history="1">
      <w:r>
        <w:rPr>
          <w:rStyle w:val="Hyperlink"/>
        </w:rPr>
        <w:t>2024-2030年中国硼烷氨络合物行业研究与市场前景预测报告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PengWanAnLuoHeWuXianZhuangYuQianJingFenXi.html" TargetMode="External" Id="R182311156baa41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PengWanAnLuoHeWuXianZhuangYuQianJingFenXi.html" TargetMode="External" Id="R5841e7ee3d4b48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2024-03-27T03:23:13Z</dcterms:created>
  <dcterms:modified xsi:type="dcterms:W3CDTF">2024-03-27T04:23:13Z</dcterms:modified>
  <dc:subject>2024-2030年中国硼烷氨络合物行业研究与市场前景预测报告</dc:subject>
  <dc:title>2024-2030年中国硼烷氨络合物行业研究与市场前景预测报告</dc:title>
  <cp:keywords>2024-2030年中国硼烷氨络合物行业研究与市场前景预测报告</cp:keywords>
  <dc:description>2024-2030年中国硼烷氨络合物行业研究与市场前景预测报告</dc:description>
</cp:coreProperties>
</file>