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ff250763d447d" w:history="1">
              <w:r>
                <w:rPr>
                  <w:rStyle w:val="Hyperlink"/>
                </w:rPr>
                <w:t>中国纳米氧化铜粉行业研究及市场前景报告（2026-2032年）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ff250763d447d" w:history="1">
              <w:r>
                <w:rPr>
                  <w:rStyle w:val="Hyperlink"/>
                </w:rPr>
                <w:t>中国纳米氧化铜粉行业研究及市场前景报告（2026-2032年）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cff250763d447d" w:history="1">
                <w:r>
                  <w:rPr>
                    <w:rStyle w:val="Hyperlink"/>
                  </w:rPr>
                  <w:t>https://www.20087.com/9/33/NaMiYangHuaTongFenDeQianJingQuShi.html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氧化铜粉因其独特的抗菌性、催化活性、半导体特性及热导性能，已在抗菌材料、催化剂载体、锂离子电池电极添加剂、传感器及功能涂料等领域展开应用探索。制备方法主要包括化学沉淀法、溶胶-凝胶法、水热法及微乳液法，核心挑战在于控制粒径分布、防止团聚及确保晶型纯度。目前，高分散性、表面改性（如硅烷偶联剂包覆）的纳米氧化铜粉已在部分高端抗菌塑料与纺织品中实现商业化，但在大规模工业催化或能源存储领域仍处于中试阶段。行业面临的主要制约包括生产成本高、批次一致性不足及长期环境安全性评估数据缺乏。</w:t>
      </w:r>
      <w:r>
        <w:rPr>
          <w:rFonts w:hint="eastAsia"/>
        </w:rPr>
        <w:br/>
      </w:r>
      <w:r>
        <w:rPr>
          <w:rFonts w:hint="eastAsia"/>
        </w:rPr>
        <w:t>　　未来，纳米氧化铜粉将沿着高纯化、功能定制化与绿色合成路径深化发展。市场调研网指出，通过精准调控形貌（如纳米片、纳米线）与晶面暴露比例，可定向优化其在光催化降解有机污染物或CO₂还原反应中的活性。在能源领域，作为锂硫电池正极宿主材料或钠离子电池负极组分，纳米氧化铜粉有望提升循环稳定性与倍率性能。合成工艺方面，连续流微反应器、等离子体辅助及生物模板法将提升量产可控性与能效水平。同时，全生命周期生态毒性研究将推动建立安全使用规范，促进其在医疗敷料、饮用水净化等敏感场景的合规准入。长期而言，纳米氧化铜粉将从单一功能填料升级为多响应智能材料平台，支撑绿色化工与先进能源技术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cff250763d447d" w:history="1">
        <w:r>
          <w:rPr>
            <w:rStyle w:val="Hyperlink"/>
          </w:rPr>
          <w:t>中国纳米氧化铜粉行业研究及市场前景报告（2026-2032年）</w:t>
        </w:r>
      </w:hyperlink>
      <w:r>
        <w:rPr>
          <w:rFonts w:hint="eastAsia"/>
        </w:rPr>
        <w:t>》，2025年纳米氧化铜粉行业市场规模达 亿元，预计2032年市场规模将达 亿元，期间年均复合增长率（CAGR）达 %。报告从市场规模、需求变化及价格动态等维度，系统解析了纳米氧化铜粉行业的现状与发展趋势。报告深入分析了纳米氧化铜粉产业链各环节，科学预测了市场前景与技术发展方向，同时聚焦纳米氧化铜粉细分市场特点及重点企业的经营表现，揭示了纳米氧化铜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纳米氧化铜粉市场概述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按照不同产品类型，纳米氧化铜粉主要可以分为如下几个类别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中国不同产品类型纳米氧化铜粉增长趋势2021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纯度：＜99%</w:t>
      </w:r>
      <w:r>
        <w:rPr>
          <w:rFonts w:hint="eastAsia"/>
        </w:rPr>
        <w:br/>
      </w:r>
      <w:r>
        <w:rPr>
          <w:rFonts w:hint="eastAsia"/>
        </w:rPr>
        <w:t>　　　　1.2.3 纯度：99%~99.9%</w:t>
      </w:r>
      <w:r>
        <w:rPr>
          <w:rFonts w:hint="eastAsia"/>
        </w:rPr>
        <w:br/>
      </w:r>
      <w:r>
        <w:rPr>
          <w:rFonts w:hint="eastAsia"/>
        </w:rPr>
        <w:t>　　　　1.2.4 纯度：＞99.9%</w:t>
      </w:r>
      <w:r>
        <w:rPr>
          <w:rFonts w:hint="eastAsia"/>
        </w:rPr>
        <w:br/>
      </w:r>
      <w:r>
        <w:rPr>
          <w:rFonts w:hint="eastAsia"/>
        </w:rPr>
        <w:t>　　1.3 按照不同规格，纳米氧化铜粉主要可以分为如下几个类别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中国不同规格纳米氧化铜粉增长趋势2021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规格：20-50 nm</w:t>
      </w:r>
      <w:r>
        <w:rPr>
          <w:rFonts w:hint="eastAsia"/>
        </w:rPr>
        <w:br/>
      </w:r>
      <w:r>
        <w:rPr>
          <w:rFonts w:hint="eastAsia"/>
        </w:rPr>
        <w:t>　　　　1.3.3 规格：100-200 nm</w:t>
      </w:r>
      <w:r>
        <w:rPr>
          <w:rFonts w:hint="eastAsia"/>
        </w:rPr>
        <w:br/>
      </w:r>
      <w:r>
        <w:rPr>
          <w:rFonts w:hint="eastAsia"/>
        </w:rPr>
        <w:t>　　1.4 按照不同制备工艺，纳米氧化铜粉主要可以分为如下几个类别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中国不同制备工艺纳米氧化铜粉增长趋势2021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气相法</w:t>
      </w:r>
      <w:r>
        <w:rPr>
          <w:rFonts w:hint="eastAsia"/>
        </w:rPr>
        <w:br/>
      </w:r>
      <w:r>
        <w:rPr>
          <w:rFonts w:hint="eastAsia"/>
        </w:rPr>
        <w:t>　　　　1.4.3 湿化学法</w:t>
      </w:r>
      <w:r>
        <w:rPr>
          <w:rFonts w:hint="eastAsia"/>
        </w:rPr>
        <w:br/>
      </w:r>
      <w:r>
        <w:rPr>
          <w:rFonts w:hint="eastAsia"/>
        </w:rPr>
        <w:t>　　1.5 从不同应用，纳米氧化铜粉主要包括如下几个方面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中国不同应用纳米氧化铜粉增长趋势2021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催化</w:t>
      </w:r>
      <w:r>
        <w:rPr>
          <w:rFonts w:hint="eastAsia"/>
        </w:rPr>
        <w:br/>
      </w:r>
      <w:r>
        <w:rPr>
          <w:rFonts w:hint="eastAsia"/>
        </w:rPr>
        <w:t>　　　　1.5.3 能源</w:t>
      </w:r>
      <w:r>
        <w:rPr>
          <w:rFonts w:hint="eastAsia"/>
        </w:rPr>
        <w:br/>
      </w:r>
      <w:r>
        <w:rPr>
          <w:rFonts w:hint="eastAsia"/>
        </w:rPr>
        <w:t>　　　　1.5.4 环保</w:t>
      </w:r>
      <w:r>
        <w:rPr>
          <w:rFonts w:hint="eastAsia"/>
        </w:rPr>
        <w:br/>
      </w:r>
      <w:r>
        <w:rPr>
          <w:rFonts w:hint="eastAsia"/>
        </w:rPr>
        <w:t>　　　　1.5.5 医疗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中国纳米氧化铜粉发展现状及未来趋势（2021-2032）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中国市场纳米氧化铜粉收入及增长率（2021-2032）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中国市场纳米氧化铜粉销量及增长率（2021-2032）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中国市场主要纳米氧化铜粉厂商分析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中国市场主要厂商纳米氧化铜粉销量及市场占有率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中国市场主要厂商纳米氧化铜粉销量（2021-2026）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中国市场主要厂商纳米氧化铜粉销量市场份额（2021-2026）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中国市场主要厂商纳米氧化铜粉收入及市场占有率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中国市场主要厂商纳米氧化铜粉收入（2021-2026）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中国市场主要厂商纳米氧化铜粉收入市场份额（2021-2026）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2025年中国市场主要厂商纳米氧化铜粉收入排名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中国市场主要厂商纳米氧化铜粉价格（2021-2026）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中国市场主要厂商纳米氧化铜粉总部及产地分布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中国市场主要厂商成立时间及纳米氧化铜粉商业化日期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中国市场主要厂商纳米氧化铜粉产品类型及应用</w:t>
      </w:r>
      <w:r>
        <w:rPr>
          <w:rFonts w:hint="eastAsia"/>
        </w:rPr>
        <w:br/>
      </w:r>
      <w:r>
        <w:rPr>
          <w:rFonts w:hint="eastAsia"/>
        </w:rPr>
        <w:t>　　2.7 纳米氧化铜粉行业集中度、竞争程度分析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纳米氧化铜粉行业集中度分析：2025年中国Top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中国市场纳米氧化铜粉第一梯队、第二梯队和第三梯队厂商（品牌）及2025年市场份额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重点企业（1）基本信息、纳米氧化铜粉生产基地、总部、竞争对手及市场地位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重点企业（1）在中国市场纳米氧化铜粉销量、收入、价格及毛利率（2021-2026）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重点企业（2）基本信息、纳米氧化铜粉生产基地、总部、竞争对手及市场地位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重点企业（2）在中国市场纳米氧化铜粉销量、收入、价格及毛利率（2021-2026）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重点企业（3）基本信息、纳米氧化铜粉生产基地、总部、竞争对手及市场地位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重点企业（3）在中国市场纳米氧化铜粉销量、收入、价格及毛利率（2021-2026）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重点企业（4）基本信息、纳米氧化铜粉生产基地、总部、竞争对手及市场地位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重点企业（4）在中国市场纳米氧化铜粉销量、收入、价格及毛利率（2021-2026）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重点企业（5）基本信息、纳米氧化铜粉生产基地、总部、竞争对手及市场地位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重点企业（5）在中国市场纳米氧化铜粉销量、收入、价格及毛利率（2021-2026）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重点企业（6）基本信息、纳米氧化铜粉生产基地、总部、竞争对手及市场地位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重点企业（6）在中国市场纳米氧化铜粉销量、收入、价格及毛利率（2021-2026）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重点企业（7）基本信息、纳米氧化铜粉生产基地、总部、竞争对手及市场地位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重点企业（7）在中国市场纳米氧化铜粉销量、收入、价格及毛利率（2021-2026）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重点企业（8）基本信息、纳米氧化铜粉生产基地、总部、竞争对手及市场地位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重点企业（8）在中国市场纳米氧化铜粉销量、收入、价格及毛利率（2021-2026）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重点企业（9）基本信息、纳米氧化铜粉生产基地、总部、竞争对手及市场地位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重点企业（9）在中国市场纳米氧化铜粉销量、收入、价格及毛利率（2021-2026）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重点企业（10）基本信息、纳米氧化铜粉生产基地、总部、竞争对手及市场地位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重点企业（10）在中国市场纳米氧化铜粉销量、收入、价格及毛利率（2021-2026）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重点企业（11）基本信息、纳米氧化铜粉生产基地、总部、竞争对手及市场地位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重点企业（11）在中国市场纳米氧化铜粉销量、收入、价格及毛利率（2021-2026）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重点企业（12）基本信息、纳米氧化铜粉生产基地、总部、竞争对手及市场地位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重点企业（12）在中国市场纳米氧化铜粉销量、收入、价格及毛利率（2021-2026）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重点企业（13）基本信息、纳米氧化铜粉生产基地、总部、竞争对手及市场地位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重点企业（13）在中国市场纳米氧化铜粉销量、收入、价格及毛利率（2021-2026）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重点企业（14）基本信息、纳米氧化铜粉生产基地、总部、竞争对手及市场地位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重点企业（14）在中国市场纳米氧化铜粉销量、收入、价格及毛利率（2021-2026）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重点企业（15）基本信息、纳米氧化铜粉生产基地、总部、竞争对手及市场地位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重点企业（15）在中国市场纳米氧化铜粉销量、收入、价格及毛利率（2021-2026）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不同产品类型纳米氧化铜粉分析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中国市场不同产品类型纳米氧化铜粉销量（2021-2032）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中国市场不同产品类型纳米氧化铜粉销量及市场份额（2021-2026）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中国市场不同产品类型纳米氧化铜粉销量预测（2027-2032）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中国市场不同产品类型纳米氧化铜粉规模（2021-2032）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中国市场不同产品类型纳米氧化铜粉规模及市场份额（2021-2026）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中国市场不同产品类型纳米氧化铜粉规模预测（2027-2032）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中国市场不同产品类型纳米氧化铜粉价格走势（2021-2032）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不同应用纳米氧化铜粉分析</w:t>
      </w:r>
      <w:r>
        <w:rPr>
          <w:rFonts w:hint="eastAsia"/>
        </w:rPr>
        <w:br/>
      </w:r>
      <w:r>
        <w:rPr>
          <w:rFonts w:hint="eastAsia"/>
        </w:rPr>
        <w:t>　　5.1 中国市场不同应用纳米氧化铜粉销量（2021-2032）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中国市场不同应用纳米氧化铜粉销量及市场份额（2021-2026）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中国市场不同应用纳米氧化铜粉销量预测（2027-2032）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中国市场不同应用纳米氧化铜粉规模（2021-2032）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中国市场不同应用纳米氧化铜粉规模及市场份额（2021-2026）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中国市场不同应用纳米氧化铜粉规模预测（2027-2032）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中国市场不同应用纳米氧化铜粉价格走势（2021-2032）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纳米氧化铜粉行业发展分析---发展趋势</w:t>
      </w:r>
      <w:r>
        <w:rPr>
          <w:rFonts w:hint="eastAsia"/>
        </w:rPr>
        <w:br/>
      </w:r>
      <w:r>
        <w:rPr>
          <w:rFonts w:hint="eastAsia"/>
        </w:rPr>
        <w:t>　　6.2 纳米氧化铜粉行业发展分析---厂商壁垒</w:t>
      </w:r>
      <w:r>
        <w:rPr>
          <w:rFonts w:hint="eastAsia"/>
        </w:rPr>
        <w:br/>
      </w:r>
      <w:r>
        <w:rPr>
          <w:rFonts w:hint="eastAsia"/>
        </w:rPr>
        <w:t>　　6.3 纳米氧化铜粉行业发展分析---驱动因素</w:t>
      </w:r>
      <w:r>
        <w:rPr>
          <w:rFonts w:hint="eastAsia"/>
        </w:rPr>
        <w:br/>
      </w:r>
      <w:r>
        <w:rPr>
          <w:rFonts w:hint="eastAsia"/>
        </w:rPr>
        <w:t>　　6.4 纳米氧化铜粉行业发展分析---制约因素</w:t>
      </w:r>
      <w:r>
        <w:rPr>
          <w:rFonts w:hint="eastAsia"/>
        </w:rPr>
        <w:br/>
      </w:r>
      <w:r>
        <w:rPr>
          <w:rFonts w:hint="eastAsia"/>
        </w:rPr>
        <w:t>　　6.5 纳米氧化铜粉中国企业SWOT分析</w:t>
      </w:r>
      <w:r>
        <w:rPr>
          <w:rFonts w:hint="eastAsia"/>
        </w:rPr>
        <w:br/>
      </w:r>
      <w:r>
        <w:rPr>
          <w:rFonts w:hint="eastAsia"/>
        </w:rPr>
        <w:t>　　6.6 纳米氧化铜粉行业发展分析---行业政策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纳米氧化铜粉行业产业链简介</w:t>
      </w:r>
      <w:r>
        <w:rPr>
          <w:rFonts w:hint="eastAsia"/>
        </w:rPr>
        <w:br/>
      </w:r>
      <w:r>
        <w:rPr>
          <w:rFonts w:hint="eastAsia"/>
        </w:rPr>
        <w:t>　　7.2 纳米氧化铜粉产业链分析-上游</w:t>
      </w:r>
      <w:r>
        <w:rPr>
          <w:rFonts w:hint="eastAsia"/>
        </w:rPr>
        <w:br/>
      </w:r>
      <w:r>
        <w:rPr>
          <w:rFonts w:hint="eastAsia"/>
        </w:rPr>
        <w:t>　　7.3 纳米氧化铜粉产业链分析-中游</w:t>
      </w:r>
      <w:r>
        <w:rPr>
          <w:rFonts w:hint="eastAsia"/>
        </w:rPr>
        <w:br/>
      </w:r>
      <w:r>
        <w:rPr>
          <w:rFonts w:hint="eastAsia"/>
        </w:rPr>
        <w:t>　　7.4 纳米氧化铜粉产业链分析-下游</w:t>
      </w:r>
      <w:r>
        <w:rPr>
          <w:rFonts w:hint="eastAsia"/>
        </w:rPr>
        <w:br/>
      </w:r>
      <w:r>
        <w:rPr>
          <w:rFonts w:hint="eastAsia"/>
        </w:rPr>
        <w:t>　　7.5 纳米氧化铜粉行业采购模式</w:t>
      </w:r>
      <w:r>
        <w:rPr>
          <w:rFonts w:hint="eastAsia"/>
        </w:rPr>
        <w:br/>
      </w:r>
      <w:r>
        <w:rPr>
          <w:rFonts w:hint="eastAsia"/>
        </w:rPr>
        <w:t>　　7.6 纳米氧化铜粉行业生产模式</w:t>
      </w:r>
      <w:r>
        <w:rPr>
          <w:rFonts w:hint="eastAsia"/>
        </w:rPr>
        <w:br/>
      </w:r>
      <w:r>
        <w:rPr>
          <w:rFonts w:hint="eastAsia"/>
        </w:rPr>
        <w:t>　　7.7 纳米氧化铜粉行业销售模式及销售渠道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中国本土纳米氧化铜粉产能、产量分析</w:t>
      </w:r>
      <w:r>
        <w:rPr>
          <w:rFonts w:hint="eastAsia"/>
        </w:rPr>
        <w:br/>
      </w:r>
      <w:r>
        <w:rPr>
          <w:rFonts w:hint="eastAsia"/>
        </w:rPr>
        <w:t>　　8.1 中国纳米氧化铜粉供需现状及预测（2021-2032）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中国纳米氧化铜粉产能、产量、产能利用率及发展趋势（2021-2032）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中国纳米氧化铜粉产量、市场需求量及发展趋势（2021-2032）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中国纳米氧化铜粉进出口分析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中国市场纳米氧化铜粉主要进口来源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中国市场纳米氧化铜粉主要出口目的地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不同产品类型纳米氧化铜粉市场规模2021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不同规格纳米氧化铜粉市场规模2021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不同制备工艺纳米氧化铜粉市场规模2021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不同应用纳米氧化铜粉市场规模2021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中国市场主要厂商纳米氧化铜粉销量（2021-2026）&amp;（吨）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中国市场主要厂商纳米氧化铜粉销量市场份额（2021-2026）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中国市场主要厂商纳米氧化铜粉收入（2021-2026）&amp;（万元）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中国市场主要厂商纳米氧化铜粉收入份额（2021-2026）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2025年中国主要生产商纳米氧化铜粉收入排名（万元）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中国市场主要厂商纳米氧化铜粉价格（2021-2026）&amp;（元/吨）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中国市场主要厂商纳米氧化铜粉总部及产地分布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中国市场主要厂商成立时间及纳米氧化铜粉商业化日期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中国市场主要厂商纳米氧化铜粉产品类型及应用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2025年中国市场纳米氧化铜粉主要厂商市场地位（第一梯队、第二梯队和第三梯队）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纳米氧化铜粉市场投资、并购等现状分析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纳米氧化铜粉生产基地、总部、竞争对手及市场地位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纳米氧化铜粉销量（吨）、收入（万元）、价格（元/吨）及毛利率（2021-2026）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纳米氧化铜粉生产基地、总部、竞争对手及市场地位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纳米氧化铜粉销量（吨）、收入（万元）、价格（元/吨）及毛利率（2021-2026）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纳米氧化铜粉生产基地、总部、竞争对手及市场地位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纳米氧化铜粉销量（吨）、收入（万元）、价格（元/吨）及毛利率（2021-2026）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纳米氧化铜粉生产基地、总部、竞争对手及市场地位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纳米氧化铜粉销量（吨）、收入（万元）、价格（元/吨）及毛利率（2021-2026）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纳米氧化铜粉生产基地、总部、竞争对手及市场地位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纳米氧化铜粉销量（吨）、收入（万元）、价格（元/吨）及毛利率（2021-2026）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纳米氧化铜粉生产基地、总部、竞争对手及市场地位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纳米氧化铜粉销量（吨）、收入（万元）、价格（元/吨）及毛利率（2021-2026）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纳米氧化铜粉生产基地、总部、竞争对手及市场地位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纳米氧化铜粉销量（吨）、收入（万元）、价格（元/吨）及毛利率（2021-2026）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纳米氧化铜粉生产基地、总部、竞争对手及市场地位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纳米氧化铜粉销量（吨）、收入（万元）、价格（元/吨）及毛利率（2021-2026）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纳米氧化铜粉生产基地、总部、竞争对手及市场地位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纳米氧化铜粉销量（吨）、收入（万元）、价格（元/吨）及毛利率（2021-2026）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纳米氧化铜粉生产基地、总部、竞争对手及市场地位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纳米氧化铜粉销量（吨）、收入（万元）、价格（元/吨）及毛利率（2021-2026）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纳米氧化铜粉生产基地、总部、竞争对手及市场地位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纳米氧化铜粉销量（吨）、收入（万元）、价格（元/吨）及毛利率（2021-2026）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纳米氧化铜粉生产基地、总部、竞争对手及市场地位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纳米氧化铜粉销量（吨）、收入（万元）、价格（元/吨）及毛利率（2021-2026）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纳米氧化铜粉生产基地、总部、竞争对手及市场地位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纳米氧化铜粉销量（吨）、收入（万元）、价格（元/吨）及毛利率（2021-2026）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纳米氧化铜粉生产基地、总部、竞争对手及市场地位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纳米氧化铜粉销量（吨）、收入（万元）、价格（元/吨）及毛利率（2021-2026）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纳米氧化铜粉生产基地、总部、竞争对手及市场地位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纳米氧化铜粉销量（吨）、收入（万元）、价格（元/吨）及毛利率（2021-2026）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中国市场不同产品类型纳米氧化铜粉销量（2021-2026）&amp;（吨）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中国市场不同产品类型纳米氧化铜粉销量市场份额（2021-2026）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中国市场不同产品类型纳米氧化铜粉销量预测（2027-2032）&amp;（吨）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中国市场不同产品类型纳米氧化铜粉销量市场份额预测（2027-2032）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中国市场不同产品类型纳米氧化铜粉规模（2021-2026）&amp;（万元）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中国市场不同产品类型纳米氧化铜粉规模市场份额（2021-2026）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中国市场不同产品类型纳米氧化铜粉规模预测（2027-2032）&amp;（万元）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中国市场不同产品类型纳米氧化铜粉规模市场份额预测（2027-2032）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中国市场不同应用纳米氧化铜粉销量（2021-2026）&amp;（吨）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中国市场不同应用纳米氧化铜粉销量市场份额（2021-2026）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中国市场不同应用纳米氧化铜粉销量预测（2027-2032）&amp;（吨）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中国市场不同应用纳米氧化铜粉销量市场份额预测（2027-2032）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中国市场不同应用纳米氧化铜粉规模（2021-2026）&amp;（万元）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中国市场不同应用纳米氧化铜粉规模市场份额（2021-2026）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中国市场不同应用纳米氧化铜粉规模预测（2027-2032）&amp;（万元）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中国市场不同应用纳米氧化铜粉规模市场份额预测（2027-2032）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纳米氧化铜粉行业发展分析---发展趋势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纳米氧化铜粉行业发展分析---厂商壁垒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纳米氧化铜粉行业发展分析---驱动因素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纳米氧化铜粉行业发展分析---制约因素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纳米氧化铜粉行业相关重点政策一览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纳米氧化铜粉行业供应链分析</w:t>
      </w:r>
      <w:r>
        <w:rPr>
          <w:rFonts w:hint="eastAsia"/>
        </w:rPr>
        <w:br/>
      </w:r>
      <w:r>
        <w:rPr>
          <w:rFonts w:hint="eastAsia"/>
        </w:rPr>
        <w:t>　　表 113： 纳米氧化铜粉上游原料供应商</w:t>
      </w:r>
      <w:r>
        <w:rPr>
          <w:rFonts w:hint="eastAsia"/>
        </w:rPr>
        <w:br/>
      </w:r>
      <w:r>
        <w:rPr>
          <w:rFonts w:hint="eastAsia"/>
        </w:rPr>
        <w:t>　　表 114： 纳米氧化铜粉行业主要下游客户</w:t>
      </w:r>
      <w:r>
        <w:rPr>
          <w:rFonts w:hint="eastAsia"/>
        </w:rPr>
        <w:br/>
      </w:r>
      <w:r>
        <w:rPr>
          <w:rFonts w:hint="eastAsia"/>
        </w:rPr>
        <w:t>　　表 115： 纳米氧化铜粉典型经销商</w:t>
      </w:r>
      <w:r>
        <w:rPr>
          <w:rFonts w:hint="eastAsia"/>
        </w:rPr>
        <w:br/>
      </w:r>
      <w:r>
        <w:rPr>
          <w:rFonts w:hint="eastAsia"/>
        </w:rPr>
        <w:t>　　表 116： 中国纳米氧化铜粉产量、销量、进口量及出口量（2021-2026）&amp;（吨）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中国纳米氧化铜粉产量、销量、进口量及出口量预测（2027-2032）&amp;（吨）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118： 中国市场纳米氧化铜粉主要进口来源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中国市场纳米氧化铜粉主要出口目的地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纳米氧化铜粉产品图片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中国不同产品类型纳米氧化铜粉市场规模市场份额2025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纯度：＜99%产品图片</w:t>
      </w:r>
      <w:r>
        <w:rPr>
          <w:rFonts w:hint="eastAsia"/>
        </w:rPr>
        <w:br/>
      </w:r>
      <w:r>
        <w:rPr>
          <w:rFonts w:hint="eastAsia"/>
        </w:rPr>
        <w:t>　　图 4： 纯度：99%~99.9%产品图片</w:t>
      </w:r>
      <w:r>
        <w:rPr>
          <w:rFonts w:hint="eastAsia"/>
        </w:rPr>
        <w:br/>
      </w:r>
      <w:r>
        <w:rPr>
          <w:rFonts w:hint="eastAsia"/>
        </w:rPr>
        <w:t>　　图 5： 纯度：＞99.9%产品图片</w:t>
      </w:r>
      <w:r>
        <w:rPr>
          <w:rFonts w:hint="eastAsia"/>
        </w:rPr>
        <w:br/>
      </w:r>
      <w:r>
        <w:rPr>
          <w:rFonts w:hint="eastAsia"/>
        </w:rPr>
        <w:t>　　图 6： 中国不同规格纳米氧化铜粉市场规模市场份额2025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规格：20-50 nm产品图片</w:t>
      </w:r>
      <w:r>
        <w:rPr>
          <w:rFonts w:hint="eastAsia"/>
        </w:rPr>
        <w:br/>
      </w:r>
      <w:r>
        <w:rPr>
          <w:rFonts w:hint="eastAsia"/>
        </w:rPr>
        <w:t>　　图 8： 规格：100-200 nm产品图片</w:t>
      </w:r>
      <w:r>
        <w:rPr>
          <w:rFonts w:hint="eastAsia"/>
        </w:rPr>
        <w:br/>
      </w:r>
      <w:r>
        <w:rPr>
          <w:rFonts w:hint="eastAsia"/>
        </w:rPr>
        <w:t>　　图 9： 中国不同制备工艺纳米氧化铜粉市场规模市场份额2025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气相法产品图片</w:t>
      </w:r>
      <w:r>
        <w:rPr>
          <w:rFonts w:hint="eastAsia"/>
        </w:rPr>
        <w:br/>
      </w:r>
      <w:r>
        <w:rPr>
          <w:rFonts w:hint="eastAsia"/>
        </w:rPr>
        <w:t>　　图 11： 湿化学法产品图片</w:t>
      </w:r>
      <w:r>
        <w:rPr>
          <w:rFonts w:hint="eastAsia"/>
        </w:rPr>
        <w:br/>
      </w:r>
      <w:r>
        <w:rPr>
          <w:rFonts w:hint="eastAsia"/>
        </w:rPr>
        <w:t>　　图 12： 中国不同应用纳米氧化铜粉市场份额2025 &amp; 2032</w:t>
      </w:r>
      <w:r>
        <w:rPr>
          <w:rFonts w:hint="eastAsia"/>
        </w:rPr>
        <w:br/>
      </w:r>
      <w:r>
        <w:rPr>
          <w:rFonts w:hint="eastAsia"/>
        </w:rPr>
        <w:t>　　图 13： 催化</w:t>
      </w:r>
      <w:r>
        <w:rPr>
          <w:rFonts w:hint="eastAsia"/>
        </w:rPr>
        <w:br/>
      </w:r>
      <w:r>
        <w:rPr>
          <w:rFonts w:hint="eastAsia"/>
        </w:rPr>
        <w:t>　　图 14： 能源</w:t>
      </w:r>
      <w:r>
        <w:rPr>
          <w:rFonts w:hint="eastAsia"/>
        </w:rPr>
        <w:br/>
      </w:r>
      <w:r>
        <w:rPr>
          <w:rFonts w:hint="eastAsia"/>
        </w:rPr>
        <w:t>　　图 15： 环保</w:t>
      </w:r>
      <w:r>
        <w:rPr>
          <w:rFonts w:hint="eastAsia"/>
        </w:rPr>
        <w:br/>
      </w:r>
      <w:r>
        <w:rPr>
          <w:rFonts w:hint="eastAsia"/>
        </w:rPr>
        <w:t>　　图 16： 医疗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中国市场纳米氧化铜粉市场规模，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中国市场纳米氧化铜粉收入及增长率（2021-2032）&amp;（万元）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中国市场纳米氧化铜粉销量及增长率（2021-2032）&amp;（吨）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2025年中国市场主要厂商纳米氧化铜粉销量市场份额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2025年中国市场主要厂商纳米氧化铜粉收入市场份额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2025年中国市场前五大厂商纳米氧化铜粉市场份额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2025年中国市场纳米氧化铜粉第一梯队、第二梯队和第三梯队厂商（品牌）及市场份额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中国市场不同产品类型纳米氧化铜粉价格走势（2021-2032）&amp;（元/吨）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中国市场不同应用纳米氧化铜粉价格走势（2021-2032）&amp;（元/吨）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纳米氧化铜粉中国企业SWOT分析</w:t>
      </w:r>
      <w:r>
        <w:rPr>
          <w:rFonts w:hint="eastAsia"/>
        </w:rPr>
        <w:br/>
      </w:r>
      <w:r>
        <w:rPr>
          <w:rFonts w:hint="eastAsia"/>
        </w:rPr>
        <w:t>　　图 28： 纳米氧化铜粉产业链</w:t>
      </w:r>
      <w:r>
        <w:rPr>
          <w:rFonts w:hint="eastAsia"/>
        </w:rPr>
        <w:br/>
      </w:r>
      <w:r>
        <w:rPr>
          <w:rFonts w:hint="eastAsia"/>
        </w:rPr>
        <w:t>　　图 29： 纳米氧化铜粉行业采购模式分析</w:t>
      </w:r>
      <w:r>
        <w:rPr>
          <w:rFonts w:hint="eastAsia"/>
        </w:rPr>
        <w:br/>
      </w:r>
      <w:r>
        <w:rPr>
          <w:rFonts w:hint="eastAsia"/>
        </w:rPr>
        <w:t>　　图 30： 纳米氧化铜粉行业生产模式分析</w:t>
      </w:r>
      <w:r>
        <w:rPr>
          <w:rFonts w:hint="eastAsia"/>
        </w:rPr>
        <w:br/>
      </w:r>
      <w:r>
        <w:rPr>
          <w:rFonts w:hint="eastAsia"/>
        </w:rPr>
        <w:t>　　图 31： 纳米氧化铜粉行业销售模式分析</w:t>
      </w:r>
      <w:r>
        <w:rPr>
          <w:rFonts w:hint="eastAsia"/>
        </w:rPr>
        <w:br/>
      </w:r>
      <w:r>
        <w:rPr>
          <w:rFonts w:hint="eastAsia"/>
        </w:rPr>
        <w:t>　　图 32： 中国纳米氧化铜粉产能、产量、产能利用率及发展趋势（2021-2032）&amp;（吨）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中国纳米氧化铜粉产量、市场需求量及发展趋势（2021-2032）&amp;（吨）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ff250763d447d" w:history="1">
        <w:r>
          <w:rPr>
            <w:rStyle w:val="Hyperlink"/>
          </w:rPr>
          <w:t>中国纳米氧化铜粉行业研究及市场前景报告（2026-2032年）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cff250763d447d" w:history="1">
        <w:r>
          <w:rPr>
            <w:rStyle w:val="Hyperlink"/>
          </w:rPr>
          <w:t>https://www.20087.com/9/33/NaMiYangHuaTongFenDeQianJingQuShi.html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热点：纳米硫化铜、纳米氧化铜粉及浆料的比例、纳米氧化铜有什么用途、纳米氧化铜粉有毒吗、纳米铜的俗称叫什么、纳米氧化铜的毒性、氧化铜粉末、纳米氧化铜的制备方法、纳米氧化铜材料的合成与表征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d0cff991145fd" w:history="1">
      <w:r>
        <w:rPr>
          <w:rStyle w:val="Hyperlink"/>
        </w:rPr>
        <w:t>中国纳米氧化铜粉行业研究及市场前景报告（2026-2032年）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NaMiYangHuaTongFenDeQianJingQuShi.html" TargetMode="External" Id="R26cff250763d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NaMiYangHuaTongFenDeQianJingQuShi.html" TargetMode="External" Id="R8c3d0cff9911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2026-03-03T07:01:12Z</dcterms:created>
  <dcterms:modified xsi:type="dcterms:W3CDTF">2026-03-03T08:01:12Z</dcterms:modified>
  <dc:subject>中国纳米氧化铜粉行业研究及市场前景报告（2026-2032年）</dc:subject>
  <dc:title>中国纳米氧化铜粉行业研究及市场前景报告（2026-2032年）</dc:title>
  <cp:keywords>中国纳米氧化铜粉行业研究及市场前景报告（2026-2032年）</cp:keywords>
  <dc:description>中国纳米氧化铜粉行业研究及市场前景报告（2026-2032年）</dc:description>
</cp:coreProperties>
</file>