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a7a4d78eb4a18" w:history="1">
              <w:r>
                <w:rPr>
                  <w:rStyle w:val="Hyperlink"/>
                </w:rPr>
                <w:t>2025-2031年中国镍基合金行业发展现状调研与市场前景预测报告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a7a4d78eb4a18" w:history="1">
              <w:r>
                <w:rPr>
                  <w:rStyle w:val="Hyperlink"/>
                </w:rPr>
                <w:t>2025-2031年中国镍基合金行业发展现状调研与市场前景预测报告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a7a4d78eb4a18" w:history="1">
                <w:r>
                  <w:rPr>
                    <w:rStyle w:val="Hyperlink"/>
                  </w:rPr>
                  <w:t>https://www.20087.com/9/63/NieJiHeJinShiChangQianJingFenXiY.html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基合金是一种具有优异高温性能和耐腐蚀性的金属材料，在近年来随着航空航天、石油化工等高端制造业的发展而市场需求持续增长。目前，镍基合金不仅在提高合金性能、降低成本方面有所突破，而且在拓宽应用领域、提高加工性能方面也取得了长足进展。随着新技术的应用，如更先进的熔炼技术和热处理工艺，镍基合金正朝着更加高性能、易加工的方向发展，能够更好地满足不同行业的应用需求。随着高端制造业的发展和技术进步，镍基合金市场也在持续扩大。</w:t>
      </w:r>
      <w:r>
        <w:rPr>
          <w:rFonts w:hint="eastAsia"/>
        </w:rPr>
        <w:br/>
      </w:r>
      <w:r>
        <w:rPr>
          <w:rFonts w:hint="eastAsia"/>
        </w:rPr>
        <w:t>　　未来，镍基合金行业将继续朝着技术创新和服务创新的方向发展。一方面，通过引入更多先进技术和设计理念，提高镍基合金的技术含量和性能指标，如采用更先进的熔炼技术和热处理工艺。另一方面，随着高端制造业的发展和技术进步，镍基合金将更加注重提供定制化服务，满足不同行业和应用领域的特定要求。此外，随着可持续发展理念的普及，镍基合金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a7a4d78eb4a18" w:history="1">
        <w:r>
          <w:rPr>
            <w:rStyle w:val="Hyperlink"/>
          </w:rPr>
          <w:t>2025-2031年中国镍基合金行业发展现状调研与市场前景预测报告</w:t>
        </w:r>
      </w:hyperlink>
      <w:r>
        <w:rPr>
          <w:rFonts w:hint="eastAsia"/>
        </w:rPr>
        <w:t>》通过详实的数据分析，全面解析了镍基合金行业的市场规模、需求动态及价格趋势，深入探讨了镍基合金产业链上下游的协同关系与竞争格局变化。报告对镍基合金细分市场进行精准划分，结合重点企业研究，揭示了品牌影响力与市场集中度的现状，为行业参与者提供了清晰的竞争态势洞察。同时，报告结合宏观经济环境、技术发展路径及消费者需求演变，科学预测了镍基合金行业的未来发展方向，并针对潜在风险提出了切实可行的应对策略。报告为镍基合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2020-2025年全球镍基合金市场发展状况分析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2020-2025年全球镍基合金市场规模与特点</w:t>
      </w:r>
      <w:r>
        <w:rPr>
          <w:rFonts w:hint="eastAsia"/>
        </w:rPr>
        <w:br/>
      </w:r>
      <w:r>
        <w:rPr>
          <w:rFonts w:hint="eastAsia"/>
        </w:rPr>
        <w:t>　　　　一、2020-2025年市场规模与增长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2020-2025年全球镍基合金主要国家与地区分析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2025-2031年全球镍基合金行业发展趋势分析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2020-2025年中国镍基合金行业运行环境解析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2020-2025年中国镍基合金行业发展政策环境分析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2020-2025年中国镍基合金行业发展社会环境分析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2020-2025年中国镍基合金行业运行动态分析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2020-2025年中国镍基合金市场规模与特点</w:t>
      </w:r>
      <w:r>
        <w:rPr>
          <w:rFonts w:hint="eastAsia"/>
        </w:rPr>
        <w:br/>
      </w:r>
      <w:r>
        <w:rPr>
          <w:rFonts w:hint="eastAsia"/>
        </w:rPr>
        <w:t>　　　　一、2020-2025年中国镍基合金市场规模与增长</w:t>
      </w:r>
      <w:r>
        <w:rPr>
          <w:rFonts w:hint="eastAsia"/>
        </w:rPr>
        <w:br/>
      </w:r>
      <w:r>
        <w:rPr>
          <w:rFonts w:hint="eastAsia"/>
        </w:rPr>
        <w:t>　　　　二、2020-2025年中国镍基合金市场特点</w:t>
      </w:r>
      <w:r>
        <w:rPr>
          <w:rFonts w:hint="eastAsia"/>
        </w:rPr>
        <w:br/>
      </w:r>
      <w:r>
        <w:rPr>
          <w:rFonts w:hint="eastAsia"/>
        </w:rPr>
        <w:t>　　第二节 2020-2025年中国镍基合金市场结构分析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二、价格段结构</w:t>
      </w:r>
      <w:r>
        <w:rPr>
          <w:rFonts w:hint="eastAsia"/>
        </w:rPr>
        <w:br/>
      </w:r>
      <w:r>
        <w:rPr>
          <w:rFonts w:hint="eastAsia"/>
        </w:rPr>
        <w:t>　　　　三、区域与省市结构</w:t>
      </w:r>
      <w:r>
        <w:rPr>
          <w:rFonts w:hint="eastAsia"/>
        </w:rPr>
        <w:br/>
      </w:r>
      <w:r>
        <w:rPr>
          <w:rFonts w:hint="eastAsia"/>
        </w:rPr>
        <w:t>　　　　四、城市层级结构</w:t>
      </w:r>
      <w:r>
        <w:rPr>
          <w:rFonts w:hint="eastAsia"/>
        </w:rPr>
        <w:br/>
      </w:r>
      <w:r>
        <w:rPr>
          <w:rFonts w:hint="eastAsia"/>
        </w:rPr>
        <w:t>　　　　五、垂直结构</w:t>
      </w:r>
      <w:r>
        <w:rPr>
          <w:rFonts w:hint="eastAsia"/>
        </w:rPr>
        <w:br/>
      </w:r>
      <w:r>
        <w:rPr>
          <w:rFonts w:hint="eastAsia"/>
        </w:rPr>
        <w:t>　　　　六、平行结构</w:t>
      </w:r>
      <w:r>
        <w:rPr>
          <w:rFonts w:hint="eastAsia"/>
        </w:rPr>
        <w:br/>
      </w:r>
      <w:r>
        <w:rPr>
          <w:rFonts w:hint="eastAsia"/>
        </w:rPr>
        <w:t>　　　　七、渠道结构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2020-2025年中国镍基合金细分行业分析</w:t>
      </w:r>
      <w:r>
        <w:rPr>
          <w:rFonts w:hint="eastAsia"/>
        </w:rPr>
        <w:br/>
      </w:r>
      <w:r>
        <w:rPr>
          <w:rFonts w:hint="eastAsia"/>
        </w:rPr>
        <w:t>　　第一节 2020-2025年中国石化行业市场运行形势分析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一、2020-2025年中国石化行业发展综述</w:t>
      </w:r>
      <w:r>
        <w:rPr>
          <w:rFonts w:hint="eastAsia"/>
        </w:rPr>
        <w:br/>
      </w:r>
      <w:r>
        <w:rPr>
          <w:rFonts w:hint="eastAsia"/>
        </w:rPr>
        <w:t>　　　　二、2020-2025年中国石化行业市场分析</w:t>
      </w:r>
      <w:r>
        <w:rPr>
          <w:rFonts w:hint="eastAsia"/>
        </w:rPr>
        <w:br/>
      </w:r>
      <w:r>
        <w:rPr>
          <w:rFonts w:hint="eastAsia"/>
        </w:rPr>
        <w:t>　　第二节 2020-2025年中国能源行业市场运行形势分析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一、2020-2025年中国能源行业发展综述</w:t>
      </w:r>
      <w:r>
        <w:rPr>
          <w:rFonts w:hint="eastAsia"/>
        </w:rPr>
        <w:br/>
      </w:r>
      <w:r>
        <w:rPr>
          <w:rFonts w:hint="eastAsia"/>
        </w:rPr>
        <w:t>　　　　二、2020-2025年中国能源行业市场分析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2020-2025年中国汽车行业市场运行形势分析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一、2020-2025年中国汽车行业发展综述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二、2020-2025年中国汽车行业市场分析</w:t>
      </w:r>
      <w:r>
        <w:rPr>
          <w:rFonts w:hint="eastAsia"/>
        </w:rPr>
        <w:br/>
      </w:r>
      <w:r>
        <w:rPr>
          <w:rFonts w:hint="eastAsia"/>
        </w:rPr>
        <w:t>　　第四节 2020-2025年中国食品行业市场运行形势分析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一、2020-2025年中国食品行业发展综述</w:t>
      </w:r>
      <w:r>
        <w:rPr>
          <w:rFonts w:hint="eastAsia"/>
        </w:rPr>
        <w:br/>
      </w:r>
      <w:r>
        <w:rPr>
          <w:rFonts w:hint="eastAsia"/>
        </w:rPr>
        <w:t>　　　　二、2020-2025年中国食品行业市场分析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2020-2025年中国镍基合金行业主要数据分析</w:t>
      </w:r>
      <w:r>
        <w:rPr>
          <w:rFonts w:hint="eastAsia"/>
        </w:rPr>
        <w:br/>
      </w:r>
      <w:r>
        <w:rPr>
          <w:rFonts w:hint="eastAsia"/>
        </w:rPr>
        <w:t>　　第一节 2025年中国镍基合金行业规模分析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2025年中国镍基合金行业结构分析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2025年中国镍基合金行业产值分析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2025年中国镍基合金行业成本费用分析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2025年中国镍基合金行业盈利能力分析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一、主要盈利能力分析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2020-2025年中国镍基合金细分市场深度研究</w:t>
      </w:r>
      <w:r>
        <w:rPr>
          <w:rFonts w:hint="eastAsia"/>
        </w:rPr>
        <w:br/>
      </w:r>
      <w:r>
        <w:rPr>
          <w:rFonts w:hint="eastAsia"/>
        </w:rPr>
        <w:t>　　第一节 2020-2025年中国镍基合金家用市场分析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二、驱动力</w:t>
      </w:r>
      <w:r>
        <w:rPr>
          <w:rFonts w:hint="eastAsia"/>
        </w:rPr>
        <w:br/>
      </w:r>
      <w:r>
        <w:rPr>
          <w:rFonts w:hint="eastAsia"/>
        </w:rPr>
        <w:t>　　　　三、阻碍因素</w:t>
      </w:r>
      <w:r>
        <w:rPr>
          <w:rFonts w:hint="eastAsia"/>
        </w:rPr>
        <w:br/>
      </w:r>
      <w:r>
        <w:rPr>
          <w:rFonts w:hint="eastAsia"/>
        </w:rPr>
        <w:t>　　第二节 2020-2025年中国镍基合金商用市场分析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二、驱动力</w:t>
      </w:r>
      <w:r>
        <w:rPr>
          <w:rFonts w:hint="eastAsia"/>
        </w:rPr>
        <w:br/>
      </w:r>
      <w:r>
        <w:rPr>
          <w:rFonts w:hint="eastAsia"/>
        </w:rPr>
        <w:t>　　　　三、阻碍因素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2020-2025年中国镍基合金用户市场调查研究</w:t>
      </w:r>
      <w:r>
        <w:rPr>
          <w:rFonts w:hint="eastAsia"/>
        </w:rPr>
        <w:br/>
      </w:r>
      <w:r>
        <w:rPr>
          <w:rFonts w:hint="eastAsia"/>
        </w:rPr>
        <w:t>　　第一节 2020-2025年中国镍基合金用户关注因素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二、产品质量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四、产品设计</w:t>
      </w:r>
      <w:r>
        <w:rPr>
          <w:rFonts w:hint="eastAsia"/>
        </w:rPr>
        <w:br/>
      </w:r>
      <w:r>
        <w:rPr>
          <w:rFonts w:hint="eastAsia"/>
        </w:rPr>
        <w:t>　　第二节 2020-2025年中国镍基合金用户需求调查</w:t>
      </w:r>
      <w:r>
        <w:rPr>
          <w:rFonts w:hint="eastAsia"/>
        </w:rPr>
        <w:br/>
      </w:r>
      <w:r>
        <w:rPr>
          <w:rFonts w:hint="eastAsia"/>
        </w:rPr>
        <w:t>　　　　一、产品功能</w:t>
      </w:r>
      <w:r>
        <w:rPr>
          <w:rFonts w:hint="eastAsia"/>
        </w:rPr>
        <w:br/>
      </w:r>
      <w:r>
        <w:rPr>
          <w:rFonts w:hint="eastAsia"/>
        </w:rPr>
        <w:t>　　　　二、价格期望</w:t>
      </w:r>
      <w:r>
        <w:rPr>
          <w:rFonts w:hint="eastAsia"/>
        </w:rPr>
        <w:br/>
      </w:r>
      <w:r>
        <w:rPr>
          <w:rFonts w:hint="eastAsia"/>
        </w:rPr>
        <w:t>　　　　三、促销推广</w:t>
      </w:r>
      <w:r>
        <w:rPr>
          <w:rFonts w:hint="eastAsia"/>
        </w:rPr>
        <w:br/>
      </w:r>
      <w:r>
        <w:rPr>
          <w:rFonts w:hint="eastAsia"/>
        </w:rPr>
        <w:t>　　　　四、购买渠道</w:t>
      </w:r>
      <w:r>
        <w:rPr>
          <w:rFonts w:hint="eastAsia"/>
        </w:rPr>
        <w:br/>
      </w:r>
      <w:r>
        <w:rPr>
          <w:rFonts w:hint="eastAsia"/>
        </w:rPr>
        <w:t>　　　　五、服务体验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2020-2025年中国镍基合金行业市场竞争格局分析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2020-2025年中国镍基合金整体竞争格局分析</w:t>
      </w:r>
      <w:r>
        <w:rPr>
          <w:rFonts w:hint="eastAsia"/>
        </w:rPr>
        <w:br/>
      </w:r>
      <w:r>
        <w:rPr>
          <w:rFonts w:hint="eastAsia"/>
        </w:rPr>
        <w:t>　　　　一、现有厂商间竞争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2020-2025年中国镍基合金行业技术竞争分析</w:t>
      </w:r>
      <w:r>
        <w:rPr>
          <w:rFonts w:hint="eastAsia"/>
        </w:rPr>
        <w:br/>
      </w:r>
      <w:r>
        <w:rPr>
          <w:rFonts w:hint="eastAsia"/>
        </w:rPr>
        <w:t>　　第三节 2020-2025年中国镍基合金行业集中度分析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2025-2031年中国镍基合金行业竞争走势分析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2020-2025年中国镍基合金重点厂商竞争力对比分析</w:t>
      </w:r>
      <w:r>
        <w:rPr>
          <w:rFonts w:hint="eastAsia"/>
        </w:rPr>
        <w:br/>
      </w:r>
      <w:r>
        <w:rPr>
          <w:rFonts w:hint="eastAsia"/>
        </w:rPr>
        <w:t>　　第一节 上海宝钢集团公司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首钢总公司（集团）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鞍山钢铁集团公司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江苏沙钢集团有限公司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2025-2031年中国镍基合金行业投资机会与风险分析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2025-2031年中国镍基合金行业投资环境分析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2025-2031年中国镍基合金行业投资机会分析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一、镍基合金投资潜力分析</w:t>
      </w:r>
      <w:r>
        <w:rPr>
          <w:rFonts w:hint="eastAsia"/>
        </w:rPr>
        <w:br/>
      </w:r>
      <w:r>
        <w:rPr>
          <w:rFonts w:hint="eastAsia"/>
        </w:rPr>
        <w:t>　　　　二、镍基合金投资吸引力分析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2025-2031年中国镍基合金行业投资风险分析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二、运营管理风险分析</w:t>
      </w:r>
      <w:r>
        <w:rPr>
          <w:rFonts w:hint="eastAsia"/>
        </w:rPr>
        <w:br/>
      </w:r>
      <w:r>
        <w:rPr>
          <w:rFonts w:hint="eastAsia"/>
        </w:rPr>
        <w:t>　　　　三、政策体制风险分析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2025-2031年中国镍基合金行业市场前景预测分析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2025-2031年中国镍基合金市场趋势分析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第二节 2025-2031年中国镍基合金市场规模预测分析</w:t>
      </w:r>
      <w:r>
        <w:rPr>
          <w:rFonts w:hint="eastAsia"/>
        </w:rPr>
        <w:br/>
      </w:r>
      <w:r>
        <w:rPr>
          <w:rFonts w:hint="eastAsia"/>
        </w:rPr>
        <w:t>　　第三节 [.中智.林.]2025-2031年中国镍基合金市场结构预测分析</w:t>
      </w:r>
      <w:r>
        <w:rPr>
          <w:rFonts w:hint="eastAsia"/>
        </w:rPr>
        <w:br/>
      </w:r>
      <w:r>
        <w:rPr>
          <w:rFonts w:hint="eastAsia"/>
        </w:rPr>
        <w:t>　　　　一、区域结构</w:t>
      </w:r>
      <w:r>
        <w:rPr>
          <w:rFonts w:hint="eastAsia"/>
        </w:rPr>
        <w:br/>
      </w:r>
      <w:r>
        <w:rPr>
          <w:rFonts w:hint="eastAsia"/>
        </w:rPr>
        <w:t>　　　　二、城市层级结构</w:t>
      </w:r>
      <w:r>
        <w:rPr>
          <w:rFonts w:hint="eastAsia"/>
        </w:rPr>
        <w:br/>
      </w:r>
      <w:r>
        <w:rPr>
          <w:rFonts w:hint="eastAsia"/>
        </w:rPr>
        <w:t>　　　　三、垂直结构</w:t>
      </w:r>
      <w:r>
        <w:rPr>
          <w:rFonts w:hint="eastAsia"/>
        </w:rPr>
        <w:br/>
      </w:r>
      <w:r>
        <w:rPr>
          <w:rFonts w:hint="eastAsia"/>
        </w:rPr>
        <w:t>　　　　四、平行结构</w:t>
      </w:r>
      <w:r>
        <w:rPr>
          <w:rFonts w:hint="eastAsia"/>
        </w:rPr>
        <w:br/>
      </w:r>
      <w:r>
        <w:rPr>
          <w:rFonts w:hint="eastAsia"/>
        </w:rPr>
        <w:t>　　　　五、渠道结构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1：2025年世界镍基合金主要产品规格及产地</w:t>
      </w:r>
      <w:r>
        <w:rPr>
          <w:rFonts w:hint="eastAsia"/>
        </w:rPr>
        <w:br/>
      </w:r>
      <w:r>
        <w:rPr>
          <w:rFonts w:hint="eastAsia"/>
        </w:rPr>
        <w:t>　　图表 2：2020-2025年我国国民生产总值统计 单位：亿元</w:t>
      </w:r>
      <w:r>
        <w:rPr>
          <w:rFonts w:hint="eastAsia"/>
        </w:rPr>
        <w:br/>
      </w:r>
      <w:r>
        <w:rPr>
          <w:rFonts w:hint="eastAsia"/>
        </w:rPr>
        <w:t>　　图表 3：2020-2025年我国居民消费价格指数分析</w:t>
      </w:r>
      <w:r>
        <w:rPr>
          <w:rFonts w:hint="eastAsia"/>
        </w:rPr>
        <w:br/>
      </w:r>
      <w:r>
        <w:rPr>
          <w:rFonts w:hint="eastAsia"/>
        </w:rPr>
        <w:t>　　图表 4：2025年及全年居民消费价格主要数据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5：2020-2025年城镇居民人均可支配收入及增长率 单位：元</w:t>
      </w:r>
      <w:r>
        <w:rPr>
          <w:rFonts w:hint="eastAsia"/>
        </w:rPr>
        <w:br/>
      </w:r>
      <w:r>
        <w:rPr>
          <w:rFonts w:hint="eastAsia"/>
        </w:rPr>
        <w:t>　　图表 6：2020-2025年农村居民人均可支配收入及增长率 单位：元</w:t>
      </w:r>
      <w:r>
        <w:rPr>
          <w:rFonts w:hint="eastAsia"/>
        </w:rPr>
        <w:br/>
      </w:r>
      <w:r>
        <w:rPr>
          <w:rFonts w:hint="eastAsia"/>
        </w:rPr>
        <w:t>　　图表 7：2025年份社会消费品零售总额主要数据 单位：亿元</w:t>
      </w:r>
      <w:r>
        <w:rPr>
          <w:rFonts w:hint="eastAsia"/>
        </w:rPr>
        <w:br/>
      </w:r>
      <w:r>
        <w:rPr>
          <w:rFonts w:hint="eastAsia"/>
        </w:rPr>
        <w:t>　　图表 8：2020-2025年社会消费品零售总额统计 单位：亿元</w:t>
      </w:r>
      <w:r>
        <w:rPr>
          <w:rFonts w:hint="eastAsia"/>
        </w:rPr>
        <w:br/>
      </w:r>
      <w:r>
        <w:rPr>
          <w:rFonts w:hint="eastAsia"/>
        </w:rPr>
        <w:t>　　图表 9：2020-2025年全社会固定资产投资统计 单位：亿元</w:t>
      </w:r>
      <w:r>
        <w:rPr>
          <w:rFonts w:hint="eastAsia"/>
        </w:rPr>
        <w:br/>
      </w:r>
      <w:r>
        <w:rPr>
          <w:rFonts w:hint="eastAsia"/>
        </w:rPr>
        <w:t>　　图表 10：中国2025年分行业固定资产投资统计（不含农户投资）</w:t>
      </w:r>
      <w:r>
        <w:rPr>
          <w:rFonts w:hint="eastAsia"/>
        </w:rPr>
        <w:br/>
      </w:r>
      <w:r>
        <w:rPr>
          <w:rFonts w:hint="eastAsia"/>
        </w:rPr>
        <w:t>　　图表 11：2020-2025年我国货物进出口额统计 单位：亿美元</w:t>
      </w:r>
      <w:r>
        <w:rPr>
          <w:rFonts w:hint="eastAsia"/>
        </w:rPr>
        <w:br/>
      </w:r>
      <w:r>
        <w:rPr>
          <w:rFonts w:hint="eastAsia"/>
        </w:rPr>
        <w:t>　　图表 12：2020-2025年人口规模及增长率分析 单位：亿人</w:t>
      </w:r>
      <w:r>
        <w:rPr>
          <w:rFonts w:hint="eastAsia"/>
        </w:rPr>
        <w:br/>
      </w:r>
      <w:r>
        <w:rPr>
          <w:rFonts w:hint="eastAsia"/>
        </w:rPr>
        <w:t>　　图表 13：2020-2025年我国普通高等教育本专科、中等职业教育、全国普通高中招生人数统计 单位：万人</w:t>
      </w:r>
      <w:r>
        <w:rPr>
          <w:rFonts w:hint="eastAsia"/>
        </w:rPr>
        <w:br/>
      </w:r>
      <w:r>
        <w:rPr>
          <w:rFonts w:hint="eastAsia"/>
        </w:rPr>
        <w:t>　　图表 14：2020-2025年中国镍基合金市场规模与增长分析 单位：亿元</w:t>
      </w:r>
      <w:r>
        <w:rPr>
          <w:rFonts w:hint="eastAsia"/>
        </w:rPr>
        <w:br/>
      </w:r>
      <w:r>
        <w:rPr>
          <w:rFonts w:hint="eastAsia"/>
        </w:rPr>
        <w:t>　　图表 15：中国镍基合金细分产品分析</w:t>
      </w:r>
      <w:r>
        <w:rPr>
          <w:rFonts w:hint="eastAsia"/>
        </w:rPr>
        <w:br/>
      </w:r>
      <w:r>
        <w:rPr>
          <w:rFonts w:hint="eastAsia"/>
        </w:rPr>
        <w:t>　　图表 16：中国镍基合金价格段结构分析 单位：元/千克</w:t>
      </w:r>
      <w:r>
        <w:rPr>
          <w:rFonts w:hint="eastAsia"/>
        </w:rPr>
        <w:br/>
      </w:r>
      <w:r>
        <w:rPr>
          <w:rFonts w:hint="eastAsia"/>
        </w:rPr>
        <w:t>　　图表 17：2025年我国镍基合金行业区域分布结构分析</w:t>
      </w:r>
      <w:r>
        <w:rPr>
          <w:rFonts w:hint="eastAsia"/>
        </w:rPr>
        <w:br/>
      </w:r>
      <w:r>
        <w:rPr>
          <w:rFonts w:hint="eastAsia"/>
        </w:rPr>
        <w:t>　　图表 18：2025年我国镍基合金城市层级结构分析</w:t>
      </w:r>
      <w:r>
        <w:rPr>
          <w:rFonts w:hint="eastAsia"/>
        </w:rPr>
        <w:br/>
      </w:r>
      <w:r>
        <w:rPr>
          <w:rFonts w:hint="eastAsia"/>
        </w:rPr>
        <w:t>　　图表 19：2025年中国镍基合金下游不同规模企业结构分析</w:t>
      </w:r>
      <w:r>
        <w:rPr>
          <w:rFonts w:hint="eastAsia"/>
        </w:rPr>
        <w:br/>
      </w:r>
      <w:r>
        <w:rPr>
          <w:rFonts w:hint="eastAsia"/>
        </w:rPr>
        <w:t>　　图表 20：2025年我国镍基合金市场平行结构分析</w:t>
      </w:r>
      <w:r>
        <w:rPr>
          <w:rFonts w:hint="eastAsia"/>
        </w:rPr>
        <w:br/>
      </w:r>
      <w:r>
        <w:rPr>
          <w:rFonts w:hint="eastAsia"/>
        </w:rPr>
        <w:t>　　图表 21：2025年我国镍基合金销售渠道结构分析</w:t>
      </w:r>
      <w:r>
        <w:rPr>
          <w:rFonts w:hint="eastAsia"/>
        </w:rPr>
        <w:br/>
      </w:r>
      <w:r>
        <w:rPr>
          <w:rFonts w:hint="eastAsia"/>
        </w:rPr>
        <w:t>　　图表 22：2020-2025年我国石油化工产业总产值统计 单位：万亿元</w:t>
      </w:r>
      <w:r>
        <w:rPr>
          <w:rFonts w:hint="eastAsia"/>
        </w:rPr>
        <w:br/>
      </w:r>
      <w:r>
        <w:rPr>
          <w:rFonts w:hint="eastAsia"/>
        </w:rPr>
        <w:t>　　图表 23：2020-2025年我国原煤产量统计 单位：亿吨</w:t>
      </w:r>
      <w:r>
        <w:rPr>
          <w:rFonts w:hint="eastAsia"/>
        </w:rPr>
        <w:br/>
      </w:r>
      <w:r>
        <w:rPr>
          <w:rFonts w:hint="eastAsia"/>
        </w:rPr>
        <w:t>　　图表 24：2020-2025年我国发电产量统计 单位：亿千瓦时</w:t>
      </w:r>
      <w:r>
        <w:rPr>
          <w:rFonts w:hint="eastAsia"/>
        </w:rPr>
        <w:br/>
      </w:r>
      <w:r>
        <w:rPr>
          <w:rFonts w:hint="eastAsia"/>
        </w:rPr>
        <w:t>　　图表 25：2020-2025年我国火电、水电、核电发电量统计 单位：亿千瓦时</w:t>
      </w:r>
      <w:r>
        <w:rPr>
          <w:rFonts w:hint="eastAsia"/>
        </w:rPr>
        <w:br/>
      </w:r>
      <w:r>
        <w:rPr>
          <w:rFonts w:hint="eastAsia"/>
        </w:rPr>
        <w:t>　　图表 26：2020-2025年我国原油加工产量统计 单位：万吨</w:t>
      </w:r>
      <w:r>
        <w:rPr>
          <w:rFonts w:hint="eastAsia"/>
        </w:rPr>
        <w:br/>
      </w:r>
      <w:r>
        <w:rPr>
          <w:rFonts w:hint="eastAsia"/>
        </w:rPr>
        <w:t>　　图表 27：2020-2025年我国汽、柴油产量统计 单位：万吨</w:t>
      </w:r>
      <w:r>
        <w:rPr>
          <w:rFonts w:hint="eastAsia"/>
        </w:rPr>
        <w:br/>
      </w:r>
      <w:r>
        <w:rPr>
          <w:rFonts w:hint="eastAsia"/>
        </w:rPr>
        <w:t>　　图表 28：2020-2025年我国燃料油产量统计 单位：万吨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a7a4d78eb4a18" w:history="1">
        <w:r>
          <w:rPr>
            <w:rStyle w:val="Hyperlink"/>
          </w:rPr>
          <w:t>2025-2031年中国镍基合金行业发展现状调研与市场前景预测报告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a7a4d78eb4a18" w:history="1">
        <w:r>
          <w:rPr>
            <w:rStyle w:val="Hyperlink"/>
          </w:rPr>
          <w:t>https://www.20087.com/9/63/NieJiHeJinShiChangQianJingFenXiY.html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热点：inconel600是什么材质、镍基合金625、镍基合金牌号对照表、镍基合金718、镍回收多少钱一公斤2023、镍基合金钢管、碳化钨涂层加工、镍基合金是什么材质、蒙乃尔合金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2391483df4c4e" w:history="1">
      <w:r>
        <w:rPr>
          <w:rStyle w:val="Hyperlink"/>
        </w:rPr>
        <w:t>2025-2031年中国镍基合金行业发展现状调研与市场前景预测报告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NieJiHeJinShiChangQianJingFenXiY.html" TargetMode="External" Id="R685a7a4d78eb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NieJiHeJinShiChangQianJingFenXiY.html" TargetMode="External" Id="Rbaf2391483df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2025-04-28T07:05:00Z</dcterms:created>
  <dcterms:modified xsi:type="dcterms:W3CDTF">2025-04-28T08:05:00Z</dcterms:modified>
  <dc:subject>2025-2031年中国镍基合金行业发展现状调研与市场前景预测报告</dc:subject>
  <dc:title>2025-2031年中国镍基合金行业发展现状调研与市场前景预测报告</dc:title>
  <cp:keywords>2025-2031年中国镍基合金行业发展现状调研与市场前景预测报告</cp:keywords>
  <dc:description>2025-2031年中国镍基合金行业发展现状调研与市场前景预测报告</dc:description>
</cp:coreProperties>
</file>