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9939fe8545db" w:history="1">
              <w:r>
                <w:rPr>
                  <w:rStyle w:val="Hyperlink"/>
                </w:rPr>
                <w:t>2025年版中国异丁醇市场现状调研与发展前景趋势分析报告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9939fe8545db" w:history="1">
              <w:r>
                <w:rPr>
                  <w:rStyle w:val="Hyperlink"/>
                </w:rPr>
                <w:t>2025年版中国异丁醇市场现状调研与发展前景趋势分析报告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9939fe8545db" w:history="1">
                <w:r>
                  <w:rPr>
                    <w:rStyle w:val="Hyperlink"/>
                  </w:rPr>
                  <w:t>https://www.20087.com/M_ShiYouHuaGong/3A/YiDingChunHangYeXianZhuangYuFaZhanQuShi.html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被广泛应用于溶剂、香料、增塑剂、医药中间体以及生物燃料等领域。近年来，随着生物技术的发展，生物基异丁醇逐渐成为石化基异丁醇的替代品，因其具有可再生性和环境友好性，受到了越来越多的关注。生物基异丁醇的生产通常通过微生物发酵过程，利用糖类、淀粉或纤维素等生物质原料，这不仅降低了对化石资源的依赖，还减少了温室气体排放。</w:t>
      </w:r>
      <w:r>
        <w:rPr>
          <w:rFonts w:hint="eastAsia"/>
        </w:rPr>
        <w:br/>
      </w:r>
      <w:r>
        <w:rPr>
          <w:rFonts w:hint="eastAsia"/>
        </w:rPr>
        <w:t>　　未来，异丁醇行业将更加注重生物基路线的开发和商业化。随着生物技术的不断进步，生物基异丁醇的生产成本有望进一步降低，使其在经济性和环境可持续性方面更具竞争力。同时，异丁醇作为生物燃料和化学品的双重属性，将在绿色化学和可持续能源领域发挥更大作用，特别是在航空燃料、生物塑料和特种化学品等高附加值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9939fe8545db" w:history="1">
        <w:r>
          <w:rPr>
            <w:rStyle w:val="Hyperlink"/>
          </w:rPr>
          <w:t>2025年版中国异丁醇市场现状调研与发展前景趋势分析报告</w:t>
        </w:r>
      </w:hyperlink>
      <w:r>
        <w:rPr>
          <w:rFonts w:hint="eastAsia"/>
        </w:rPr>
        <w:t>》通过对异丁醇行业的全面调研，系统分析了异丁醇市场规模、技术现状及未来发展方向，揭示了行业竞争格局的演变趋势与潜在问题。同时，报告评估了异丁醇行业投资价值与效益，识别了发展中的主要挑战与机遇，并结合SWOT分析为投资者和企业提供了科学的战略建议。此外，报告重点聚焦异丁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2025年国际异丁醇行业发展动态分析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2025年国际异丁醇产业运行现状分析</w:t>
      </w:r>
      <w:r>
        <w:rPr>
          <w:rFonts w:hint="eastAsia"/>
        </w:rPr>
        <w:br/>
      </w:r>
      <w:r>
        <w:rPr>
          <w:rFonts w:hint="eastAsia"/>
        </w:rPr>
        <w:t>　　　　一、国际异丁醇产能现状</w:t>
      </w:r>
      <w:r>
        <w:rPr>
          <w:rFonts w:hint="eastAsia"/>
        </w:rPr>
        <w:br/>
      </w:r>
      <w:r>
        <w:rPr>
          <w:rFonts w:hint="eastAsia"/>
        </w:rPr>
        <w:t>　　　　二、国际异丁醇消费现状</w:t>
      </w:r>
      <w:r>
        <w:rPr>
          <w:rFonts w:hint="eastAsia"/>
        </w:rPr>
        <w:br/>
      </w:r>
      <w:r>
        <w:rPr>
          <w:rFonts w:hint="eastAsia"/>
        </w:rPr>
        <w:t>　　　　三、国际异丁醇行业生产技术发展现状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2025年主要国家地区异丁醇行业市场现状分析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2025-2031年世界异丁醇产业发展前景预测分析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2025年中国异丁醇行业市场发展环境分析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一、异丁醇行业进出口政策分析</w:t>
      </w:r>
      <w:r>
        <w:rPr>
          <w:rFonts w:hint="eastAsia"/>
        </w:rPr>
        <w:br/>
      </w:r>
      <w:r>
        <w:rPr>
          <w:rFonts w:hint="eastAsia"/>
        </w:rPr>
        <w:t>　　　　二、异丁醇行业标准分析</w:t>
      </w:r>
      <w:r>
        <w:rPr>
          <w:rFonts w:hint="eastAsia"/>
        </w:rPr>
        <w:br/>
      </w:r>
      <w:r>
        <w:rPr>
          <w:rFonts w:hint="eastAsia"/>
        </w:rPr>
        <w:t>　　　　三、异丁醇行业相关政策影响分析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2025年中国异丁醇行业技术环境分析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2025年中国异丁醇市场发展现状分析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一、2025年中国异丁醇产能分析</w:t>
      </w:r>
      <w:r>
        <w:rPr>
          <w:rFonts w:hint="eastAsia"/>
        </w:rPr>
        <w:br/>
      </w:r>
      <w:r>
        <w:rPr>
          <w:rFonts w:hint="eastAsia"/>
        </w:rPr>
        <w:t>　　　　二、中国异丁醇生产结构分析</w:t>
      </w:r>
      <w:r>
        <w:rPr>
          <w:rFonts w:hint="eastAsia"/>
        </w:rPr>
        <w:br/>
      </w:r>
      <w:r>
        <w:rPr>
          <w:rFonts w:hint="eastAsia"/>
        </w:rPr>
        <w:t>　　　　三、中国异丁醇生产技术现状分析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2025年中国异丁醇行业总体供需情况分析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一、国内异丁醇总体消费分析</w:t>
      </w:r>
      <w:r>
        <w:rPr>
          <w:rFonts w:hint="eastAsia"/>
        </w:rPr>
        <w:br/>
      </w:r>
      <w:r>
        <w:rPr>
          <w:rFonts w:hint="eastAsia"/>
        </w:rPr>
        <w:t>　　　　二、2025年中国异丁醇市场需求情况</w:t>
      </w:r>
      <w:r>
        <w:rPr>
          <w:rFonts w:hint="eastAsia"/>
        </w:rPr>
        <w:br/>
      </w:r>
      <w:r>
        <w:rPr>
          <w:rFonts w:hint="eastAsia"/>
        </w:rPr>
        <w:t>　　　　三、2025年中国异丁醇市场价格分析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2025年中国异丁醇产业运营态势分析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2025年中国异丁醇产业运行现状</w:t>
      </w:r>
      <w:r>
        <w:rPr>
          <w:rFonts w:hint="eastAsia"/>
        </w:rPr>
        <w:br/>
      </w:r>
      <w:r>
        <w:rPr>
          <w:rFonts w:hint="eastAsia"/>
        </w:rPr>
        <w:t>　　　　一、异丁醇行业发展规模分析</w:t>
      </w:r>
      <w:r>
        <w:rPr>
          <w:rFonts w:hint="eastAsia"/>
        </w:rPr>
        <w:br/>
      </w:r>
      <w:r>
        <w:rPr>
          <w:rFonts w:hint="eastAsia"/>
        </w:rPr>
        <w:t>　　　　二、异丁醇行业销售情况分析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三、异丁醇应用情况分析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2025年中国异丁醇产业运行动态分析</w:t>
      </w:r>
      <w:r>
        <w:rPr>
          <w:rFonts w:hint="eastAsia"/>
        </w:rPr>
        <w:br/>
      </w:r>
      <w:r>
        <w:rPr>
          <w:rFonts w:hint="eastAsia"/>
        </w:rPr>
        <w:t>　　　　一、华东市场异丁醇行情动态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二、大庆石化异丁醇行情动态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三、齐鲁石化异丁醇产销动态</w:t>
      </w:r>
      <w:r>
        <w:rPr>
          <w:rFonts w:hint="eastAsia"/>
        </w:rPr>
        <w:br/>
      </w:r>
      <w:r>
        <w:rPr>
          <w:rFonts w:hint="eastAsia"/>
        </w:rPr>
        <w:t>　　第三节 2025年中国异丁醇行业发展存在的问题分析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一、进口数量分析（29051410）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2020-2025年中国异丁醇（29051410）进出口平均单价分析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2020-2025年中国异丁醇进出口国家及地区分析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2025年中国异丁醇行业竞争现状分析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2025年中国异丁醇产业竞争策略研究分析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2025年中国异丁醇行业优势企业关键性数据分析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莒南县瑞利化工有限公司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2025年中国丙烯行业分析</w:t>
      </w:r>
      <w:r>
        <w:rPr>
          <w:rFonts w:hint="eastAsia"/>
        </w:rPr>
        <w:br/>
      </w:r>
      <w:r>
        <w:rPr>
          <w:rFonts w:hint="eastAsia"/>
        </w:rPr>
        <w:t>　　　　一、中国丙烯行业生产回顾</w:t>
      </w:r>
      <w:r>
        <w:rPr>
          <w:rFonts w:hint="eastAsia"/>
        </w:rPr>
        <w:br/>
      </w:r>
      <w:r>
        <w:rPr>
          <w:rFonts w:hint="eastAsia"/>
        </w:rPr>
        <w:t>　　　　二、中国丙烯装置发展概况</w:t>
      </w:r>
      <w:r>
        <w:rPr>
          <w:rFonts w:hint="eastAsia"/>
        </w:rPr>
        <w:br/>
      </w:r>
      <w:r>
        <w:rPr>
          <w:rFonts w:hint="eastAsia"/>
        </w:rPr>
        <w:t>　　　　三、中国丙烯技术发展的特点</w:t>
      </w:r>
      <w:r>
        <w:rPr>
          <w:rFonts w:hint="eastAsia"/>
        </w:rPr>
        <w:br/>
      </w:r>
      <w:r>
        <w:rPr>
          <w:rFonts w:hint="eastAsia"/>
        </w:rPr>
        <w:t>　　第二节 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一、中国丙烯市场发展回顾</w:t>
      </w:r>
      <w:r>
        <w:rPr>
          <w:rFonts w:hint="eastAsia"/>
        </w:rPr>
        <w:br/>
      </w:r>
      <w:r>
        <w:rPr>
          <w:rFonts w:hint="eastAsia"/>
        </w:rPr>
        <w:t>　　　　二、中国丙烯市场供需平稳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三、中国丙烯销售情况分析</w:t>
      </w:r>
      <w:r>
        <w:rPr>
          <w:rFonts w:hint="eastAsia"/>
        </w:rPr>
        <w:br/>
      </w:r>
      <w:r>
        <w:rPr>
          <w:rFonts w:hint="eastAsia"/>
        </w:rPr>
        <w:t>　　第三节 2025年中国丙烯行业发展的策略分析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二、正丁醇市场回暖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　　三、影响正丁醇市场价格的因素分析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2025-2031年中国异丁醇行业发展前景展望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2025-2031年中国异丁醇产业发展趋势预测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2025-2031年中国异丁醇市场发展前景展望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2025-2031年中国异丁醇产品营销渠道与销售策略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2025-2031年中国异丁醇市场运行走势预测</w:t>
      </w:r>
      <w:r>
        <w:rPr>
          <w:rFonts w:hint="eastAsia"/>
        </w:rPr>
        <w:br/>
      </w:r>
      <w:r>
        <w:rPr>
          <w:rFonts w:hint="eastAsia"/>
        </w:rPr>
        <w:t>　　第一节 制约异丁醇行业供给能力的外部因素分析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一、我国异丁醇供给预测</w:t>
      </w:r>
      <w:r>
        <w:rPr>
          <w:rFonts w:hint="eastAsia"/>
        </w:rPr>
        <w:br/>
      </w:r>
      <w:r>
        <w:rPr>
          <w:rFonts w:hint="eastAsia"/>
        </w:rPr>
        <w:t>　　　　二、我国异丁醇需求预测</w:t>
      </w:r>
      <w:r>
        <w:rPr>
          <w:rFonts w:hint="eastAsia"/>
        </w:rPr>
        <w:br/>
      </w:r>
      <w:r>
        <w:rPr>
          <w:rFonts w:hint="eastAsia"/>
        </w:rPr>
        <w:t>　　　　三、我国异丁醇进出口形势预测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2025-2031年中国异丁醇行业企业经营战略建议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莒南县瑞利化工有限公司主要经济指标走势图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2025-2031年中国异丁醇供给预测</w:t>
      </w:r>
      <w:r>
        <w:rPr>
          <w:rFonts w:hint="eastAsia"/>
        </w:rPr>
        <w:br/>
      </w:r>
      <w:r>
        <w:rPr>
          <w:rFonts w:hint="eastAsia"/>
        </w:rPr>
        <w:t>　　图表 2025-2031年中国异丁醇需求预测</w:t>
      </w:r>
      <w:r>
        <w:rPr>
          <w:rFonts w:hint="eastAsia"/>
        </w:rPr>
        <w:br/>
      </w:r>
      <w:r>
        <w:rPr>
          <w:rFonts w:hint="eastAsia"/>
        </w:rPr>
        <w:t>　　图表 2025-2031年中国异丁醇进出口形势预测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9939fe8545db" w:history="1">
        <w:r>
          <w:rPr>
            <w:rStyle w:val="Hyperlink"/>
          </w:rPr>
          <w:t>2025年版中国异丁醇市场现状调研与发展前景趋势分析报告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9939fe8545db" w:history="1">
        <w:r>
          <w:rPr>
            <w:rStyle w:val="Hyperlink"/>
          </w:rPr>
          <w:t>https://www.20087.com/M_ShiYouHuaGong/3A/YiDingChunHangYeXianZhuangYuFaZhanQuShi.html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8b1a14744d50" w:history="1">
      <w:r>
        <w:rPr>
          <w:rStyle w:val="Hyperlink"/>
        </w:rPr>
        <w:t>2025年版中国异丁醇市场现状调研与发展前景趋势分析报告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YiDingChunHangYeXianZhuangYuFaZhanQuShi.html" TargetMode="External" Id="R97559939fe85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YiDingChunHangYeXianZhuangYuFaZhanQuShi.html" TargetMode="External" Id="R040f8b1a147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2025-06-13T02:29:00Z</dcterms:created>
  <dcterms:modified xsi:type="dcterms:W3CDTF">2025-06-13T03:29:00Z</dcterms:modified>
  <dc:subject>2025年版中国异丁醇市场现状调研与发展前景趋势分析报告</dc:subject>
  <dc:title>2025年版中国异丁醇市场现状调研与发展前景趋势分析报告</dc:title>
  <cp:keywords>2025年版中国异丁醇市场现状调研与发展前景趋势分析报告</cp:keywords>
  <dc:description>2025年版中国异丁醇市场现状调研与发展前景趋势分析报告</dc:description>
</cp:coreProperties>
</file>