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f1c282acc4ad8" w:history="1">
              <w:r>
                <w:rPr>
                  <w:rStyle w:val="Hyperlink"/>
                </w:rPr>
                <w:t>中国涂料市场深度调研及发展前景分析报告（2025-2031年）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f1c282acc4ad8" w:history="1">
              <w:r>
                <w:rPr>
                  <w:rStyle w:val="Hyperlink"/>
                </w:rPr>
                <w:t>中国涂料市场深度调研及发展前景分析报告（2025-2031年）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f1c282acc4ad8" w:history="1">
                <w:r>
                  <w:rPr>
                    <w:rStyle w:val="Hyperlink"/>
                  </w:rPr>
                  <w:t>https://www.20087.com/A/53/TuLiaoShiChangDiaoYanBaoGao.html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在全球范围内保持着稳定增长，主要得益于建筑、汽车、船舶等下游行业的需求拉动。近年来，环保涂料、功能涂料成为行业发展的新趋势。水性涂料、粉末涂料等低VOC（挥发性有机化合物）产品因对环境影响小而备受青睐，成为市场主流。同时，具有特殊功能的涂料，如防腐蚀、隔热、自清洁等，满足了特定场景下的需求，展现出广阔的应用前景。此外，随着纳米技术、复合材料技术的融入，涂料的性能得到显著提升，应用领域进一步拓展。</w:t>
      </w:r>
      <w:r>
        <w:rPr>
          <w:rFonts w:hint="eastAsia"/>
        </w:rPr>
        <w:br/>
      </w:r>
      <w:r>
        <w:rPr>
          <w:rFonts w:hint="eastAsia"/>
        </w:rPr>
        <w:t>　　未来，涂料行业的发展将更加注重绿色化和功能化。随着环保法规的趋严和消费者环保意识的提高，绿色涂料的研发和推广将加速，生物基涂料、零VOC涂料等将成为市场热点。在功能化方面，随着新材料技术的进步，涂料将被赋予更多特殊性能，如智能调色、抗菌防霉等，以适应不同应用场景的需求。此外，随着智能制造的推进，涂料行业的生产过程将更加自动化、智能化，提高生产效率的同时，也有助于产品质量的提升和成本的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f1c282acc4ad8" w:history="1">
        <w:r>
          <w:rPr>
            <w:rStyle w:val="Hyperlink"/>
          </w:rPr>
          <w:t>中国涂料市场深度调研及发展前景分析报告（2025-2031年）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涂料行业的市场规模、技术现状及未来发展方向。报告全面梳理了涂料行业运行态势，重点分析了涂料细分领域的动态变化，并对行业内的重点企业及竞争格局进行了解读。通过对涂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涂料定义</w:t>
      </w:r>
      <w:r>
        <w:rPr>
          <w:rFonts w:hint="eastAsia"/>
        </w:rPr>
        <w:br/>
      </w:r>
      <w:r>
        <w:rPr>
          <w:rFonts w:hint="eastAsia"/>
        </w:rPr>
        <w:t>　　第二节 涂料行业发展历程</w:t>
      </w:r>
      <w:r>
        <w:rPr>
          <w:rFonts w:hint="eastAsia"/>
        </w:rPr>
        <w:br/>
      </w:r>
      <w:r>
        <w:rPr>
          <w:rFonts w:hint="eastAsia"/>
        </w:rPr>
        <w:t>　　第三节 涂料行业分类情况</w:t>
      </w:r>
      <w:r>
        <w:rPr>
          <w:rFonts w:hint="eastAsia"/>
        </w:rPr>
        <w:br/>
      </w:r>
      <w:r>
        <w:rPr>
          <w:rFonts w:hint="eastAsia"/>
        </w:rPr>
        <w:t>　　第四节 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2024-2025年中国涂料行业发展环境分析</w:t>
      </w:r>
      <w:r>
        <w:rPr>
          <w:rFonts w:hint="eastAsia"/>
        </w:rPr>
        <w:br/>
      </w:r>
      <w:r>
        <w:rPr>
          <w:rFonts w:hint="eastAsia"/>
        </w:rPr>
        <w:t>　　第一节 涂料行业经济环境分析</w:t>
      </w:r>
      <w:r>
        <w:rPr>
          <w:rFonts w:hint="eastAsia"/>
        </w:rPr>
        <w:br/>
      </w:r>
      <w:r>
        <w:rPr>
          <w:rFonts w:hint="eastAsia"/>
        </w:rPr>
        <w:t>　　第二节 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二、相关涂料行业标准分析</w:t>
      </w:r>
      <w:r>
        <w:rPr>
          <w:rFonts w:hint="eastAsia"/>
        </w:rPr>
        <w:br/>
      </w:r>
      <w:r>
        <w:rPr>
          <w:rFonts w:hint="eastAsia"/>
        </w:rPr>
        <w:t>　　第三节 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</w:t>
      </w:r>
      <w:r>
        <w:rPr>
          <w:rFonts w:hint="eastAsia"/>
        </w:rPr>
        <w:br/>
      </w:r>
      <w:r>
        <w:rPr>
          <w:rFonts w:hint="eastAsia"/>
        </w:rPr>
        <w:t>　　　　一、涂料行业品牌发展现状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四、中国涂料市场走向分析</w:t>
      </w:r>
      <w:r>
        <w:rPr>
          <w:rFonts w:hint="eastAsia"/>
        </w:rPr>
        <w:br/>
      </w:r>
      <w:r>
        <w:rPr>
          <w:rFonts w:hint="eastAsia"/>
        </w:rPr>
        <w:t>　　第二节 中国涂料行业存在的问题</w:t>
      </w:r>
      <w:r>
        <w:rPr>
          <w:rFonts w:hint="eastAsia"/>
        </w:rPr>
        <w:br/>
      </w:r>
      <w:r>
        <w:rPr>
          <w:rFonts w:hint="eastAsia"/>
        </w:rPr>
        <w:t>　　　　一、涂料产品市场存在的主要问题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一、涂料市场特点</w:t>
      </w:r>
      <w:r>
        <w:rPr>
          <w:rFonts w:hint="eastAsia"/>
        </w:rPr>
        <w:br/>
      </w:r>
      <w:r>
        <w:rPr>
          <w:rFonts w:hint="eastAsia"/>
        </w:rPr>
        <w:t>　　　　二、涂料市场分析</w:t>
      </w:r>
      <w:r>
        <w:rPr>
          <w:rFonts w:hint="eastAsia"/>
        </w:rPr>
        <w:br/>
      </w:r>
      <w:r>
        <w:rPr>
          <w:rFonts w:hint="eastAsia"/>
        </w:rPr>
        <w:t>　　　　三、涂料市场变化的方向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2019-2024年中国涂料行业总体规模</w:t>
      </w:r>
      <w:r>
        <w:rPr>
          <w:rFonts w:hint="eastAsia"/>
        </w:rPr>
        <w:br/>
      </w:r>
      <w:r>
        <w:rPr>
          <w:rFonts w:hint="eastAsia"/>
        </w:rPr>
        <w:t>　　第二节 中国涂料行业盈利情况分析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二、2025年中国涂料行业产量特点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第四节 中国涂料行业需求概况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三、2025-2031年中国涂料市场需求预测分析</w:t>
      </w:r>
      <w:r>
        <w:rPr>
          <w:rFonts w:hint="eastAsia"/>
        </w:rPr>
        <w:br/>
      </w:r>
      <w:r>
        <w:rPr>
          <w:rFonts w:hint="eastAsia"/>
        </w:rPr>
        <w:t>　　第五节 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涂料细分市场深度分析</w:t>
      </w:r>
      <w:r>
        <w:rPr>
          <w:rFonts w:hint="eastAsia"/>
        </w:rPr>
        <w:br/>
      </w:r>
      <w:r>
        <w:rPr>
          <w:rFonts w:hint="eastAsia"/>
        </w:rPr>
        <w:t>　　第一节 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二、涂料上游行业发展趋势预测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三、行业新动态及其对涂料行业的影响分析</w:t>
      </w:r>
      <w:r>
        <w:rPr>
          <w:rFonts w:hint="eastAsia"/>
        </w:rPr>
        <w:br/>
      </w:r>
      <w:r>
        <w:rPr>
          <w:rFonts w:hint="eastAsia"/>
        </w:rPr>
        <w:t>　　第二节 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二、涂料下游行业发展趋势预测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三、行业新动态及其对涂料行业的影响分析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第二节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第三节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第四节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第五节 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三、涂料企业发展规划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一、涂料行业总体投资结构</w:t>
      </w:r>
      <w:r>
        <w:rPr>
          <w:rFonts w:hint="eastAsia"/>
        </w:rPr>
        <w:br/>
      </w:r>
      <w:r>
        <w:rPr>
          <w:rFonts w:hint="eastAsia"/>
        </w:rPr>
        <w:t>　　　　二、涂料行业投资规模情况</w:t>
      </w:r>
      <w:r>
        <w:rPr>
          <w:rFonts w:hint="eastAsia"/>
        </w:rPr>
        <w:br/>
      </w:r>
      <w:r>
        <w:rPr>
          <w:rFonts w:hint="eastAsia"/>
        </w:rPr>
        <w:t>　　　　三、涂料行业投资增速情况</w:t>
      </w:r>
      <w:r>
        <w:rPr>
          <w:rFonts w:hint="eastAsia"/>
        </w:rPr>
        <w:br/>
      </w:r>
      <w:r>
        <w:rPr>
          <w:rFonts w:hint="eastAsia"/>
        </w:rPr>
        <w:t>　　　　四、涂料行业分地区投资分析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二、可以投资的涂料模式</w:t>
      </w:r>
      <w:r>
        <w:rPr>
          <w:rFonts w:hint="eastAsia"/>
        </w:rPr>
        <w:br/>
      </w:r>
      <w:r>
        <w:rPr>
          <w:rFonts w:hint="eastAsia"/>
        </w:rPr>
        <w:t>　　　　三、2025年涂料投资机会分析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四、2025年涂料投资新方向</w:t>
      </w:r>
      <w:r>
        <w:rPr>
          <w:rFonts w:hint="eastAsia"/>
        </w:rPr>
        <w:br/>
      </w:r>
      <w:r>
        <w:rPr>
          <w:rFonts w:hint="eastAsia"/>
        </w:rPr>
        <w:t>　　第三节 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一、新冠疫情下涂料市场的发展前景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一、未来涂料发展分析</w:t>
      </w:r>
      <w:r>
        <w:rPr>
          <w:rFonts w:hint="eastAsia"/>
        </w:rPr>
        <w:br/>
      </w:r>
      <w:r>
        <w:rPr>
          <w:rFonts w:hint="eastAsia"/>
        </w:rPr>
        <w:t>　　　　二、未来涂料行业技术开发方向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中国涂料行业发展现状及问题分析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2025-2031年涂料行业发展前景预测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一、中国涂料行业发展方向及驱动因素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三、2025-2031年中国涂料行业发展趋势分析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中国涂料行业品牌建设与发展策略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涂料行业投资趋势与建议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(中-智林)涂料项目投资实施建议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涂料行业历程</w:t>
      </w:r>
      <w:r>
        <w:rPr>
          <w:rFonts w:hint="eastAsia"/>
        </w:rPr>
        <w:br/>
      </w:r>
      <w:r>
        <w:rPr>
          <w:rFonts w:hint="eastAsia"/>
        </w:rPr>
        <w:t>　　图表 涂料行业生命周期</w:t>
      </w:r>
      <w:r>
        <w:rPr>
          <w:rFonts w:hint="eastAsia"/>
        </w:rPr>
        <w:br/>
      </w:r>
      <w:r>
        <w:rPr>
          <w:rFonts w:hint="eastAsia"/>
        </w:rPr>
        <w:t>　　图表 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f1c282acc4ad8" w:history="1">
        <w:r>
          <w:rPr>
            <w:rStyle w:val="Hyperlink"/>
          </w:rPr>
          <w:t>中国涂料市场深度调研及发展前景分析报告（2025-2031年）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f1c282acc4ad8" w:history="1">
        <w:r>
          <w:rPr>
            <w:rStyle w:val="Hyperlink"/>
          </w:rPr>
          <w:t>https://www.20087.com/A/53/TuLiaoShiChangDiaoYanBaoGao.html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444370e241a4" w:history="1">
      <w:r>
        <w:rPr>
          <w:rStyle w:val="Hyperlink"/>
        </w:rPr>
        <w:t>中国涂料市场深度调研及发展前景分析报告（2025-2031年）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TuLiaoShiChangDiaoYanBaoGao.html" TargetMode="External" Id="Re2bf1c282acc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TuLiaoShiChangDiaoYanBaoGao.html" TargetMode="External" Id="Rf137444370e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2024-11-28T02:39:00Z</dcterms:created>
  <dcterms:modified xsi:type="dcterms:W3CDTF">2024-11-28T03:39:00Z</dcterms:modified>
  <dc:subject>中国涂料市场深度调研及发展前景分析报告（2025-2031年）</dc:subject>
  <dc:title>中国涂料市场深度调研及发展前景分析报告（2025-2031年）</dc:title>
  <cp:keywords>中国涂料市场深度调研及发展前景分析报告（2025-2031年）</cp:keywords>
  <dc:description>中国涂料市场深度调研及发展前景分析报告（2025-2031年）</dc:description>
</cp:coreProperties>
</file>