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e97c769124bb4" w:history="1">
              <w:r>
                <w:rPr>
                  <w:rStyle w:val="Hyperlink"/>
                </w:rPr>
                <w:t>2024年版中国ABS脱漆剂市场深度调研及发展趋势分析报告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e97c769124bb4" w:history="1">
              <w:r>
                <w:rPr>
                  <w:rStyle w:val="Hyperlink"/>
                </w:rPr>
                <w:t>2024年版中国ABS脱漆剂市场深度调研及发展趋势分析报告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e97c769124bb4" w:history="1">
                <w:r>
                  <w:rPr>
                    <w:rStyle w:val="Hyperlink"/>
                  </w:rPr>
                  <w:t>https://www.20087.com/A/53/ABSTuoQiJiShiChangDiaoYanBaoGao.html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脱漆剂专门用于去除ABS塑料表面的油漆和涂层，广泛应用于汽车维修、塑料制品翻新和制造行业。目前，ABS脱漆剂的配方不断优化，既提高了脱漆效率，又减少了对塑料基材的损害。同时，环保型脱漆剂的开发也受到重视，以减少有害溶剂的使用，保护操作者的健康和环境安全。</w:t>
      </w:r>
      <w:r>
        <w:rPr>
          <w:rFonts w:hint="eastAsia"/>
        </w:rPr>
        <w:br/>
      </w:r>
      <w:r>
        <w:rPr>
          <w:rFonts w:hint="eastAsia"/>
        </w:rPr>
        <w:t>　　未来，ABS脱漆剂将更加注重环保和多功能性。环保趋势体现在采用更温和、更易生物降解的溶剂，以及开发无毒、无味的脱漆剂，减少对环境和人体的危害。多功能性则指向脱漆剂能够适应更广泛的材料和涂层类型，如金属、木材和复合材料，以及具有防锈、清洁等附加功能，提高产品的适用性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e97c769124bb4" w:history="1">
        <w:r>
          <w:rPr>
            <w:rStyle w:val="Hyperlink"/>
          </w:rPr>
          <w:t>2024年版中国ABS脱漆剂市场深度调研及发展趋势分析报告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ABS脱漆剂相关协会的基础信息以及ABS脱漆剂科研单位等提供的大量详实资料，对ABS脱漆剂行业发展环境、ABS脱漆剂产业链、ABS脱漆剂市场供需、ABS脱漆剂市场价格、ABS脱漆剂重点企业等现状进行深入研究，并重点预测了ABS脱漆剂行业市场前景及ABS脱漆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e97c769124bb4" w:history="1">
        <w:r>
          <w:rPr>
            <w:rStyle w:val="Hyperlink"/>
          </w:rPr>
          <w:t>2024年版中国ABS脱漆剂市场深度调研及发展趋势分析报告</w:t>
        </w:r>
      </w:hyperlink>
      <w:r>
        <w:rPr>
          <w:rFonts w:hint="eastAsia"/>
        </w:rPr>
        <w:t>》揭示了ABS脱漆剂市场潜在需求与机会，为战略投资者选择恰当的ABS脱漆剂投资时机和公司领导层做ABS脱漆剂战略规划提供准确的ABS脱漆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ABS脱漆剂行业概述</w:t>
      </w:r>
      <w:r>
        <w:rPr>
          <w:rFonts w:hint="eastAsia"/>
        </w:rPr>
        <w:br/>
      </w:r>
      <w:r>
        <w:rPr>
          <w:rFonts w:hint="eastAsia"/>
        </w:rPr>
        <w:t>　　第一节 ABS脱漆剂行业界定</w:t>
      </w:r>
      <w:r>
        <w:rPr>
          <w:rFonts w:hint="eastAsia"/>
        </w:rPr>
        <w:br/>
      </w:r>
      <w:r>
        <w:rPr>
          <w:rFonts w:hint="eastAsia"/>
        </w:rPr>
        <w:t>　　第二节 ABS脱漆剂行业发展历程</w:t>
      </w:r>
      <w:r>
        <w:rPr>
          <w:rFonts w:hint="eastAsia"/>
        </w:rPr>
        <w:br/>
      </w:r>
      <w:r>
        <w:rPr>
          <w:rFonts w:hint="eastAsia"/>
        </w:rPr>
        <w:t>　　第三节 ABS脱漆剂产业链分析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二、ABS脱漆剂产业链模型分析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2023-2024年中国ABS脱漆剂行业发展环境分析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中国ABS脱漆剂行业发展经济环境分析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中国ABS脱漆剂行业发展政策环境分析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一、ABS脱漆剂行业政策影响分析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二、相关ABS脱漆剂行业标准分析</w:t>
      </w:r>
      <w:r>
        <w:rPr>
          <w:rFonts w:hint="eastAsia"/>
        </w:rPr>
        <w:br/>
      </w:r>
      <w:r>
        <w:rPr>
          <w:rFonts w:hint="eastAsia"/>
        </w:rPr>
        <w:t>　　第三节 中国ABS脱漆剂行业发展社会环境分析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2023-2024年中国ABS脱漆剂行业发展概况</w:t>
      </w:r>
      <w:r>
        <w:rPr>
          <w:rFonts w:hint="eastAsia"/>
        </w:rPr>
        <w:br/>
      </w:r>
      <w:r>
        <w:rPr>
          <w:rFonts w:hint="eastAsia"/>
        </w:rPr>
        <w:t>　　第一节 ABS脱漆剂行业发展态势分析</w:t>
      </w:r>
      <w:r>
        <w:rPr>
          <w:rFonts w:hint="eastAsia"/>
        </w:rPr>
        <w:br/>
      </w:r>
      <w:r>
        <w:rPr>
          <w:rFonts w:hint="eastAsia"/>
        </w:rPr>
        <w:t>　　第二节 ABS脱漆剂行业发展特点分析</w:t>
      </w:r>
      <w:r>
        <w:rPr>
          <w:rFonts w:hint="eastAsia"/>
        </w:rPr>
        <w:br/>
      </w:r>
      <w:r>
        <w:rPr>
          <w:rFonts w:hint="eastAsia"/>
        </w:rPr>
        <w:t>　　第三节 ABS脱漆剂行业市场供需分析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2023-2024年中国ABS脱漆剂行业供给与需求情况分析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中国ABS脱漆剂行业总体规模</w:t>
      </w:r>
      <w:r>
        <w:rPr>
          <w:rFonts w:hint="eastAsia"/>
        </w:rPr>
        <w:br/>
      </w:r>
      <w:r>
        <w:rPr>
          <w:rFonts w:hint="eastAsia"/>
        </w:rPr>
        <w:t>　　第二节 中国ABS脱漆剂行业盈利情况分析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中国ABS脱漆剂行业供给概况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一、2019-2024年中国ABS脱漆剂供给情况分析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二、2023-2024年中国ABS脱漆剂行业供给特点分析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三、2024-2030年中国ABS脱漆剂行业供给预测</w:t>
      </w:r>
      <w:r>
        <w:rPr>
          <w:rFonts w:hint="eastAsia"/>
        </w:rPr>
        <w:br/>
      </w:r>
      <w:r>
        <w:rPr>
          <w:rFonts w:hint="eastAsia"/>
        </w:rPr>
        <w:t>　　第四节 中国ABS脱漆剂行业需求概况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一、2019-2024年中国ABS脱漆剂行业需求情况分析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二、2023-2024年中国ABS脱漆剂行业市场需求特点分析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三、2024-2030年中国ABS脱漆剂市场需求预测</w:t>
      </w:r>
      <w:r>
        <w:rPr>
          <w:rFonts w:hint="eastAsia"/>
        </w:rPr>
        <w:br/>
      </w:r>
      <w:r>
        <w:rPr>
          <w:rFonts w:hint="eastAsia"/>
        </w:rPr>
        <w:t>　　第五节 ABS脱漆剂产业供需平衡状况分析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2019-2024年中国ABS脱漆剂行业重点区域发展分析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一、中国ABS脱漆剂行业重点区域市场结构变化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二、**地区ABS脱漆剂行业发展分析</w:t>
      </w:r>
      <w:r>
        <w:rPr>
          <w:rFonts w:hint="eastAsia"/>
        </w:rPr>
        <w:br/>
      </w:r>
      <w:r>
        <w:rPr>
          <w:rFonts w:hint="eastAsia"/>
        </w:rPr>
        <w:t>　　　　三、**地区ABS脱漆剂行业发展分析</w:t>
      </w:r>
      <w:r>
        <w:rPr>
          <w:rFonts w:hint="eastAsia"/>
        </w:rPr>
        <w:br/>
      </w:r>
      <w:r>
        <w:rPr>
          <w:rFonts w:hint="eastAsia"/>
        </w:rPr>
        <w:t>　　　　四、**地区ABS脱漆剂行业发展分析</w:t>
      </w:r>
      <w:r>
        <w:rPr>
          <w:rFonts w:hint="eastAsia"/>
        </w:rPr>
        <w:br/>
      </w:r>
      <w:r>
        <w:rPr>
          <w:rFonts w:hint="eastAsia"/>
        </w:rPr>
        <w:t>　　　　五、**地区ABS脱漆剂行业发展分析</w:t>
      </w:r>
      <w:r>
        <w:rPr>
          <w:rFonts w:hint="eastAsia"/>
        </w:rPr>
        <w:br/>
      </w:r>
      <w:r>
        <w:rPr>
          <w:rFonts w:hint="eastAsia"/>
        </w:rPr>
        <w:t>　　　　六、**地区ABS脱漆剂行业发展分析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中国ABS脱漆剂行业进出口情况分析</w:t>
      </w:r>
      <w:r>
        <w:rPr>
          <w:rFonts w:hint="eastAsia"/>
        </w:rPr>
        <w:br/>
      </w:r>
      <w:r>
        <w:rPr>
          <w:rFonts w:hint="eastAsia"/>
        </w:rPr>
        <w:t>　　第一节 ABS脱漆剂行业出口情况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三、2024-2030年ABS脱漆剂行业出口情况预测</w:t>
      </w:r>
      <w:r>
        <w:rPr>
          <w:rFonts w:hint="eastAsia"/>
        </w:rPr>
        <w:br/>
      </w:r>
      <w:r>
        <w:rPr>
          <w:rFonts w:hint="eastAsia"/>
        </w:rPr>
        <w:t>　　第二节 ABS脱漆剂行业进口情况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三、2024-2030年ABS脱漆剂行业进口情况预测</w:t>
      </w:r>
      <w:r>
        <w:rPr>
          <w:rFonts w:hint="eastAsia"/>
        </w:rPr>
        <w:br/>
      </w:r>
      <w:r>
        <w:rPr>
          <w:rFonts w:hint="eastAsia"/>
        </w:rPr>
        <w:t>　　第三节 ABS脱漆剂行业进出口面临的挑战及对策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ABS脱漆剂行业细分产品市场调研分析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ABS脱漆剂行业细分产品——**市场调研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ABS脱漆剂行业细分产品——**市场调研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ABS脱漆剂行业集中度分析</w:t>
      </w:r>
      <w:r>
        <w:rPr>
          <w:rFonts w:hint="eastAsia"/>
        </w:rPr>
        <w:br/>
      </w:r>
      <w:r>
        <w:rPr>
          <w:rFonts w:hint="eastAsia"/>
        </w:rPr>
        <w:t>　　　　一、ABS脱漆剂市场集中度分析</w:t>
      </w:r>
      <w:r>
        <w:rPr>
          <w:rFonts w:hint="eastAsia"/>
        </w:rPr>
        <w:br/>
      </w:r>
      <w:r>
        <w:rPr>
          <w:rFonts w:hint="eastAsia"/>
        </w:rPr>
        <w:t>　　　　二、ABS脱漆剂企业集中度分析</w:t>
      </w:r>
      <w:r>
        <w:rPr>
          <w:rFonts w:hint="eastAsia"/>
        </w:rPr>
        <w:br/>
      </w:r>
      <w:r>
        <w:rPr>
          <w:rFonts w:hint="eastAsia"/>
        </w:rPr>
        <w:t>　　　　三、ABS脱漆剂区域集中度分析</w:t>
      </w:r>
      <w:r>
        <w:rPr>
          <w:rFonts w:hint="eastAsia"/>
        </w:rPr>
        <w:br/>
      </w:r>
      <w:r>
        <w:rPr>
          <w:rFonts w:hint="eastAsia"/>
        </w:rPr>
        <w:t>　　第二节 ABS脱漆剂行业竞争格局分析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一、2023-2024年ABS脱漆剂行业竞争分析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二、2023-2024年中外ABS脱漆剂产品竞争分析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三、2023-2024年中国ABS脱漆剂市场竞争分析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四、2024-2030年国内主要ABS脱漆剂企业动向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ABS脱漆剂行业重点企业发展调研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ABS脱漆剂企业制定“十四五”发展战略研究分析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中国ABS脱漆剂行业营销策略分析</w:t>
      </w:r>
      <w:r>
        <w:rPr>
          <w:rFonts w:hint="eastAsia"/>
        </w:rPr>
        <w:br/>
      </w:r>
      <w:r>
        <w:rPr>
          <w:rFonts w:hint="eastAsia"/>
        </w:rPr>
        <w:t>　　第一节 ABS脱漆剂市场推广策略研究分析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一、做好ABS脱漆剂产品导入</w:t>
      </w:r>
      <w:r>
        <w:rPr>
          <w:rFonts w:hint="eastAsia"/>
        </w:rPr>
        <w:br/>
      </w:r>
      <w:r>
        <w:rPr>
          <w:rFonts w:hint="eastAsia"/>
        </w:rPr>
        <w:t>　　　　二、做好ABS脱漆剂产品组合和产品线决策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三、ABS脱漆剂行业城市市场推广策略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ABS脱漆剂行业渠道营销研究分析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一、ABS脱漆剂行业营销环境分析</w:t>
      </w:r>
      <w:r>
        <w:rPr>
          <w:rFonts w:hint="eastAsia"/>
        </w:rPr>
        <w:br/>
      </w:r>
      <w:r>
        <w:rPr>
          <w:rFonts w:hint="eastAsia"/>
        </w:rPr>
        <w:t>　　　　二、ABS脱漆剂行业现存的营销渠道分析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三、ABS脱漆剂行业终端市场营销管理策略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ABS脱漆剂行业营销战略研究分析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一、中国ABS脱漆剂行业有效整合营销策略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二、建立ABS脱漆剂行业厂商的双嬴模式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ABS脱漆剂行业投资效益及风险分析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ABS脱漆剂行业投资效益分析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二、2019-2024年ABS脱漆剂行业投资效益分析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三、2024-2030年ABS脱漆剂行业投资趋势预测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四、2024-2030年ABS脱漆剂行业的投资方向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五、2024-2030年ABS脱漆剂行业投资的建议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2024-2030年ABS脱漆剂行业投资风险及控制策略分析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一、ABS脱漆剂市场风险及控制策略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二、ABS脱漆剂行业政策风险及控制策略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三、ABS脱漆剂经营风险及控制策略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四、ABS脱漆剂同业竞争风险及控制策略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五、ABS脱漆剂行业其他风险及控制策略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ABS脱漆剂市场预测及项目投资建议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中国ABS脱漆剂行业生产、营销企业投资运作模式分析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ABS脱漆剂行业外销与内销优势分析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2024-2030年中国ABS脱漆剂行业市场规模及增长趋势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2024-2030年中国ABS脱漆剂行业投资规模预测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2024-2030年ABS脱漆剂行业市场盈利预测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中~智林~ABS脱漆剂行业项目投资建议</w:t>
      </w:r>
      <w:r>
        <w:rPr>
          <w:rFonts w:hint="eastAsia"/>
        </w:rPr>
        <w:br/>
      </w:r>
      <w:r>
        <w:rPr>
          <w:rFonts w:hint="eastAsia"/>
        </w:rPr>
        <w:t>　　　　一、ABS脱漆剂技术应用注意事项</w:t>
      </w:r>
      <w:r>
        <w:rPr>
          <w:rFonts w:hint="eastAsia"/>
        </w:rPr>
        <w:br/>
      </w:r>
      <w:r>
        <w:rPr>
          <w:rFonts w:hint="eastAsia"/>
        </w:rPr>
        <w:t>　　　　二、ABS脱漆剂项目投资注意事项</w:t>
      </w:r>
      <w:r>
        <w:rPr>
          <w:rFonts w:hint="eastAsia"/>
        </w:rPr>
        <w:br/>
      </w:r>
      <w:r>
        <w:rPr>
          <w:rFonts w:hint="eastAsia"/>
        </w:rPr>
        <w:t>　　　　三、ABS脱漆剂生产开发注意事项</w:t>
      </w:r>
      <w:r>
        <w:rPr>
          <w:rFonts w:hint="eastAsia"/>
        </w:rPr>
        <w:br/>
      </w:r>
      <w:r>
        <w:rPr>
          <w:rFonts w:hint="eastAsia"/>
        </w:rPr>
        <w:t>　　　　四、ABS脱漆剂销售注意事项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ABS脱漆剂市场产品构成图</w:t>
      </w:r>
      <w:r>
        <w:rPr>
          <w:rFonts w:hint="eastAsia"/>
        </w:rPr>
        <w:br/>
      </w:r>
      <w:r>
        <w:rPr>
          <w:rFonts w:hint="eastAsia"/>
        </w:rPr>
        <w:t>　　图表 ABS脱漆剂市场生命周期示意图</w:t>
      </w:r>
      <w:r>
        <w:rPr>
          <w:rFonts w:hint="eastAsia"/>
        </w:rPr>
        <w:br/>
      </w:r>
      <w:r>
        <w:rPr>
          <w:rFonts w:hint="eastAsia"/>
        </w:rPr>
        <w:t>　　图表 ABS脱漆剂市场产销规模对比</w:t>
      </w:r>
      <w:r>
        <w:rPr>
          <w:rFonts w:hint="eastAsia"/>
        </w:rPr>
        <w:br/>
      </w:r>
      <w:r>
        <w:rPr>
          <w:rFonts w:hint="eastAsia"/>
        </w:rPr>
        <w:t>　　图表 ABS脱漆剂市场企业竞争格局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2019-2024年ABS脱漆剂行业市场规模统计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2019-2024年ABS脱漆剂行业供给情况统计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2019-2024年ABS脱漆剂行业市场需求情况统计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2019-2024年ABS脱漆剂行业产品市场容量统计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2019-2024年中国ABS脱漆剂行业产品结构变化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2024-2030年ABS脱漆剂市场供给情况预测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2024-2030年ABS脱漆剂市场容量预测</w:t>
      </w:r>
      <w:r>
        <w:rPr>
          <w:rFonts w:hint="eastAsia"/>
        </w:rPr>
        <w:br/>
      </w:r>
      <w:r>
        <w:rPr>
          <w:rFonts w:hint="eastAsia"/>
        </w:rPr>
        <w:t>　　图表 ABS脱漆剂行业原材料供给模式</w:t>
      </w:r>
      <w:r>
        <w:rPr>
          <w:rFonts w:hint="eastAsia"/>
        </w:rPr>
        <w:br/>
      </w:r>
      <w:r>
        <w:rPr>
          <w:rFonts w:hint="eastAsia"/>
        </w:rPr>
        <w:t>　　图表 ABS脱漆剂行业下游消费市场构成图</w:t>
      </w:r>
      <w:r>
        <w:rPr>
          <w:rFonts w:hint="eastAsia"/>
        </w:rPr>
        <w:br/>
      </w:r>
      <w:r>
        <w:rPr>
          <w:rFonts w:hint="eastAsia"/>
        </w:rPr>
        <w:t>　　图表 ABS脱漆剂行业企业市场占有率对比</w:t>
      </w:r>
      <w:r>
        <w:rPr>
          <w:rFonts w:hint="eastAsia"/>
        </w:rPr>
        <w:br/>
      </w:r>
      <w:r>
        <w:rPr>
          <w:rFonts w:hint="eastAsia"/>
        </w:rPr>
        <w:t>　　图表 ABS脱漆剂行业进出口产品构成图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2019-2024年ABS脱漆剂行业产品进口情况分析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ABS脱漆剂市场进口地区格局图</w:t>
      </w:r>
      <w:r>
        <w:rPr>
          <w:rFonts w:hint="eastAsia"/>
        </w:rPr>
        <w:br/>
      </w:r>
      <w:r>
        <w:rPr>
          <w:rFonts w:hint="eastAsia"/>
        </w:rPr>
        <w:t>　　图表 ABS脱漆剂市场出口地区格局图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2024-2030年ABS脱漆剂市场产品进口预测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2019-2024年ABS脱漆剂市场投资规模</w:t>
      </w:r>
      <w:r>
        <w:rPr>
          <w:rFonts w:hint="eastAsia"/>
        </w:rPr>
        <w:br/>
      </w:r>
      <w:r>
        <w:rPr>
          <w:rFonts w:hint="eastAsia"/>
        </w:rPr>
        <w:t>　　图表 2019-2024年ABS脱漆剂行业主要投资项目统计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2024-2030年ABS脱漆剂市场投资规模预测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e97c769124bb4" w:history="1">
        <w:r>
          <w:rPr>
            <w:rStyle w:val="Hyperlink"/>
          </w:rPr>
          <w:t>2024年版中国ABS脱漆剂市场深度调研及发展趋势分析报告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e97c769124bb4" w:history="1">
        <w:r>
          <w:rPr>
            <w:rStyle w:val="Hyperlink"/>
          </w:rPr>
          <w:t>https://www.20087.com/A/53/ABSTuoQiJiShiChangDiaoYanBaoGao.html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8f8700360497a" w:history="1">
      <w:r>
        <w:rPr>
          <w:rStyle w:val="Hyperlink"/>
        </w:rPr>
        <w:t>2024年版中国ABS脱漆剂市场深度调研及发展趋势分析报告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ABSTuoQiJiShiChangDiaoYanBaoGao.html" TargetMode="External" Id="R283e97c7691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ABSTuoQiJiShiChangDiaoYanBaoGao.html" TargetMode="External" Id="R1008f8700360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2024-05-31T01:41:00Z</dcterms:created>
  <dcterms:modified xsi:type="dcterms:W3CDTF">2024-05-31T02:41:00Z</dcterms:modified>
  <dc:subject>2024年版中国ABS脱漆剂市场深度调研及发展趋势分析报告</dc:subject>
  <dc:title>2024年版中国ABS脱漆剂市场深度调研及发展趋势分析报告</dc:title>
  <cp:keywords>2024年版中国ABS脱漆剂市场深度调研及发展趋势分析报告</cp:keywords>
  <dc:description>2024年版中国ABS脱漆剂市场深度调研及发展趋势分析报告</dc:description>
</cp:coreProperties>
</file>