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847994ee14451" w:history="1">
              <w:r>
                <w:rPr>
                  <w:rStyle w:val="Hyperlink"/>
                </w:rPr>
                <w:t>2026年版中国复合肥市场深度调研及发展趋势分析报告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847994ee14451" w:history="1">
              <w:r>
                <w:rPr>
                  <w:rStyle w:val="Hyperlink"/>
                </w:rPr>
                <w:t>2026年版中国复合肥市场深度调研及发展趋势分析报告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103683A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847994ee14451" w:history="1">
                <w:r>
                  <w:rPr>
                    <w:rStyle w:val="Hyperlink"/>
                  </w:rPr>
                  <w:t>https://www.20087.com/A/83/FuHeFeiHangYeFenXiBaoGao.html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肥是一种含有多种营养元素的化肥，近年来随着现代农业的发展和技术的进步，市场需求持续增长。目前，复合肥不仅在养分配比和施用效果上有所提升，而且在加工技术和环保性能方面也有所改进。随着技术的进步，复合肥正逐步实现更高效、更环保的农业生产方式。</w:t>
      </w:r>
      <w:r>
        <w:rPr>
          <w:rFonts w:hint="eastAsia"/>
        </w:rPr>
        <w:br/>
      </w:r>
      <w:r>
        <w:rPr>
          <w:rFonts w:hint="eastAsia"/>
        </w:rPr>
        <w:t>　　未来，复合肥的发展将更加侧重于技术创新和服务创新。市场调研网认为，一方面，将持续探索更高效的营养配比技术和更智能的施用方案，提高复合肥的性能和可靠性；另一方面，随着对个性化和定制化需求的增长，复合肥将更加注重开发适用于特定作物和土壤条件的产品，如支持定制配方和施用计划的智能施肥系统。此外，随着对环保和可持续性的重视，复合肥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7847994ee14451" w:history="1">
        <w:r>
          <w:rPr>
            <w:rStyle w:val="Hyperlink"/>
          </w:rPr>
          <w:t>2026年版中国复合肥市场深度调研及发展趋势分析报告</w:t>
        </w:r>
      </w:hyperlink>
      <w:r>
        <w:rPr>
          <w:rFonts w:hint="eastAsia"/>
        </w:rPr>
        <w:t>》依托国家统计局、相关行业协会及科研单位提供的权威数据，全面分析了复合肥行业发展环境、产业链结构、市场供需状况及价格变化，重点研究了复合肥行业内主要企业的经营现状。报告对复合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复合肥产品概述</w:t>
      </w:r>
      <w:r>
        <w:rPr>
          <w:rFonts w:hint="eastAsia"/>
        </w:rPr>
        <w:br/>
      </w:r>
      <w:r>
        <w:rPr>
          <w:rFonts w:hint="eastAsia"/>
        </w:rPr>
        <w:t>　　第一节 复合肥产品定义</w:t>
      </w:r>
      <w:r>
        <w:rPr>
          <w:rFonts w:hint="eastAsia"/>
        </w:rPr>
        <w:br/>
      </w:r>
      <w:r>
        <w:rPr>
          <w:rFonts w:hint="eastAsia"/>
        </w:rPr>
        <w:t>　　第二节 复合肥产品特点</w:t>
      </w:r>
      <w:r>
        <w:rPr>
          <w:rFonts w:hint="eastAsia"/>
        </w:rPr>
        <w:br/>
      </w:r>
      <w:r>
        <w:rPr>
          <w:rFonts w:hint="eastAsia"/>
        </w:rPr>
        <w:t>　　第三节 复合肥产品用途分析</w:t>
      </w:r>
      <w:r>
        <w:rPr>
          <w:rFonts w:hint="eastAsia"/>
        </w:rPr>
        <w:br/>
      </w:r>
      <w:r>
        <w:rPr>
          <w:rFonts w:hint="eastAsia"/>
        </w:rPr>
        <w:t>　　第四节 复合肥行业发展历程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2025-2026年中国复合肥行业发展环境分析</w:t>
      </w:r>
      <w:r>
        <w:rPr>
          <w:rFonts w:hint="eastAsia"/>
        </w:rPr>
        <w:br/>
      </w:r>
      <w:r>
        <w:rPr>
          <w:rFonts w:hint="eastAsia"/>
        </w:rPr>
        <w:t>　　第一节 复合肥行业经济环境分析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复合肥行业政策环境分析</w:t>
      </w:r>
      <w:r>
        <w:rPr>
          <w:rFonts w:hint="eastAsia"/>
        </w:rPr>
        <w:br/>
      </w:r>
      <w:r>
        <w:rPr>
          <w:rFonts w:hint="eastAsia"/>
        </w:rPr>
        <w:t>　　　　一、复合肥行业相关政策</w:t>
      </w:r>
      <w:r>
        <w:rPr>
          <w:rFonts w:hint="eastAsia"/>
        </w:rPr>
        <w:br/>
      </w:r>
      <w:r>
        <w:rPr>
          <w:rFonts w:hint="eastAsia"/>
        </w:rPr>
        <w:t>　　　　二、复合肥行业相关标准</w:t>
      </w:r>
      <w:r>
        <w:rPr>
          <w:rFonts w:hint="eastAsia"/>
        </w:rPr>
        <w:br/>
      </w:r>
      <w:r>
        <w:rPr>
          <w:rFonts w:hint="eastAsia"/>
        </w:rPr>
        <w:t>　　第三节 复合肥行业技术环境分析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2025-2026年全球复合肥行业市场运行形势分析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2025-2026年全球复合肥行业发展概况</w:t>
      </w:r>
      <w:r>
        <w:rPr>
          <w:rFonts w:hint="eastAsia"/>
        </w:rPr>
        <w:br/>
      </w:r>
      <w:r>
        <w:rPr>
          <w:rFonts w:hint="eastAsia"/>
        </w:rPr>
        <w:t>　　第二节 全球复合肥行业发展走势</w:t>
      </w:r>
      <w:r>
        <w:rPr>
          <w:rFonts w:hint="eastAsia"/>
        </w:rPr>
        <w:br/>
      </w:r>
      <w:r>
        <w:rPr>
          <w:rFonts w:hint="eastAsia"/>
        </w:rPr>
        <w:t>　　　　一、全球复合肥行业市场分布情况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二、全球复合肥行业发展趋势分析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全球复合肥行业重点国家和区域分析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中国复合肥行业供给与需求情况分析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2021-2026年中国复合肥行业总体规模</w:t>
      </w:r>
      <w:r>
        <w:rPr>
          <w:rFonts w:hint="eastAsia"/>
        </w:rPr>
        <w:br/>
      </w:r>
      <w:r>
        <w:rPr>
          <w:rFonts w:hint="eastAsia"/>
        </w:rPr>
        <w:t>　　第二节 中国复合肥行业盈利情况分析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中国复合肥行业产量情况分析与预测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一、2021-2026年复合肥行业产量统计分析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二、2026年复合肥行业产量特点分析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三、2026-2032年中国复合肥行业产量预测分析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中国复合肥行业需求概况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一、2021-2026年中国复合肥行业需求情况分析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二、2026年中国复合肥行业市场需求特点分析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三、2026-2032年中国复合肥市场需求预测分析</w:t>
      </w:r>
      <w:r>
        <w:rPr>
          <w:rFonts w:hint="eastAsia"/>
        </w:rPr>
        <w:br/>
      </w:r>
      <w:r>
        <w:rPr>
          <w:rFonts w:hint="eastAsia"/>
        </w:rPr>
        <w:t>　　第五节 复合肥产业供需平衡状况分析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中国复合肥行业进出口情况分析预测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中国复合肥行业进口情况分析预测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一、2021-2026年中国复合肥行业进口情况分析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二、2025-2026年中国复合肥行业进口特点分析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三、2021-2032年中国复合肥行业进口情况预测</w:t>
      </w:r>
      <w:r>
        <w:rPr>
          <w:rFonts w:hint="eastAsia"/>
        </w:rPr>
        <w:br/>
      </w:r>
      <w:r>
        <w:rPr>
          <w:rFonts w:hint="eastAsia"/>
        </w:rPr>
        <w:t>　　第二节 中国复合肥行业出口情况分析预测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一、2021-2026年中国复合肥行业出口情况分析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二、2025-2026年中国复合肥行业出口特点分析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二、2021-2032年中国复合肥行业出口情况预测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影响中国复合肥行业进出口因素分析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中国复合肥行业规模与效益分析预测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复合肥行业规模分析及预测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一、2021-2026年复合肥行业资产规模变化分析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二、2021-2032年复合肥行业资产规模预测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三、2021-2026年复合肥行业收入和利润变化分析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四、2021-2032年复合肥行业收入和利润预测</w:t>
      </w:r>
      <w:r>
        <w:rPr>
          <w:rFonts w:hint="eastAsia"/>
        </w:rPr>
        <w:br/>
      </w:r>
      <w:r>
        <w:rPr>
          <w:rFonts w:hint="eastAsia"/>
        </w:rPr>
        <w:t>　　第二节 复合肥行业效益分析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一、2021-2026年复合肥行业三费变化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二、2021-2026年复合肥行业效益分析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复合肥上下游行业发展现状与趋势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复合肥上游行业发展分析</w:t>
      </w:r>
      <w:r>
        <w:rPr>
          <w:rFonts w:hint="eastAsia"/>
        </w:rPr>
        <w:br/>
      </w:r>
      <w:r>
        <w:rPr>
          <w:rFonts w:hint="eastAsia"/>
        </w:rPr>
        <w:t>　　　　一、复合肥上游行业发展现状</w:t>
      </w:r>
      <w:r>
        <w:rPr>
          <w:rFonts w:hint="eastAsia"/>
        </w:rPr>
        <w:br/>
      </w:r>
      <w:r>
        <w:rPr>
          <w:rFonts w:hint="eastAsia"/>
        </w:rPr>
        <w:t>　　　　二、复合肥上游行业发展趋势预测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三、行业新动态及其对复合肥行业的影响分析</w:t>
      </w:r>
      <w:r>
        <w:rPr>
          <w:rFonts w:hint="eastAsia"/>
        </w:rPr>
        <w:br/>
      </w:r>
      <w:r>
        <w:rPr>
          <w:rFonts w:hint="eastAsia"/>
        </w:rPr>
        <w:t>　　第二节 复合肥下游行业发展分析</w:t>
      </w:r>
      <w:r>
        <w:rPr>
          <w:rFonts w:hint="eastAsia"/>
        </w:rPr>
        <w:br/>
      </w:r>
      <w:r>
        <w:rPr>
          <w:rFonts w:hint="eastAsia"/>
        </w:rPr>
        <w:t>　　　　一、复合肥下游行业发展现状</w:t>
      </w:r>
      <w:r>
        <w:rPr>
          <w:rFonts w:hint="eastAsia"/>
        </w:rPr>
        <w:br/>
      </w:r>
      <w:r>
        <w:rPr>
          <w:rFonts w:hint="eastAsia"/>
        </w:rPr>
        <w:t>　　　　二、复合肥下游行业发展趋势预测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三、行业新动态及其对复合肥行业的影响分析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复合肥行业竞争格局分析</w:t>
      </w:r>
      <w:r>
        <w:rPr>
          <w:rFonts w:hint="eastAsia"/>
        </w:rPr>
        <w:br/>
      </w:r>
      <w:r>
        <w:rPr>
          <w:rFonts w:hint="eastAsia"/>
        </w:rPr>
        <w:t>　　第一节 复合肥行业集中度分析</w:t>
      </w:r>
      <w:r>
        <w:rPr>
          <w:rFonts w:hint="eastAsia"/>
        </w:rPr>
        <w:br/>
      </w:r>
      <w:r>
        <w:rPr>
          <w:rFonts w:hint="eastAsia"/>
        </w:rPr>
        <w:t>　　　　一、复合肥市场集中度分析</w:t>
      </w:r>
      <w:r>
        <w:rPr>
          <w:rFonts w:hint="eastAsia"/>
        </w:rPr>
        <w:br/>
      </w:r>
      <w:r>
        <w:rPr>
          <w:rFonts w:hint="eastAsia"/>
        </w:rPr>
        <w:t>　　　　二、复合肥企业集中度分析</w:t>
      </w:r>
      <w:r>
        <w:rPr>
          <w:rFonts w:hint="eastAsia"/>
        </w:rPr>
        <w:br/>
      </w:r>
      <w:r>
        <w:rPr>
          <w:rFonts w:hint="eastAsia"/>
        </w:rPr>
        <w:t>　　　　三、复合肥区域集中度分析</w:t>
      </w:r>
      <w:r>
        <w:rPr>
          <w:rFonts w:hint="eastAsia"/>
        </w:rPr>
        <w:br/>
      </w:r>
      <w:r>
        <w:rPr>
          <w:rFonts w:hint="eastAsia"/>
        </w:rPr>
        <w:t>　　第二节 复合肥行业竞争格局分析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一、2025-2026年复合肥行业竞争分析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二、2025-2026年中外复合肥产品竞争分析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三、2021-2026年中国复合肥市场竞争分析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四、2021-2032年国内主要复合肥企业动向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中国复合肥行业重点企业竞争力分析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复合肥企业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三、复合肥企业经营状况</w:t>
      </w:r>
      <w:r>
        <w:rPr>
          <w:rFonts w:hint="eastAsia"/>
        </w:rPr>
        <w:br/>
      </w:r>
      <w:r>
        <w:rPr>
          <w:rFonts w:hint="eastAsia"/>
        </w:rPr>
        <w:t>　　　　四、复合肥企业发展策略</w:t>
      </w:r>
      <w:r>
        <w:rPr>
          <w:rFonts w:hint="eastAsia"/>
        </w:rPr>
        <w:br/>
      </w:r>
      <w:r>
        <w:rPr>
          <w:rFonts w:hint="eastAsia"/>
        </w:rPr>
        <w:t>　　第二节 复合肥领先企业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三、复合肥企业经营状况</w:t>
      </w:r>
      <w:r>
        <w:rPr>
          <w:rFonts w:hint="eastAsia"/>
        </w:rPr>
        <w:br/>
      </w:r>
      <w:r>
        <w:rPr>
          <w:rFonts w:hint="eastAsia"/>
        </w:rPr>
        <w:t>　　　　四、复合肥企业发展策略</w:t>
      </w:r>
      <w:r>
        <w:rPr>
          <w:rFonts w:hint="eastAsia"/>
        </w:rPr>
        <w:br/>
      </w:r>
      <w:r>
        <w:rPr>
          <w:rFonts w:hint="eastAsia"/>
        </w:rPr>
        <w:t>　　第三节 复合肥代表企业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三、复合肥企业经营状况</w:t>
      </w:r>
      <w:r>
        <w:rPr>
          <w:rFonts w:hint="eastAsia"/>
        </w:rPr>
        <w:br/>
      </w:r>
      <w:r>
        <w:rPr>
          <w:rFonts w:hint="eastAsia"/>
        </w:rPr>
        <w:t>　　　　四、复合肥企业发展策略</w:t>
      </w:r>
      <w:r>
        <w:rPr>
          <w:rFonts w:hint="eastAsia"/>
        </w:rPr>
        <w:br/>
      </w:r>
      <w:r>
        <w:rPr>
          <w:rFonts w:hint="eastAsia"/>
        </w:rPr>
        <w:t>　　第四节 复合肥标杆企业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三、复合肥企业经营状况</w:t>
      </w:r>
      <w:r>
        <w:rPr>
          <w:rFonts w:hint="eastAsia"/>
        </w:rPr>
        <w:br/>
      </w:r>
      <w:r>
        <w:rPr>
          <w:rFonts w:hint="eastAsia"/>
        </w:rPr>
        <w:t>　　　　四、复合肥企业发展策略</w:t>
      </w:r>
      <w:r>
        <w:rPr>
          <w:rFonts w:hint="eastAsia"/>
        </w:rPr>
        <w:br/>
      </w:r>
      <w:r>
        <w:rPr>
          <w:rFonts w:hint="eastAsia"/>
        </w:rPr>
        <w:t>　　第五节 复合肥重点企业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三、复合肥企业经营状况</w:t>
      </w:r>
      <w:r>
        <w:rPr>
          <w:rFonts w:hint="eastAsia"/>
        </w:rPr>
        <w:br/>
      </w:r>
      <w:r>
        <w:rPr>
          <w:rFonts w:hint="eastAsia"/>
        </w:rPr>
        <w:t>　　　　四、复合肥企业发展策略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复合肥行业企业经营策略研究分析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复合肥企业多样化经营策略分析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一、复合肥企业多样化经营情况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二、现行复合肥行业多样化经营的方向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大型复合肥企业集团未来发展策略分析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对中小复合肥企业生产经营的建议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中国复合肥产业市场竞争策略建议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中国复合肥市场竞争策略建议</w:t>
      </w:r>
      <w:r>
        <w:rPr>
          <w:rFonts w:hint="eastAsia"/>
        </w:rPr>
        <w:br/>
      </w:r>
      <w:r>
        <w:rPr>
          <w:rFonts w:hint="eastAsia"/>
        </w:rPr>
        <w:t>　　　　一、复合肥市场定位策略建议</w:t>
      </w:r>
      <w:r>
        <w:rPr>
          <w:rFonts w:hint="eastAsia"/>
        </w:rPr>
        <w:br/>
      </w:r>
      <w:r>
        <w:rPr>
          <w:rFonts w:hint="eastAsia"/>
        </w:rPr>
        <w:t>　　　　二、复合肥产品开发策略建议</w:t>
      </w:r>
      <w:r>
        <w:rPr>
          <w:rFonts w:hint="eastAsia"/>
        </w:rPr>
        <w:br/>
      </w:r>
      <w:r>
        <w:rPr>
          <w:rFonts w:hint="eastAsia"/>
        </w:rPr>
        <w:t>　　　　三、复合肥渠道竞争策略建议</w:t>
      </w:r>
      <w:r>
        <w:rPr>
          <w:rFonts w:hint="eastAsia"/>
        </w:rPr>
        <w:br/>
      </w:r>
      <w:r>
        <w:rPr>
          <w:rFonts w:hint="eastAsia"/>
        </w:rPr>
        <w:t>　　　　四、复合肥品牌竞争策略建议</w:t>
      </w:r>
      <w:r>
        <w:rPr>
          <w:rFonts w:hint="eastAsia"/>
        </w:rPr>
        <w:br/>
      </w:r>
      <w:r>
        <w:rPr>
          <w:rFonts w:hint="eastAsia"/>
        </w:rPr>
        <w:t>　　　　五、复合肥价格竞争策略建议</w:t>
      </w:r>
      <w:r>
        <w:rPr>
          <w:rFonts w:hint="eastAsia"/>
        </w:rPr>
        <w:br/>
      </w:r>
      <w:r>
        <w:rPr>
          <w:rFonts w:hint="eastAsia"/>
        </w:rPr>
        <w:t>　　　　六、复合肥客户服务策略建议</w:t>
      </w:r>
      <w:r>
        <w:rPr>
          <w:rFonts w:hint="eastAsia"/>
        </w:rPr>
        <w:br/>
      </w:r>
      <w:r>
        <w:rPr>
          <w:rFonts w:hint="eastAsia"/>
        </w:rPr>
        <w:t>　　第二节 中国复合肥产业竞争战略建议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一、济研：复合肥竞争战略选择建议</w:t>
      </w:r>
      <w:r>
        <w:rPr>
          <w:rFonts w:hint="eastAsia"/>
        </w:rPr>
        <w:br/>
      </w:r>
      <w:r>
        <w:rPr>
          <w:rFonts w:hint="eastAsia"/>
        </w:rPr>
        <w:t>　　　　二、复合肥产业升级策略建议</w:t>
      </w:r>
      <w:r>
        <w:rPr>
          <w:rFonts w:hint="eastAsia"/>
        </w:rPr>
        <w:br/>
      </w:r>
      <w:r>
        <w:rPr>
          <w:rFonts w:hint="eastAsia"/>
        </w:rPr>
        <w:t>　　　　三、复合肥产业转移策略建议</w:t>
      </w:r>
      <w:r>
        <w:rPr>
          <w:rFonts w:hint="eastAsia"/>
        </w:rPr>
        <w:br/>
      </w:r>
      <w:r>
        <w:rPr>
          <w:rFonts w:hint="eastAsia"/>
        </w:rPr>
        <w:t>　　　　四、复合肥价值链定位建议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中国复合肥行业未来发展预测及投资前景分析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未来复合肥行业发展趋势分析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一、未来复合肥行业发展分析</w:t>
      </w:r>
      <w:r>
        <w:rPr>
          <w:rFonts w:hint="eastAsia"/>
        </w:rPr>
        <w:br/>
      </w:r>
      <w:r>
        <w:rPr>
          <w:rFonts w:hint="eastAsia"/>
        </w:rPr>
        <w:t>　　　　二、未来复合肥行业技术开发方向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2021-2032年复合肥行业运行状况预测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一、2021-2032年复合肥行业工业总产值预测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二、2021-2032年复合肥行业销售收入预测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三、2021-2032年复合肥行业总资产预测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业内专家对中国复合肥行业投资的建议及观点</w:t>
      </w:r>
      <w:r>
        <w:rPr>
          <w:rFonts w:hint="eastAsia"/>
        </w:rPr>
        <w:br/>
      </w:r>
      <w:r>
        <w:rPr>
          <w:rFonts w:hint="eastAsia"/>
        </w:rPr>
        <w:t>　　第一节 复合肥行业投资机遇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一、中国强劲的经济增长率对复合肥行业的支撑</w:t>
      </w:r>
      <w:r>
        <w:rPr>
          <w:rFonts w:hint="eastAsia"/>
        </w:rPr>
        <w:br/>
      </w:r>
      <w:r>
        <w:rPr>
          <w:rFonts w:hint="eastAsia"/>
        </w:rPr>
        <w:t>　　　　二、复合肥企业在危机中的竞争优势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复合肥行业投资风险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复合肥行业应对策略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中-智林　复合肥市场的重点客户战略实施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2021-2026年中国复合肥市场需求量及增速统计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2021-2026年中国复合肥行业企业平均规模情况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2021-2026年中国复合肥行业市场规模及增长情况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2021-2032年中国复合肥市场需求量预测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2021-2032年中国复合肥市场前景分析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2021-2032年中国复合肥行业发展趋势预测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847994ee14451" w:history="1">
        <w:r>
          <w:rPr>
            <w:rStyle w:val="Hyperlink"/>
          </w:rPr>
          <w:t>2026年版中国复合肥市场深度调研及发展趋势分析报告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103683A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847994ee14451" w:history="1">
        <w:r>
          <w:rPr>
            <w:rStyle w:val="Hyperlink"/>
          </w:rPr>
          <w:t>https://www.20087.com/A/83/FuHeFeiHangYeFenXiBaoGao.html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热点：复合肥价格行情最新价格、复合肥怎么施效果最好、复合肥含氮磷钾的比例是多少、复合肥是什么肥料、复合肥好还是尿素好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191f0481a743b4" w:history="1">
      <w:r>
        <w:rPr>
          <w:rStyle w:val="Hyperlink"/>
        </w:rPr>
        <w:t>2026年版中国复合肥市场深度调研及发展趋势分析报告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FuHeFeiHangYeFenXiBaoGao.html" TargetMode="External" Id="R227847994ee144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FuHeFeiHangYeFenXiBaoGao.html" TargetMode="External" Id="Rf1191f0481a743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2026-06-03T07:59:00Z</dcterms:created>
  <dcterms:modified xsi:type="dcterms:W3CDTF">2026-06-03T08:59:00Z</dcterms:modified>
  <dc:subject>2026年版中国复合肥市场深度调研及发展趋势分析报告</dc:subject>
  <dc:title>2026年版中国复合肥市场深度调研及发展趋势分析报告</dc:title>
  <cp:keywords>2026年版中国复合肥市场深度调研及发展趋势分析报告</cp:keywords>
  <dc:description>2026年版中国复合肥市场深度调研及发展趋势分析报告</dc:description>
</cp:coreProperties>
</file>