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fa25331874ef6" w:history="1">
              <w:r>
                <w:rPr>
                  <w:rStyle w:val="Hyperlink"/>
                </w:rPr>
                <w:t>2026-2032年中国碲镉汞市场调查研究与前景趋势报告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fa25331874ef6" w:history="1">
              <w:r>
                <w:rPr>
                  <w:rStyle w:val="Hyperlink"/>
                </w:rPr>
                <w:t>2026-2032年中国碲镉汞市场调查研究与前景趋势报告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fa25331874ef6" w:history="1">
                <w:r>
                  <w:rPr>
                    <w:rStyle w:val="Hyperlink"/>
                  </w:rPr>
                  <w:t>https://www.20087.com/0/65/DiGeGongDeXianZhuangYuQianJing.html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镉汞（HgCdTe）是一种重要的窄带隙半导体材料，因其优异的红外探测性能而广泛应用于航天遥感、军事侦察、红外成像、热成像摄像机等领域。其能带宽度可通过调节镉含量进行精确调控，使其能够覆盖短波至甚长波红外波段，适用于制备高性能焦平面探测器。目前碲镉汞材料主要通过分子束外延（MBE）或液相外延（LPE）工艺制备，相关器件普遍应用于空间科学、气象卫星、导弹预警系统等高技术领域。由于其在国防与战略科技中的重要地位，相关研发与生产主要集中于少数发达国家与科研机构。</w:t>
      </w:r>
      <w:r>
        <w:rPr>
          <w:rFonts w:hint="eastAsia"/>
        </w:rPr>
        <w:br/>
      </w:r>
      <w:r>
        <w:rPr>
          <w:rFonts w:hint="eastAsia"/>
        </w:rPr>
        <w:t>　　未来，碲镉汞的发展将更加注重材料质量提升、成本控制与替代工艺探索。市场调研网认为，一方面，围绕高分辨率、宽动态范围的红外探测需求，科研机构将持续优化晶体生长工艺，提升材料均匀性与缺陷控制能力，延长探测器使用寿命与稳定性；另一方面，面对制造成本高昂的问题，行业将推动低温沉积、薄膜转移等新技术路线的研发，尝试降低衬底材料消耗与工艺复杂度，扩大其在民用红外成像市场的应用潜力。此外，在量子探测与超灵敏成像技术发展的背景下，碲镉汞材料可能进一步拓展至单光子探测、太赫兹成像等前沿领域，成为下一代光电信息系统的重要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3fa25331874ef6" w:history="1">
        <w:r>
          <w:rPr>
            <w:rStyle w:val="Hyperlink"/>
          </w:rPr>
          <w:t>2026-2032年中国碲镉汞市场调查研究与前景趋势报告</w:t>
        </w:r>
      </w:hyperlink>
      <w:r>
        <w:rPr>
          <w:rFonts w:hint="eastAsia"/>
        </w:rPr>
        <w:t>》，2025年碲镉汞行业市场规模达 亿元，预计2032年市场规模将达 亿元，期间年均复合增长率（CAGR）达 %。报告基于权威数据与一手调研资料，系统分析了碲镉汞行业的产业链结构、市场规模、需求特征及价格体系，客观呈现了碲镉汞行业发展现状。报告科学预测了碲镉汞市场前景与未来趋势，重点剖析了主要企业的竞争格局、市场集中度及品牌影响力。同时，通过对碲镉汞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碲镉汞行业相关概述</w:t>
      </w:r>
      <w:r>
        <w:rPr>
          <w:rFonts w:hint="eastAsia"/>
        </w:rPr>
        <w:br/>
      </w:r>
      <w:r>
        <w:rPr>
          <w:rFonts w:hint="eastAsia"/>
        </w:rPr>
        <w:t>　　　　一、碲镉汞行业定义及特点</w:t>
      </w:r>
      <w:r>
        <w:rPr>
          <w:rFonts w:hint="eastAsia"/>
        </w:rPr>
        <w:br/>
      </w:r>
      <w:r>
        <w:rPr>
          <w:rFonts w:hint="eastAsia"/>
        </w:rPr>
        <w:t>　　　　　　1、碲镉汞行业定义</w:t>
      </w:r>
      <w:r>
        <w:rPr>
          <w:rFonts w:hint="eastAsia"/>
        </w:rPr>
        <w:br/>
      </w:r>
      <w:r>
        <w:rPr>
          <w:rFonts w:hint="eastAsia"/>
        </w:rPr>
        <w:t>　　　　　　2、碲镉汞行业特点</w:t>
      </w:r>
      <w:r>
        <w:rPr>
          <w:rFonts w:hint="eastAsia"/>
        </w:rPr>
        <w:br/>
      </w:r>
      <w:r>
        <w:rPr>
          <w:rFonts w:hint="eastAsia"/>
        </w:rPr>
        <w:t>　　　　二、碲镉汞行业经营模式分析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1、碲镉汞生产模式</w:t>
      </w:r>
      <w:r>
        <w:rPr>
          <w:rFonts w:hint="eastAsia"/>
        </w:rPr>
        <w:br/>
      </w:r>
      <w:r>
        <w:rPr>
          <w:rFonts w:hint="eastAsia"/>
        </w:rPr>
        <w:t>　　　　　　2、碲镉汞采购模式</w:t>
      </w:r>
      <w:r>
        <w:rPr>
          <w:rFonts w:hint="eastAsia"/>
        </w:rPr>
        <w:br/>
      </w:r>
      <w:r>
        <w:rPr>
          <w:rFonts w:hint="eastAsia"/>
        </w:rPr>
        <w:t>　　　　　　3、碲镉汞销售模式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2026年中国碲镉汞行业发展环境分析</w:t>
      </w:r>
      <w:r>
        <w:rPr>
          <w:rFonts w:hint="eastAsia"/>
        </w:rPr>
        <w:br/>
      </w:r>
      <w:r>
        <w:rPr>
          <w:rFonts w:hint="eastAsia"/>
        </w:rPr>
        <w:t>　　第一节 碲镉汞经济环境分析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碲镉汞政策环境分析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2025-2026年碲镉汞行业技术发展现状及趋势分析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碲镉汞行业技术发展现状分析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国内外碲镉汞行业技术差异与原因</w:t>
      </w:r>
      <w:r>
        <w:rPr>
          <w:rFonts w:hint="eastAsia"/>
        </w:rPr>
        <w:br/>
      </w:r>
      <w:r>
        <w:rPr>
          <w:rFonts w:hint="eastAsia"/>
        </w:rPr>
        <w:t>　　第三节 碲镉汞行业技术发展方向、趋势预测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提升碲镉汞行业技术能力策略建议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2026年世界碲镉汞行业市场运行形势分析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2026年全球碲镉汞行业发展概况</w:t>
      </w:r>
      <w:r>
        <w:rPr>
          <w:rFonts w:hint="eastAsia"/>
        </w:rPr>
        <w:br/>
      </w:r>
      <w:r>
        <w:rPr>
          <w:rFonts w:hint="eastAsia"/>
        </w:rPr>
        <w:t>　　第二节 世界碲镉汞行业发展走势</w:t>
      </w:r>
      <w:r>
        <w:rPr>
          <w:rFonts w:hint="eastAsia"/>
        </w:rPr>
        <w:br/>
      </w:r>
      <w:r>
        <w:rPr>
          <w:rFonts w:hint="eastAsia"/>
        </w:rPr>
        <w:t>　　　　一、全球碲镉汞行业市场分布情况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二、全球碲镉汞行业发展趋势分析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全球碲镉汞行业重点国家和区域分析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中国碲镉汞行业市场供需状况分析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中国碲镉汞行业市场规模情况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中国碲镉汞行业盈利情况分析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中国碲镉汞行业市场需求状况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一、2020-2025年碲镉汞行业市场需求情况</w:t>
      </w:r>
      <w:r>
        <w:rPr>
          <w:rFonts w:hint="eastAsia"/>
        </w:rPr>
        <w:br/>
      </w:r>
      <w:r>
        <w:rPr>
          <w:rFonts w:hint="eastAsia"/>
        </w:rPr>
        <w:t>　　　　二、碲镉汞行业市场需求特点分析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三、2026-2032年碲镉汞行业市场需求预测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中国碲镉汞行业产量情况分析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一、2020-2025年碲镉汞行业产量统计分析</w:t>
      </w:r>
      <w:r>
        <w:rPr>
          <w:rFonts w:hint="eastAsia"/>
        </w:rPr>
        <w:br/>
      </w:r>
      <w:r>
        <w:rPr>
          <w:rFonts w:hint="eastAsia"/>
        </w:rPr>
        <w:t>　　　　二、碲镉汞行业区域产量分析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三、2026-2032年碲镉汞行业产量预测分析</w:t>
      </w:r>
      <w:r>
        <w:rPr>
          <w:rFonts w:hint="eastAsia"/>
        </w:rPr>
        <w:br/>
      </w:r>
      <w:r>
        <w:rPr>
          <w:rFonts w:hint="eastAsia"/>
        </w:rPr>
        <w:t>　　第五节 碲镉汞行业市场供需平衡状况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中国碲镉汞行业进出口情况分析预测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2020-2025年中国碲镉汞行业进出口情况分析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一、2020-2025年中国碲镉汞行业进口分析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二、2020-2025年中国碲镉汞行业出口分析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2026-2032年中国碲镉汞行业进出口情况预测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一、2026-2032年中国碲镉汞行业进口预测分析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二、2026-2032年中国碲镉汞行业出口预测分析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影响碲镉汞行业进出口变化的主要原因分析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2020-2025年中国碲镉汞行业重点地区调研分析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一、中国碲镉汞行业重点区域市场结构调研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三、**地区碲镉汞市场调研分析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四、**地区碲镉汞市场调研分析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五、**地区碲镉汞市场调研分析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六、**地区碲镉汞市场调研分析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碲镉汞行业细分产品市场调研分析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中国碲镉汞行业市场行情分析预测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碲镉汞价格影响因素分析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2020-2025年中国碲镉汞市场价格趋向分析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2026-2032年中国碲镉汞市场价格趋向预测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碲镉汞行业上、下游市场分析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碲镉汞行业上游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碲镉汞行业下游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碲镉汞行业竞争格局分析</w:t>
      </w:r>
      <w:r>
        <w:rPr>
          <w:rFonts w:hint="eastAsia"/>
        </w:rPr>
        <w:br/>
      </w:r>
      <w:r>
        <w:rPr>
          <w:rFonts w:hint="eastAsia"/>
        </w:rPr>
        <w:t>　　第一节 碲镉汞行业集中度分析</w:t>
      </w:r>
      <w:r>
        <w:rPr>
          <w:rFonts w:hint="eastAsia"/>
        </w:rPr>
        <w:br/>
      </w:r>
      <w:r>
        <w:rPr>
          <w:rFonts w:hint="eastAsia"/>
        </w:rPr>
        <w:t>　　　　一、碲镉汞市场集中度分析</w:t>
      </w:r>
      <w:r>
        <w:rPr>
          <w:rFonts w:hint="eastAsia"/>
        </w:rPr>
        <w:br/>
      </w:r>
      <w:r>
        <w:rPr>
          <w:rFonts w:hint="eastAsia"/>
        </w:rPr>
        <w:t>　　　　二、碲镉汞企业集中度分析</w:t>
      </w:r>
      <w:r>
        <w:rPr>
          <w:rFonts w:hint="eastAsia"/>
        </w:rPr>
        <w:br/>
      </w:r>
      <w:r>
        <w:rPr>
          <w:rFonts w:hint="eastAsia"/>
        </w:rPr>
        <w:t>　　　　三、碲镉汞区域集中度分析</w:t>
      </w:r>
      <w:r>
        <w:rPr>
          <w:rFonts w:hint="eastAsia"/>
        </w:rPr>
        <w:br/>
      </w:r>
      <w:r>
        <w:rPr>
          <w:rFonts w:hint="eastAsia"/>
        </w:rPr>
        <w:t>　　第二节 碲镉汞行业竞争格局分析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一、2026年碲镉汞行业竞争分析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二、2026年中外碲镉汞产品竞争分析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三、2020-2025年中国碲镉汞市场竞争分析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四、2026-2032年国内主要碲镉汞企业动向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碲镉汞行业重点企业发展调研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碲镉汞重点企业（一）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碲镉汞重点企业（二）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碲镉汞重点企业（三）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碲镉汞重点企业（四）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碲镉汞重点企业（五）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碲镉汞重点企业（六）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碲镉汞企业发展策略分析</w:t>
      </w:r>
      <w:r>
        <w:rPr>
          <w:rFonts w:hint="eastAsia"/>
        </w:rPr>
        <w:br/>
      </w:r>
      <w:r>
        <w:rPr>
          <w:rFonts w:hint="eastAsia"/>
        </w:rPr>
        <w:t>　　第一节 碲镉汞市场策略分析</w:t>
      </w:r>
      <w:r>
        <w:rPr>
          <w:rFonts w:hint="eastAsia"/>
        </w:rPr>
        <w:br/>
      </w:r>
      <w:r>
        <w:rPr>
          <w:rFonts w:hint="eastAsia"/>
        </w:rPr>
        <w:t>　　　　一、碲镉汞价格策略分析</w:t>
      </w:r>
      <w:r>
        <w:rPr>
          <w:rFonts w:hint="eastAsia"/>
        </w:rPr>
        <w:br/>
      </w:r>
      <w:r>
        <w:rPr>
          <w:rFonts w:hint="eastAsia"/>
        </w:rPr>
        <w:t>　　　　二、碲镉汞渠道策略分析</w:t>
      </w:r>
      <w:r>
        <w:rPr>
          <w:rFonts w:hint="eastAsia"/>
        </w:rPr>
        <w:br/>
      </w:r>
      <w:r>
        <w:rPr>
          <w:rFonts w:hint="eastAsia"/>
        </w:rPr>
        <w:t>　　第二节 碲镉汞销售策略分析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提高碲镉汞企业竞争力的策略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一、提高中国碲镉汞企业核心竞争力的对策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二、碲镉汞企业提升竞争力的主要方向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三、影响碲镉汞企业核心竞争力的因素及提升途径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四、提高碲镉汞企业竞争力的策略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对我国碲镉汞品牌的战略思考</w:t>
      </w:r>
      <w:r>
        <w:rPr>
          <w:rFonts w:hint="eastAsia"/>
        </w:rPr>
        <w:br/>
      </w:r>
      <w:r>
        <w:rPr>
          <w:rFonts w:hint="eastAsia"/>
        </w:rPr>
        <w:t>　　　　一、碲镉汞实施品牌战略的意义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二、碲镉汞企业品牌的现状分析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三、我国碲镉汞企业的品牌战略</w:t>
      </w:r>
      <w:r>
        <w:rPr>
          <w:rFonts w:hint="eastAsia"/>
        </w:rPr>
        <w:br/>
      </w:r>
      <w:r>
        <w:rPr>
          <w:rFonts w:hint="eastAsia"/>
        </w:rPr>
        <w:t>　　　　四、碲镉汞品牌战略管理的策略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中国碲镉汞行业营销策略分析</w:t>
      </w:r>
      <w:r>
        <w:rPr>
          <w:rFonts w:hint="eastAsia"/>
        </w:rPr>
        <w:br/>
      </w:r>
      <w:r>
        <w:rPr>
          <w:rFonts w:hint="eastAsia"/>
        </w:rPr>
        <w:t>　　第一节 碲镉汞市场推广策略研究分析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一、做好碲镉汞产品导入</w:t>
      </w:r>
      <w:r>
        <w:rPr>
          <w:rFonts w:hint="eastAsia"/>
        </w:rPr>
        <w:br/>
      </w:r>
      <w:r>
        <w:rPr>
          <w:rFonts w:hint="eastAsia"/>
        </w:rPr>
        <w:t>　　　　二、做好碲镉汞产品组合和产品线决策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三、碲镉汞行业城市市场推广策略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碲镉汞行业渠道营销研究分析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一、碲镉汞行业营销环境分析</w:t>
      </w:r>
      <w:r>
        <w:rPr>
          <w:rFonts w:hint="eastAsia"/>
        </w:rPr>
        <w:br/>
      </w:r>
      <w:r>
        <w:rPr>
          <w:rFonts w:hint="eastAsia"/>
        </w:rPr>
        <w:t>　　　　二、碲镉汞行业现存的营销渠道分析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三、碲镉汞行业终端市场营销管理策略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碲镉汞行业营销战略研究分析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一、中国碲镉汞行业有效整合营销策略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二、建立碲镉汞行业厂商的双嬴模式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2026-2032年中国碲镉汞行业前景与风险预测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2026年碲镉汞市场前景分析</w:t>
      </w:r>
      <w:r>
        <w:rPr>
          <w:rFonts w:hint="eastAsia"/>
        </w:rPr>
        <w:br/>
      </w:r>
      <w:r>
        <w:rPr>
          <w:rFonts w:hint="eastAsia"/>
        </w:rPr>
        <w:t>　　第二节 2026年碲镉汞发展趋势预测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2026-2032年中国碲镉汞行业投资特性分析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一、2026-2032年中国碲镉汞行业进入壁垒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二、2026-2032年中国碲镉汞行业盈利模式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三、2026-2032年中国碲镉汞行业盈利因素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2026-2032年中国碲镉汞行业投资机会分析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一、2026-2032年中国碲镉汞细分市场投资机会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二、2026-2032年中国碲镉汞行业区域市场投资潜力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2026-2032年中国碲镉汞行业投资风险分析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一、2026-2032年中国碲镉汞行业市场竞争风险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二、2026-2032年中国碲镉汞行业技术风险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三、2026-2032年中国碲镉汞行业政策风险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四、2026-2032年中国碲镉汞行业进入退出风险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2026-2032年中国碲镉汞行业盈利模式与投资策略分析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国外碲镉汞行业投资现状及经营模式分析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一、境外碲镉汞行业成长情况调查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中国碲镉汞行业商业模式探讨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中国碲镉汞行业投资国际化发展战略分析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中国碲镉汞行业投资策略分析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中国碲镉汞行业资本运作战略选择方案研究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中-智-林：中国碲镉汞行业多元化经营战略的可行性分析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2020-2025年中国碲镉汞市场规模及增长情况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2020-2025年中国碲镉汞行业产量及增长趋势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2026-2032年中国碲镉汞行业产量预测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2020-2025年中国碲镉汞行业市场需求及增长情况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2026-2032年中国碲镉汞行业市场需求预测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2020-2025年中国碲镉汞行业利润及增长情况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**地区碲镉汞市场规模及增长情况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**地区碲镉汞行业市场需求情况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**地区碲镉汞市场规模及增长情况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**地区碲镉汞行业市场需求情况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2020-2025年中国碲镉汞行业进口量及增速统计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2020-2025年中国碲镉汞行业出口量及增速统计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碲镉汞重点企业经营情况分析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2026年碲镉汞市场前景分析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2026-2032年中国碲镉汞市场需求预测</w:t>
      </w:r>
      <w:r>
        <w:rPr>
          <w:rFonts w:hint="eastAsia"/>
        </w:rPr>
        <w:br/>
      </w:r>
      <w:r>
        <w:rPr>
          <w:rFonts w:hint="eastAsia"/>
        </w:rPr>
        <w:t>　　图表 2026年碲镉汞发展趋势预测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fa25331874ef6" w:history="1">
        <w:r>
          <w:rPr>
            <w:rStyle w:val="Hyperlink"/>
          </w:rPr>
          <w:t>2026-2032年中国碲镉汞市场调查研究与前景趋势报告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fa25331874ef6" w:history="1">
        <w:r>
          <w:rPr>
            <w:rStyle w:val="Hyperlink"/>
          </w:rPr>
          <w:t>https://www.20087.com/0/65/DiGeGongDeXianZhuangYuQianJing.html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热点：碲镉汞怎么读、碲镉汞探测器、碲镉汞(MCT)详细制作方案、碲镉汞测试机构、碲镉汞p型浓度和波长关系研究探讨与评价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79e587f243dc" w:history="1">
      <w:r>
        <w:rPr>
          <w:rStyle w:val="Hyperlink"/>
        </w:rPr>
        <w:t>2026-2032年中国碲镉汞市场调查研究与前景趋势报告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GeGongDeXianZhuangYuQianJing.html" TargetMode="External" Id="R733fa253318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GeGongDeXianZhuangYuQianJing.html" TargetMode="External" Id="R0e3079e587f2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2026-04-01T08:17:02Z</dcterms:created>
  <dcterms:modified xsi:type="dcterms:W3CDTF">2026-04-01T09:17:02Z</dcterms:modified>
  <dc:subject>2026-2032年中国碲镉汞市场调查研究与前景趋势报告</dc:subject>
  <dc:title>2026-2032年中国碲镉汞市场调查研究与前景趋势报告</dc:title>
  <cp:keywords>2026-2032年中国碲镉汞市场调查研究与前景趋势报告</cp:keywords>
  <dc:description>2026-2032年中国碲镉汞市场调查研究与前景趋势报告</dc:description>
</cp:coreProperties>
</file>