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ae8185c24011" w:history="1">
              <w:r>
                <w:rPr>
                  <w:rStyle w:val="Hyperlink"/>
                </w:rPr>
                <w:t>中国脱脂剂市场调研与发展前景分析报告（2025-2031年）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ae8185c24011" w:history="1">
              <w:r>
                <w:rPr>
                  <w:rStyle w:val="Hyperlink"/>
                </w:rPr>
                <w:t>中国脱脂剂市场调研与发展前景分析报告（2025-2031年）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ae8185c24011" w:history="1">
                <w:r>
                  <w:rPr>
                    <w:rStyle w:val="Hyperlink"/>
                  </w:rPr>
                  <w:t>https://www.20087.com/0/55/TuoZhiJiShiChangDiaoChaBaoGao.html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一种用于清除金属表面油脂、污垢和其它杂质的化学品，广泛应用于金属加工、电子制造等行业。近年来，随着对产品质量要求的提高和环保法规的趋严，脱脂剂的技术和配方也在不断进步。目前，脱脂剂不仅在清洁效果上更加高效，而且在环保性能上也有所提升，减少了有害物质的使用。此外，随着水基清洗技术的发展，脱脂剂的使用更加安全、环保。</w:t>
      </w:r>
      <w:r>
        <w:rPr>
          <w:rFonts w:hint="eastAsia"/>
        </w:rPr>
        <w:br/>
      </w:r>
      <w:r>
        <w:rPr>
          <w:rFonts w:hint="eastAsia"/>
        </w:rPr>
        <w:t>　　未来，脱脂剂的发展将更加注重环保性和功能性。一方面，随着对环境友好型产品的追求，脱脂剂将更加注重采用可生物降解的成分，减少对环境的影响。另一方面，随着精密加工技术的发展，脱脂剂将更加注重提高清洁效率和兼容性，以适应不同材质和表面处理技术的需求。此外，随着智能制造技术的应用，脱脂剂将更加注重与自动化清洗设备的配合，提高清洗过程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ae8185c24011" w:history="1">
        <w:r>
          <w:rPr>
            <w:rStyle w:val="Hyperlink"/>
          </w:rPr>
          <w:t>中国脱脂剂市场调研与发展前景分析报告（2025-2031年）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脱脂剂行业发展环境、产业链结构、市场供需状况及价格变化，重点研究了脱脂剂行业内主要企业的经营现状。报告对脱脂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脱脂剂产业概述</w:t>
      </w:r>
      <w:r>
        <w:rPr>
          <w:rFonts w:hint="eastAsia"/>
        </w:rPr>
        <w:br/>
      </w:r>
      <w:r>
        <w:rPr>
          <w:rFonts w:hint="eastAsia"/>
        </w:rPr>
        <w:t>　　第一节 脱脂剂产业定义</w:t>
      </w:r>
      <w:r>
        <w:rPr>
          <w:rFonts w:hint="eastAsia"/>
        </w:rPr>
        <w:br/>
      </w:r>
      <w:r>
        <w:rPr>
          <w:rFonts w:hint="eastAsia"/>
        </w:rPr>
        <w:t>　　第二节 脱脂剂产业发展历程</w:t>
      </w:r>
      <w:r>
        <w:rPr>
          <w:rFonts w:hint="eastAsia"/>
        </w:rPr>
        <w:br/>
      </w:r>
      <w:r>
        <w:rPr>
          <w:rFonts w:hint="eastAsia"/>
        </w:rPr>
        <w:t>　　第三节 脱脂剂分类情况</w:t>
      </w:r>
      <w:r>
        <w:rPr>
          <w:rFonts w:hint="eastAsia"/>
        </w:rPr>
        <w:br/>
      </w:r>
      <w:r>
        <w:rPr>
          <w:rFonts w:hint="eastAsia"/>
        </w:rPr>
        <w:t>　　第四节 脱脂剂产业链分析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2024-2025年中国脱脂剂行业发展环境分析</w:t>
      </w:r>
      <w:r>
        <w:rPr>
          <w:rFonts w:hint="eastAsia"/>
        </w:rPr>
        <w:br/>
      </w:r>
      <w:r>
        <w:rPr>
          <w:rFonts w:hint="eastAsia"/>
        </w:rPr>
        <w:t>　　第二节 脱脂剂行业发展经济环境分析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脱脂剂行业发展社会环境分析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脱脂剂行业发展政策环境分析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2019-2024年中国脱脂剂行业总体规模</w:t>
      </w:r>
      <w:r>
        <w:rPr>
          <w:rFonts w:hint="eastAsia"/>
        </w:rPr>
        <w:br/>
      </w:r>
      <w:r>
        <w:rPr>
          <w:rFonts w:hint="eastAsia"/>
        </w:rPr>
        <w:t>　　第二节 中国脱脂剂行业盈利情况分析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一、2019-2024年中国脱脂剂产量统计分析</w:t>
      </w:r>
      <w:r>
        <w:rPr>
          <w:rFonts w:hint="eastAsia"/>
        </w:rPr>
        <w:br/>
      </w:r>
      <w:r>
        <w:rPr>
          <w:rFonts w:hint="eastAsia"/>
        </w:rPr>
        <w:t>　　　　二、脱脂剂行业产量特点分析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三、2025-2031年中国脱脂剂行业产量预测</w:t>
      </w:r>
      <w:r>
        <w:rPr>
          <w:rFonts w:hint="eastAsia"/>
        </w:rPr>
        <w:br/>
      </w:r>
      <w:r>
        <w:rPr>
          <w:rFonts w:hint="eastAsia"/>
        </w:rPr>
        <w:t>　　第四节 中国脱脂剂行业需求情况分析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一、2019-2024年中国脱脂剂行业需求情况</w:t>
      </w:r>
      <w:r>
        <w:rPr>
          <w:rFonts w:hint="eastAsia"/>
        </w:rPr>
        <w:br/>
      </w:r>
      <w:r>
        <w:rPr>
          <w:rFonts w:hint="eastAsia"/>
        </w:rPr>
        <w:t>　　　　二、脱脂剂行业市场需求特点分析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三、2025-2031年中国脱脂剂市场需求预测分析</w:t>
      </w:r>
      <w:r>
        <w:rPr>
          <w:rFonts w:hint="eastAsia"/>
        </w:rPr>
        <w:br/>
      </w:r>
      <w:r>
        <w:rPr>
          <w:rFonts w:hint="eastAsia"/>
        </w:rPr>
        <w:t>　　第五节 脱脂剂产业供需平衡状况分析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中国脱脂剂行业进口情况分析预测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一、2019-2024年中国脱脂剂行业进口情况分析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二、2025年中国脱脂剂行业进口特点分析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中国脱脂剂行业出口情况分析预测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一、2019-2024年中国脱脂剂行业出口情况分析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二、2025年中国脱脂剂行业出口特点分析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影响中国脱脂剂行业进出口因素分析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国内脱脂剂产品价格走势及影响因素分析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2019-2024年国内脱脂剂市场价格回顾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当前国内脱脂剂市场价格及评述</w:t>
      </w:r>
      <w:r>
        <w:rPr>
          <w:rFonts w:hint="eastAsia"/>
        </w:rPr>
        <w:br/>
      </w:r>
      <w:r>
        <w:rPr>
          <w:rFonts w:hint="eastAsia"/>
        </w:rPr>
        <w:t>　　第三节 国内脱脂剂价格影响因素分析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脱脂剂行业规模分析及预测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一、2019-2024年脱脂剂行业资产规模变化分析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二、2025-2031年脱脂剂行业资产规模预测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三、2019-2024年脱脂剂行业收入和利润变化分析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四、2025-2031年脱脂剂行业收入和利润预测</w:t>
      </w:r>
      <w:r>
        <w:rPr>
          <w:rFonts w:hint="eastAsia"/>
        </w:rPr>
        <w:br/>
      </w:r>
      <w:r>
        <w:rPr>
          <w:rFonts w:hint="eastAsia"/>
        </w:rPr>
        <w:t>　　第二节 脱脂剂行业效益分析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一、2019-2024年脱脂剂行业三费变化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二、2019-2024年脱脂剂行业效益分析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脱脂剂行业细分产品——**市场调研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脱脂剂行业细分产品——**市场调研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2019-2024年中国脱脂剂行业营销分析</w:t>
      </w:r>
      <w:r>
        <w:rPr>
          <w:rFonts w:hint="eastAsia"/>
        </w:rPr>
        <w:br/>
      </w:r>
      <w:r>
        <w:rPr>
          <w:rFonts w:hint="eastAsia"/>
        </w:rPr>
        <w:t>　　第一节 国内脱脂剂行业营销模式分析</w:t>
      </w:r>
      <w:r>
        <w:rPr>
          <w:rFonts w:hint="eastAsia"/>
        </w:rPr>
        <w:br/>
      </w:r>
      <w:r>
        <w:rPr>
          <w:rFonts w:hint="eastAsia"/>
        </w:rPr>
        <w:t>　　第二节 脱脂剂行业主要销售渠道分析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脱脂剂行业广告与促销方式分析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脱脂剂行业价格竞争方式分析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脱脂剂行业国际化营销模式分析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中国脱脂剂行业市场竞争分析及预测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2024-2025年我国脱脂剂市场竞争格局分析</w:t>
      </w:r>
      <w:r>
        <w:rPr>
          <w:rFonts w:hint="eastAsia"/>
        </w:rPr>
        <w:br/>
      </w:r>
      <w:r>
        <w:rPr>
          <w:rFonts w:hint="eastAsia"/>
        </w:rPr>
        <w:t>　　　　一、脱脂剂市场集中度分析</w:t>
      </w:r>
      <w:r>
        <w:rPr>
          <w:rFonts w:hint="eastAsia"/>
        </w:rPr>
        <w:br/>
      </w:r>
      <w:r>
        <w:rPr>
          <w:rFonts w:hint="eastAsia"/>
        </w:rPr>
        <w:t>　　　　二、脱脂剂市场规模竞争分析</w:t>
      </w:r>
      <w:r>
        <w:rPr>
          <w:rFonts w:hint="eastAsia"/>
        </w:rPr>
        <w:br/>
      </w:r>
      <w:r>
        <w:rPr>
          <w:rFonts w:hint="eastAsia"/>
        </w:rPr>
        <w:t>　　　　三、脱脂剂市场结构竞争分析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2024-2025年我国脱脂剂市场品牌竞争分析及预测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2024-2025年我国脱脂剂市场竞争态势分析及预测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影响脱脂剂行业发展主要因素分析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一、2024-2025年影响脱脂剂行业发展的不利因素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二、2024-2025年影响脱脂剂行业发展的稳定因素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三、2024-2025年影响脱脂剂行业发展的有利因素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四、2024-2025年中国脱脂剂行业发展面临的机遇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五、2024-2025年中国脱脂剂行业发展面临的挑战</w:t>
      </w:r>
      <w:r>
        <w:rPr>
          <w:rFonts w:hint="eastAsia"/>
        </w:rPr>
        <w:br/>
      </w:r>
      <w:r>
        <w:rPr>
          <w:rFonts w:hint="eastAsia"/>
        </w:rPr>
        <w:t>　　第二节 脱脂剂行业投资风险分析预测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一、2025-2031年脱脂剂行业市场风险分析预测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二、2025-2031年脱脂剂行业政策风险分析预测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三、2025-2031年脱脂剂行业技术风险分析预测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四、2025-2031年脱脂剂行业竞争风险分析预测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五、2025-2031年脱脂剂行业管理风险分析预测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六、2025-2031年脱脂剂行业其他风险分析预测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2025-2031年中国脱脂剂行业发展前景预测分析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一、未来全球脱脂剂行业发展预测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二、未来我国脱脂剂市场前景广阔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三、今后两年脱脂剂产业上市前景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四、2025-2031年中国脱脂剂产业市场规模预测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2025-2031年中国脱脂剂行业发展趋势分析</w:t>
      </w:r>
      <w:r>
        <w:rPr>
          <w:rFonts w:hint="eastAsia"/>
        </w:rPr>
        <w:br/>
      </w:r>
      <w:r>
        <w:rPr>
          <w:rFonts w:hint="eastAsia"/>
        </w:rPr>
        <w:t>　　　　一、脱脂剂行业消费趋势</w:t>
      </w:r>
      <w:r>
        <w:rPr>
          <w:rFonts w:hint="eastAsia"/>
        </w:rPr>
        <w:br/>
      </w:r>
      <w:r>
        <w:rPr>
          <w:rFonts w:hint="eastAsia"/>
        </w:rPr>
        <w:t>　　　　二、未来脱脂剂产业创新的发展趋势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三、“十五五”期间我国脱脂剂行业发展剖析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五、未来脱脂剂行业发展变局剖析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中国脱脂剂行业生产、营销企业投资运作模式分析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脱脂剂行业外销与内销优势分析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2025-2031年中国脱脂剂行业市场规模及增长趋势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2025-2031年中国脱脂剂行业投资规模预测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2025-2031年脱脂剂行业市场盈利预测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(中-智-林)脱脂剂行业项目投资建议</w:t>
      </w:r>
      <w:r>
        <w:rPr>
          <w:rFonts w:hint="eastAsia"/>
        </w:rPr>
        <w:br/>
      </w:r>
      <w:r>
        <w:rPr>
          <w:rFonts w:hint="eastAsia"/>
        </w:rPr>
        <w:t>　　　　一、脱脂剂技术应用注意事项</w:t>
      </w:r>
      <w:r>
        <w:rPr>
          <w:rFonts w:hint="eastAsia"/>
        </w:rPr>
        <w:br/>
      </w:r>
      <w:r>
        <w:rPr>
          <w:rFonts w:hint="eastAsia"/>
        </w:rPr>
        <w:t>　　　　二、脱脂剂项目投资注意事项</w:t>
      </w:r>
      <w:r>
        <w:rPr>
          <w:rFonts w:hint="eastAsia"/>
        </w:rPr>
        <w:br/>
      </w:r>
      <w:r>
        <w:rPr>
          <w:rFonts w:hint="eastAsia"/>
        </w:rPr>
        <w:t>　　　　三、脱脂剂生产开发注意事项</w:t>
      </w:r>
      <w:r>
        <w:rPr>
          <w:rFonts w:hint="eastAsia"/>
        </w:rPr>
        <w:br/>
      </w:r>
      <w:r>
        <w:rPr>
          <w:rFonts w:hint="eastAsia"/>
        </w:rPr>
        <w:t>　　　　四、脱脂剂销售注意事项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脱脂剂行业类别</w:t>
      </w:r>
      <w:r>
        <w:rPr>
          <w:rFonts w:hint="eastAsia"/>
        </w:rPr>
        <w:br/>
      </w:r>
      <w:r>
        <w:rPr>
          <w:rFonts w:hint="eastAsia"/>
        </w:rPr>
        <w:t>　　图表 脱脂剂行业产业链调研</w:t>
      </w:r>
      <w:r>
        <w:rPr>
          <w:rFonts w:hint="eastAsia"/>
        </w:rPr>
        <w:br/>
      </w:r>
      <w:r>
        <w:rPr>
          <w:rFonts w:hint="eastAsia"/>
        </w:rPr>
        <w:t>　　图表 脱脂剂行业现状</w:t>
      </w:r>
      <w:r>
        <w:rPr>
          <w:rFonts w:hint="eastAsia"/>
        </w:rPr>
        <w:br/>
      </w:r>
      <w:r>
        <w:rPr>
          <w:rFonts w:hint="eastAsia"/>
        </w:rPr>
        <w:t>　　图表 脱脂剂行业标准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2025年中国脱脂剂行业产能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2019-2024年中国脱脂剂行业产量统计</w:t>
      </w:r>
      <w:r>
        <w:rPr>
          <w:rFonts w:hint="eastAsia"/>
        </w:rPr>
        <w:br/>
      </w:r>
      <w:r>
        <w:rPr>
          <w:rFonts w:hint="eastAsia"/>
        </w:rPr>
        <w:t>　　图表 脱脂剂行业动态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2019-2024年中国脱脂剂市场需求量</w:t>
      </w:r>
      <w:r>
        <w:rPr>
          <w:rFonts w:hint="eastAsia"/>
        </w:rPr>
        <w:br/>
      </w:r>
      <w:r>
        <w:rPr>
          <w:rFonts w:hint="eastAsia"/>
        </w:rPr>
        <w:t>　　图表 2025年中国脱脂剂行业需求区域调研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2019-2024年中国脱脂剂行情</w:t>
      </w:r>
      <w:r>
        <w:rPr>
          <w:rFonts w:hint="eastAsia"/>
        </w:rPr>
        <w:br/>
      </w:r>
      <w:r>
        <w:rPr>
          <w:rFonts w:hint="eastAsia"/>
        </w:rPr>
        <w:t>　　图表 2019-2024年中国脱脂剂价格走势图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2019-2024年中国脱脂剂行业销售收入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2019-2024年中国脱脂剂行业盈利情况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脱脂剂行业竞争对手分析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2025-2031年中国脱脂剂行业市场规模预测</w:t>
      </w:r>
      <w:r>
        <w:rPr>
          <w:rFonts w:hint="eastAsia"/>
        </w:rPr>
        <w:br/>
      </w:r>
      <w:r>
        <w:rPr>
          <w:rFonts w:hint="eastAsia"/>
        </w:rPr>
        <w:t>　　图表 脱脂剂行业准入条件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2025年中国脱脂剂市场前景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2025-2031年中国脱脂剂行业信息化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ae8185c24011" w:history="1">
        <w:r>
          <w:rPr>
            <w:rStyle w:val="Hyperlink"/>
          </w:rPr>
          <w:t>中国脱脂剂市场调研与发展前景分析报告（2025-2031年）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ae8185c24011" w:history="1">
        <w:r>
          <w:rPr>
            <w:rStyle w:val="Hyperlink"/>
          </w:rPr>
          <w:t>https://www.20087.com/0/55/TuoZhiJiShiChangDiaoChaBaoGao.html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6af4ad5b4d13" w:history="1">
      <w:r>
        <w:rPr>
          <w:rStyle w:val="Hyperlink"/>
        </w:rPr>
        <w:t>中国脱脂剂市场调研与发展前景分析报告（2025-2031年）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uoZhiJiShiChangDiaoChaBaoGao.html" TargetMode="External" Id="Rb05bae8185c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uoZhiJiShiChangDiaoChaBaoGao.html" TargetMode="External" Id="R4a8b6af4ad5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2024-09-02T02:07:00Z</dcterms:created>
  <dcterms:modified xsi:type="dcterms:W3CDTF">2024-09-02T03:07:00Z</dcterms:modified>
  <dc:subject>中国脱脂剂市场调研与发展前景分析报告（2025-2031年）</dc:subject>
  <dc:title>中国脱脂剂市场调研与发展前景分析报告（2025-2031年）</dc:title>
  <cp:keywords>中国脱脂剂市场调研与发展前景分析报告（2025-2031年）</cp:keywords>
  <dc:description>中国脱脂剂市场调研与发展前景分析报告（2025-2031年）</dc:description>
</cp:coreProperties>
</file>