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b1a75888f4ac7" w:history="1">
              <w:r>
                <w:rPr>
                  <w:rStyle w:val="Hyperlink"/>
                </w:rPr>
                <w:t>2024-2030年中国钠法漂粉精行业现状与发展前景分析报告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b1a75888f4ac7" w:history="1">
              <w:r>
                <w:rPr>
                  <w:rStyle w:val="Hyperlink"/>
                </w:rPr>
                <w:t>2024-2030年中国钠法漂粉精行业现状与发展前景分析报告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b1a75888f4ac7" w:history="1">
                <w:r>
                  <w:rPr>
                    <w:rStyle w:val="Hyperlink"/>
                  </w:rPr>
                  <w:t>https://www.20087.com/0/95/NaFaPiaoFenJingHangYeQianJing.html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广泛应用于水处理、消毒和卫生领域的化学品，其主要成分是次氯酸钠，具有强氧化性，能有效杀灭细菌和病毒。近年来，随着公共卫生意识的提高和疫情防控的需要，漂粉精的需求量显著增加。同时，钠法工艺相比传统的钙法工艺，具有更高的有效氯含量和稳定性，因此在工业应用中更受欢迎。</w:t>
      </w:r>
      <w:r>
        <w:rPr>
          <w:rFonts w:hint="eastAsia"/>
        </w:rPr>
        <w:br/>
      </w:r>
      <w:r>
        <w:rPr>
          <w:rFonts w:hint="eastAsia"/>
        </w:rPr>
        <w:t>　　未来，钠法漂粉精将更加注重环保和安全性。随着对化学品环境影响的关注，研发更环保的漂粉精配方和生产过程将是一个重要方向，如减少副产品和废弃物的产生。同时，提高产品的安全性和用户友好的包装设计，以减少在储存和使用过程中的潜在风险，将是行业努力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b1a75888f4ac7" w:history="1">
        <w:r>
          <w:rPr>
            <w:rStyle w:val="Hyperlink"/>
          </w:rPr>
          <w:t>2024-2030年中国钠法漂粉精行业现状与发展前景分析报告</w:t>
        </w:r>
      </w:hyperlink>
      <w:r>
        <w:rPr>
          <w:rFonts w:hint="eastAsia"/>
        </w:rPr>
        <w:t>全面分析了钠法漂粉精行业的市场规模、需求和价格动态，同时对钠法漂粉精产业链进行了探讨。报告客观描述了钠法漂粉精行业现状，审慎预测了钠法漂粉精市场前景及发展趋势。此外，报告还聚焦于钠法漂粉精重点企业，剖析了市场竞争格局、集中度以及品牌影响力，并对钠法漂粉精细分市场进行了研究。钠法漂粉精报告以专业、科学的视角，为投资者和行业决策者提供了权威的市场洞察与决策参考，是钠法漂粉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钠法漂粉精行业相关概述</w:t>
      </w:r>
      <w:r>
        <w:rPr>
          <w:rFonts w:hint="eastAsia"/>
        </w:rPr>
        <w:br/>
      </w:r>
      <w:r>
        <w:rPr>
          <w:rFonts w:hint="eastAsia"/>
        </w:rPr>
        <w:t>　　　　一、钠法漂粉精行业定义及特点</w:t>
      </w:r>
      <w:r>
        <w:rPr>
          <w:rFonts w:hint="eastAsia"/>
        </w:rPr>
        <w:br/>
      </w:r>
      <w:r>
        <w:rPr>
          <w:rFonts w:hint="eastAsia"/>
        </w:rPr>
        <w:t>　　　　　　1、钠法漂粉精行业定义</w:t>
      </w:r>
      <w:r>
        <w:rPr>
          <w:rFonts w:hint="eastAsia"/>
        </w:rPr>
        <w:br/>
      </w:r>
      <w:r>
        <w:rPr>
          <w:rFonts w:hint="eastAsia"/>
        </w:rPr>
        <w:t>　　　　　　2、钠法漂粉精行业特点</w:t>
      </w:r>
      <w:r>
        <w:rPr>
          <w:rFonts w:hint="eastAsia"/>
        </w:rPr>
        <w:br/>
      </w:r>
      <w:r>
        <w:rPr>
          <w:rFonts w:hint="eastAsia"/>
        </w:rPr>
        <w:t>　　　　二、钠法漂粉精行业经营模式分析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1、钠法漂粉精生产模式</w:t>
      </w:r>
      <w:r>
        <w:rPr>
          <w:rFonts w:hint="eastAsia"/>
        </w:rPr>
        <w:br/>
      </w:r>
      <w:r>
        <w:rPr>
          <w:rFonts w:hint="eastAsia"/>
        </w:rPr>
        <w:t>　　　　　　2、钠法漂粉精采购模式</w:t>
      </w:r>
      <w:r>
        <w:rPr>
          <w:rFonts w:hint="eastAsia"/>
        </w:rPr>
        <w:br/>
      </w:r>
      <w:r>
        <w:rPr>
          <w:rFonts w:hint="eastAsia"/>
        </w:rPr>
        <w:t>　　　　　　3、钠法漂粉精销售模式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2024年世界钠法漂粉精行业市场运行形势分析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2024年全球钠法漂粉精行业发展概况</w:t>
      </w:r>
      <w:r>
        <w:rPr>
          <w:rFonts w:hint="eastAsia"/>
        </w:rPr>
        <w:br/>
      </w:r>
      <w:r>
        <w:rPr>
          <w:rFonts w:hint="eastAsia"/>
        </w:rPr>
        <w:t>　　第二节 世界钠法漂粉精行业发展走势</w:t>
      </w:r>
      <w:r>
        <w:rPr>
          <w:rFonts w:hint="eastAsia"/>
        </w:rPr>
        <w:br/>
      </w:r>
      <w:r>
        <w:rPr>
          <w:rFonts w:hint="eastAsia"/>
        </w:rPr>
        <w:t>　　　　一、全球钠法漂粉精行业市场分布情况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二、全球钠法漂粉精行业发展趋势分析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全球钠法漂粉精行业重点国家和区域分析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2024年中国钠法漂粉精行业发展环境分析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钠法漂粉精政策环境分析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钠法漂粉精技术环境分析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2024年钠法漂粉精行业技术发展现状及趋势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当前我国钠法漂粉精技术发展现状</w:t>
      </w:r>
      <w:r>
        <w:rPr>
          <w:rFonts w:hint="eastAsia"/>
        </w:rPr>
        <w:br/>
      </w:r>
      <w:r>
        <w:rPr>
          <w:rFonts w:hint="eastAsia"/>
        </w:rPr>
        <w:t>　　第二节 中外钠法漂粉精技术差距及产生差距的主要原因分析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提高我国钠法漂粉精技术的对策</w:t>
      </w:r>
      <w:r>
        <w:rPr>
          <w:rFonts w:hint="eastAsia"/>
        </w:rPr>
        <w:br/>
      </w:r>
      <w:r>
        <w:rPr>
          <w:rFonts w:hint="eastAsia"/>
        </w:rPr>
        <w:t>　　第四节 我国钠法漂粉精研发、设计发展趋势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中国钠法漂粉精行业市场供需状况分析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中国钠法漂粉精行业市场规模情况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中国钠法漂粉精行业盈利情况分析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中国钠法漂粉精行业市场需求状况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一、2019-2024年钠法漂粉精行业市场需求情况</w:t>
      </w:r>
      <w:r>
        <w:rPr>
          <w:rFonts w:hint="eastAsia"/>
        </w:rPr>
        <w:br/>
      </w:r>
      <w:r>
        <w:rPr>
          <w:rFonts w:hint="eastAsia"/>
        </w:rPr>
        <w:t>　　　　二、钠法漂粉精行业市场需求特点分析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三、2024-2030年钠法漂粉精行业市场需求预测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中国钠法漂粉精行业市场供给状况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一、2019-2024年钠法漂粉精行业市场供给情况</w:t>
      </w:r>
      <w:r>
        <w:rPr>
          <w:rFonts w:hint="eastAsia"/>
        </w:rPr>
        <w:br/>
      </w:r>
      <w:r>
        <w:rPr>
          <w:rFonts w:hint="eastAsia"/>
        </w:rPr>
        <w:t>　　　　二、钠法漂粉精行业市场供给特点分析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三、2024-2030年钠法漂粉精行业市场供给预测</w:t>
      </w:r>
      <w:r>
        <w:rPr>
          <w:rFonts w:hint="eastAsia"/>
        </w:rPr>
        <w:br/>
      </w:r>
      <w:r>
        <w:rPr>
          <w:rFonts w:hint="eastAsia"/>
        </w:rPr>
        <w:t>　　第五节 钠法漂粉精行业市场供需平衡状况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中国钠法漂粉精行业进出口情况分析预测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2019-2024年中国钠法漂粉精行业进出口情况分析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一、2019-2024年中国钠法漂粉精行业进口分析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二、2019-2024年中国钠法漂粉精行业出口分析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2024-2030年中国钠法漂粉精行业进出口情况预测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一、2024-2030年中国钠法漂粉精行业进口预测分析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二、2024-2030年中国钠法漂粉精行业出口预测分析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影响钠法漂粉精行业进出口变化的主要原因分析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2019-2024年中国钠法漂粉精行业重点地区调研分析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一、中国钠法漂粉精行业重点区域市场结构调研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钠法漂粉精行业细分产品市场调研分析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中国钠法漂粉精行业市场行情分析预测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钠法漂粉精价格影响因素分析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2019-2024年中国钠法漂粉精市场价格趋向分析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2024-2030年中国钠法漂粉精市场价格趋向预测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钠法漂粉精行业上、下游市场分析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钠法漂粉精行业上游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钠法漂粉精行业下游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钠法漂粉精行业竞争格局分析</w:t>
      </w:r>
      <w:r>
        <w:rPr>
          <w:rFonts w:hint="eastAsia"/>
        </w:rPr>
        <w:br/>
      </w:r>
      <w:r>
        <w:rPr>
          <w:rFonts w:hint="eastAsia"/>
        </w:rPr>
        <w:t>　　第一节 钠法漂粉精行业集中度分析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一、钠法漂粉精市场集中度分析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二、钠法漂粉精企业集中度分析</w:t>
      </w:r>
      <w:r>
        <w:rPr>
          <w:rFonts w:hint="eastAsia"/>
        </w:rPr>
        <w:br/>
      </w:r>
      <w:r>
        <w:rPr>
          <w:rFonts w:hint="eastAsia"/>
        </w:rPr>
        <w:t>　　　　三、钠法漂粉精区域集中度分析</w:t>
      </w:r>
      <w:r>
        <w:rPr>
          <w:rFonts w:hint="eastAsia"/>
        </w:rPr>
        <w:br/>
      </w:r>
      <w:r>
        <w:rPr>
          <w:rFonts w:hint="eastAsia"/>
        </w:rPr>
        <w:t>　　第二节 钠法漂粉精行业竞争格局分析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一、2024年钠法漂粉精行业竞争分析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二、2024年中外钠法漂粉精产品竞争分析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三、2019-2024年中国钠法漂粉精市场竞争分析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四、2024-2030年国内主要钠法漂粉精企业动向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钠法漂粉精重点企业（一）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钠法漂粉精重点企业（二）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钠法漂粉精重点企业（三）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钠法漂粉精重点企业（四）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钠法漂粉精重点企业（五）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钠法漂粉精重点企业（六）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钠法漂粉精企业发展策略分析</w:t>
      </w:r>
      <w:r>
        <w:rPr>
          <w:rFonts w:hint="eastAsia"/>
        </w:rPr>
        <w:br/>
      </w:r>
      <w:r>
        <w:rPr>
          <w:rFonts w:hint="eastAsia"/>
        </w:rPr>
        <w:t>　　第一节 钠法漂粉精市场策略分析</w:t>
      </w:r>
      <w:r>
        <w:rPr>
          <w:rFonts w:hint="eastAsia"/>
        </w:rPr>
        <w:br/>
      </w:r>
      <w:r>
        <w:rPr>
          <w:rFonts w:hint="eastAsia"/>
        </w:rPr>
        <w:t>　　　　一、钠法漂粉精价格策略分析</w:t>
      </w:r>
      <w:r>
        <w:rPr>
          <w:rFonts w:hint="eastAsia"/>
        </w:rPr>
        <w:br/>
      </w:r>
      <w:r>
        <w:rPr>
          <w:rFonts w:hint="eastAsia"/>
        </w:rPr>
        <w:t>　　　　二、钠法漂粉精渠道策略分析</w:t>
      </w:r>
      <w:r>
        <w:rPr>
          <w:rFonts w:hint="eastAsia"/>
        </w:rPr>
        <w:br/>
      </w:r>
      <w:r>
        <w:rPr>
          <w:rFonts w:hint="eastAsia"/>
        </w:rPr>
        <w:t>　　第二节 钠法漂粉精销售策略分析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提高钠法漂粉精企业竞争力的策略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一、提高中国钠法漂粉精企业核心竞争力的对策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二、钠法漂粉精企业提升竞争力的主要方向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三、影响钠法漂粉精企业核心竞争力的因素及提升途径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四、提高钠法漂粉精企业竞争力的策略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对我国钠法漂粉精品牌的战略思考</w:t>
      </w:r>
      <w:r>
        <w:rPr>
          <w:rFonts w:hint="eastAsia"/>
        </w:rPr>
        <w:br/>
      </w:r>
      <w:r>
        <w:rPr>
          <w:rFonts w:hint="eastAsia"/>
        </w:rPr>
        <w:t>　　　　一、钠法漂粉精实施品牌战略的意义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二、钠法漂粉精企业品牌的现状分析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三、我国钠法漂粉精企业的品牌战略</w:t>
      </w:r>
      <w:r>
        <w:rPr>
          <w:rFonts w:hint="eastAsia"/>
        </w:rPr>
        <w:br/>
      </w:r>
      <w:r>
        <w:rPr>
          <w:rFonts w:hint="eastAsia"/>
        </w:rPr>
        <w:t>　　　　四、钠法漂粉精品牌战略管理的策略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中国钠法漂粉精行业营销策略分析</w:t>
      </w:r>
      <w:r>
        <w:rPr>
          <w:rFonts w:hint="eastAsia"/>
        </w:rPr>
        <w:br/>
      </w:r>
      <w:r>
        <w:rPr>
          <w:rFonts w:hint="eastAsia"/>
        </w:rPr>
        <w:t>　　第一节 钠法漂粉精市场推广策略研究分析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一、做好钠法漂粉精产品导入</w:t>
      </w:r>
      <w:r>
        <w:rPr>
          <w:rFonts w:hint="eastAsia"/>
        </w:rPr>
        <w:br/>
      </w:r>
      <w:r>
        <w:rPr>
          <w:rFonts w:hint="eastAsia"/>
        </w:rPr>
        <w:t>　　　　二、做好钠法漂粉精产品组合和产品线决策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三、钠法漂粉精行业城市市场推广策略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钠法漂粉精行业渠道营销研究分析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一、钠法漂粉精行业营销环境分析</w:t>
      </w:r>
      <w:r>
        <w:rPr>
          <w:rFonts w:hint="eastAsia"/>
        </w:rPr>
        <w:br/>
      </w:r>
      <w:r>
        <w:rPr>
          <w:rFonts w:hint="eastAsia"/>
        </w:rPr>
        <w:t>　　　　二、钠法漂粉精行业现存的营销渠道分析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三、钠法漂粉精行业终端市场营销管理策略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钠法漂粉精行业营销战略研究分析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一、中国钠法漂粉精行业有效整合营销策略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二、建立钠法漂粉精行业厂商的双嬴模式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2024-2030年中国钠法漂粉精行业前景与风险预测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2024年钠法漂粉精市场前景分析</w:t>
      </w:r>
      <w:r>
        <w:rPr>
          <w:rFonts w:hint="eastAsia"/>
        </w:rPr>
        <w:br/>
      </w:r>
      <w:r>
        <w:rPr>
          <w:rFonts w:hint="eastAsia"/>
        </w:rPr>
        <w:t>　　第二节 2024年钠法漂粉精发展趋势预测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2024-2030年中国钠法漂粉精行业投资特性分析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一、2024-2030年中国钠法漂粉精行业进入壁垒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二、2024-2030年中国钠法漂粉精行业盈利模式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三、2024-2030年中国钠法漂粉精行业盈利因素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2024-2030年中国钠法漂粉精行业投资机会分析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一、2024-2030年中国钠法漂粉精细分市场投资机会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二、2024-2030年中国钠法漂粉精行业区域市场投资潜力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2024-2030年中国钠法漂粉精行业投资风险分析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一、2024-2030年中国钠法漂粉精行业市场竞争风险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二、2024-2030年中国钠法漂粉精行业技术风险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三、2024-2030年中国钠法漂粉精行业政策风险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四、2024-2030年中国钠法漂粉精行业进入退出风险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2024-2030年中国钠法漂粉精行业盈利模式与投资策略分析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国外钠法漂粉精行业投资现状及经营模式分析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一、境外钠法漂粉精行业成长情况调查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中国钠法漂粉精行业商业模式探讨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中国钠法漂粉精行业投资国际化发展战略分析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中国钠法漂粉精行业投资策略分析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中国钠法漂粉精行业资本运作战略选择方案研究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中国钠法漂粉精行业多元化经营战略的可行性分析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钠法漂粉精行业历程</w:t>
      </w:r>
      <w:r>
        <w:rPr>
          <w:rFonts w:hint="eastAsia"/>
        </w:rPr>
        <w:br/>
      </w:r>
      <w:r>
        <w:rPr>
          <w:rFonts w:hint="eastAsia"/>
        </w:rPr>
        <w:t>　　图表 钠法漂粉精行业生命周期</w:t>
      </w:r>
      <w:r>
        <w:rPr>
          <w:rFonts w:hint="eastAsia"/>
        </w:rPr>
        <w:br/>
      </w:r>
      <w:r>
        <w:rPr>
          <w:rFonts w:hint="eastAsia"/>
        </w:rPr>
        <w:t>　　图表 钠法漂粉精行业产业链分析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2019-2024年钠法漂粉精行业市场容量分析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2019-2024年中国钠法漂粉精市场需求量及增速统计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2024年中国钠法漂粉精行业需求领域分布格局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2019-2024年中国钠法漂粉精进口金额分析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2019-2024年中国钠法漂粉精出口数量分析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2019-2024年中国钠法漂粉精出口金额分析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2024年中国钠法漂粉精进口国家及地区分析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2024-2030年中国钠法漂粉精行业产能预测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2024-2030年中国钠法漂粉精市场需求量预测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2024-2030年中国钠法漂粉精行业供需平衡预测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2024-2030年中国钠法漂粉精行业市场容量预测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2024-2030年中国钠法漂粉精行业市场规模预测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2024-2030年中国钠法漂粉精市场前景分析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2024-2030年中国钠法漂粉精行业发展趋势预测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b1a75888f4ac7" w:history="1">
        <w:r>
          <w:rPr>
            <w:rStyle w:val="Hyperlink"/>
          </w:rPr>
          <w:t>2024-2030年中国钠法漂粉精行业现状与发展前景分析报告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b1a75888f4ac7" w:history="1">
        <w:r>
          <w:rPr>
            <w:rStyle w:val="Hyperlink"/>
          </w:rPr>
          <w:t>https://www.20087.com/0/95/NaFaPiaoFenJingHangYeQianJing.html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6dc455f04058" w:history="1">
      <w:r>
        <w:rPr>
          <w:rStyle w:val="Hyperlink"/>
        </w:rPr>
        <w:t>2024-2030年中国钠法漂粉精行业现状与发展前景分析报告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FaPiaoFenJingHangYeQianJing.html" TargetMode="External" Id="Rbe5b1a75888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FaPiaoFenJingHangYeQianJing.html" TargetMode="External" Id="Re6616dc455f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2024-04-16T07:54:00Z</dcterms:created>
  <dcterms:modified xsi:type="dcterms:W3CDTF">2024-04-16T08:54:00Z</dcterms:modified>
  <dc:subject>2024-2030年中国钠法漂粉精行业现状与发展前景分析报告</dc:subject>
  <dc:title>2024-2030年中国钠法漂粉精行业现状与发展前景分析报告</dc:title>
  <cp:keywords>2024-2030年中国钠法漂粉精行业现状与发展前景分析报告</cp:keywords>
  <dc:description>2024-2030年中国钠法漂粉精行业现状与发展前景分析报告</dc:description>
</cp:coreProperties>
</file>