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d2e725d174b1d" w:history="1">
              <w:r>
                <w:rPr>
                  <w:rStyle w:val="Hyperlink"/>
                </w:rPr>
                <w:t>全球与中国乙酰基四肽-3市场现状及发展趋势研究报告（2025-2031年）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d2e725d174b1d" w:history="1">
              <w:r>
                <w:rPr>
                  <w:rStyle w:val="Hyperlink"/>
                </w:rPr>
                <w:t>全球与中国乙酰基四肽-3市场现状及发展趋势研究报告（2025-2031年）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d2e725d174b1d" w:history="1">
                <w:r>
                  <w:rPr>
                    <w:rStyle w:val="Hyperlink"/>
                  </w:rPr>
                  <w:t>https://www.20087.com/0/35/YiXianJiSiTai-3HangYeQianJingQuShi.html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四肽-3是一种合成肽，常用于化妆品和个人护理产品中，因其具有促进胶原蛋白生成、减少皱纹的功效而受到市场的欢迎。随着消费者对皮肤抗衰老产品的需求不断增长，含有乙酰基四肽-3的产品在市场上取得了良好的销售业绩。目前，科研人员正致力于研究这种肽的更多潜在应用，以进一步提高其功效和应用范围。</w:t>
      </w:r>
      <w:r>
        <w:rPr>
          <w:rFonts w:hint="eastAsia"/>
        </w:rPr>
        <w:br/>
      </w:r>
      <w:r>
        <w:rPr>
          <w:rFonts w:hint="eastAsia"/>
        </w:rPr>
        <w:t>　　未来，乙酰基四肽-3的研究和应用将更加专注于提高其生物利用度和稳定性。一方面，随着科学技术的进步，将有可能开发出更高效的乙酰基四肽-3配方，以增强其皮肤渗透性和长期效果。另一方面，随着对肽类成分认知的加深，该肽将被用于更多类型的护肤品中，包括防晒霜、身体乳液等，以提供全面的皮肤护理解决方案。此外，随着个性化护肤概念的兴起，含有乙酰基四肽-3的产品也将更注重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d2e725d174b1d" w:history="1">
        <w:r>
          <w:rPr>
            <w:rStyle w:val="Hyperlink"/>
          </w:rPr>
          <w:t>全球与中国乙酰基四肽-3市场现状及发展趋势研究报告（2025-2031年）</w:t>
        </w:r>
      </w:hyperlink>
      <w:r>
        <w:rPr>
          <w:rFonts w:hint="eastAsia"/>
        </w:rPr>
        <w:t>》基于国家统计局及相关协会的详实数据，系统分析了乙酰基四肽-3行业的市场规模、重点企业表现、产业链结构、竞争格局及价格动态。报告内容严谨、数据详实，结合丰富图表，全面呈现乙酰基四肽-3行业现状与未来发展趋势。通过对乙酰基四肽-3技术现状、SWOT分析及市场前景的解读，报告为乙酰基四肽-3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中国乙酰基四肽-3概述</w:t>
      </w:r>
      <w:r>
        <w:rPr>
          <w:rFonts w:hint="eastAsia"/>
        </w:rPr>
        <w:br/>
      </w:r>
      <w:r>
        <w:rPr>
          <w:rFonts w:hint="eastAsia"/>
        </w:rPr>
        <w:t>　　第一节 乙酰基四肽-3行业定义</w:t>
      </w:r>
      <w:r>
        <w:rPr>
          <w:rFonts w:hint="eastAsia"/>
        </w:rPr>
        <w:br/>
      </w:r>
      <w:r>
        <w:rPr>
          <w:rFonts w:hint="eastAsia"/>
        </w:rPr>
        <w:t>　　第二节 乙酰基四肽-3行业发展特性</w:t>
      </w:r>
      <w:r>
        <w:rPr>
          <w:rFonts w:hint="eastAsia"/>
        </w:rPr>
        <w:br/>
      </w:r>
      <w:r>
        <w:rPr>
          <w:rFonts w:hint="eastAsia"/>
        </w:rPr>
        <w:t>　　第三节 乙酰基四肽-3产业链分析</w:t>
      </w:r>
      <w:r>
        <w:rPr>
          <w:rFonts w:hint="eastAsia"/>
        </w:rPr>
        <w:br/>
      </w:r>
      <w:r>
        <w:rPr>
          <w:rFonts w:hint="eastAsia"/>
        </w:rPr>
        <w:t>　　第四节 乙酰基四肽-3行业生命周期分析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2024-2025年国外乙酰基四肽-3市场发展概况</w:t>
      </w:r>
      <w:r>
        <w:rPr>
          <w:rFonts w:hint="eastAsia"/>
        </w:rPr>
        <w:br/>
      </w:r>
      <w:r>
        <w:rPr>
          <w:rFonts w:hint="eastAsia"/>
        </w:rPr>
        <w:t>　　第一节 全球乙酰基四肽-3市场发展分析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北美地区主要国家乙酰基四肽-3市场概况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欧洲地区主要国家乙酰基四肽-3市场概况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亚洲地区主要国家乙酰基四肽-3市场概况</w:t>
      </w:r>
      <w:r>
        <w:rPr>
          <w:rFonts w:hint="eastAsia"/>
        </w:rPr>
        <w:br/>
      </w:r>
      <w:r>
        <w:rPr>
          <w:rFonts w:hint="eastAsia"/>
        </w:rPr>
        <w:t>　　第五节 全球乙酰基四肽-3市场发展预测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2024-2025年中国乙酰基四肽-3发展环境分析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乙酰基四肽-3行业相关政策、标准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乙酰基四肽-3行业相关发展规划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中国乙酰基四肽-3技术发展分析</w:t>
      </w:r>
      <w:r>
        <w:rPr>
          <w:rFonts w:hint="eastAsia"/>
        </w:rPr>
        <w:br/>
      </w:r>
      <w:r>
        <w:rPr>
          <w:rFonts w:hint="eastAsia"/>
        </w:rPr>
        <w:t>　　第一节 当前乙酰基四肽-3技术发展现状分析</w:t>
      </w:r>
      <w:r>
        <w:rPr>
          <w:rFonts w:hint="eastAsia"/>
        </w:rPr>
        <w:br/>
      </w:r>
      <w:r>
        <w:rPr>
          <w:rFonts w:hint="eastAsia"/>
        </w:rPr>
        <w:t>　　第二节 乙酰基四肽-3生产中需注意的问题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乙酰基四肽-3行业主要技术趋势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乙酰基四肽-3市场特性分析</w:t>
      </w:r>
      <w:r>
        <w:rPr>
          <w:rFonts w:hint="eastAsia"/>
        </w:rPr>
        <w:br/>
      </w:r>
      <w:r>
        <w:rPr>
          <w:rFonts w:hint="eastAsia"/>
        </w:rPr>
        <w:t>　　第一节 乙酰基四肽-3行业集中度分析</w:t>
      </w:r>
      <w:r>
        <w:rPr>
          <w:rFonts w:hint="eastAsia"/>
        </w:rPr>
        <w:br/>
      </w:r>
      <w:r>
        <w:rPr>
          <w:rFonts w:hint="eastAsia"/>
        </w:rPr>
        <w:t>　　第二节 乙酰基四肽-3行业SWOT分析</w:t>
      </w:r>
      <w:r>
        <w:rPr>
          <w:rFonts w:hint="eastAsia"/>
        </w:rPr>
        <w:br/>
      </w:r>
      <w:r>
        <w:rPr>
          <w:rFonts w:hint="eastAsia"/>
        </w:rPr>
        <w:t>　　　　一、乙酰基四肽-3行业优势</w:t>
      </w:r>
      <w:r>
        <w:rPr>
          <w:rFonts w:hint="eastAsia"/>
        </w:rPr>
        <w:br/>
      </w:r>
      <w:r>
        <w:rPr>
          <w:rFonts w:hint="eastAsia"/>
        </w:rPr>
        <w:t>　　　　二、乙酰基四肽-3行业劣势</w:t>
      </w:r>
      <w:r>
        <w:rPr>
          <w:rFonts w:hint="eastAsia"/>
        </w:rPr>
        <w:br/>
      </w:r>
      <w:r>
        <w:rPr>
          <w:rFonts w:hint="eastAsia"/>
        </w:rPr>
        <w:t>　　　　三、乙酰基四肽-3行业机会</w:t>
      </w:r>
      <w:r>
        <w:rPr>
          <w:rFonts w:hint="eastAsia"/>
        </w:rPr>
        <w:br/>
      </w:r>
      <w:r>
        <w:rPr>
          <w:rFonts w:hint="eastAsia"/>
        </w:rPr>
        <w:t>　　　　四、乙酰基四肽-3行业风险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中国乙酰基四肽-3发展现状</w:t>
      </w:r>
      <w:r>
        <w:rPr>
          <w:rFonts w:hint="eastAsia"/>
        </w:rPr>
        <w:br/>
      </w:r>
      <w:r>
        <w:rPr>
          <w:rFonts w:hint="eastAsia"/>
        </w:rPr>
        <w:t>　　第一节 中国乙酰基四肽-3市场现状分析</w:t>
      </w:r>
      <w:r>
        <w:rPr>
          <w:rFonts w:hint="eastAsia"/>
        </w:rPr>
        <w:br/>
      </w:r>
      <w:r>
        <w:rPr>
          <w:rFonts w:hint="eastAsia"/>
        </w:rPr>
        <w:t>　　第二节 中国乙酰基四肽-3行业产量情况分析及预测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一、乙酰基四肽-3总体产能规模</w:t>
      </w:r>
      <w:r>
        <w:rPr>
          <w:rFonts w:hint="eastAsia"/>
        </w:rPr>
        <w:br/>
      </w:r>
      <w:r>
        <w:rPr>
          <w:rFonts w:hint="eastAsia"/>
        </w:rPr>
        <w:t>　　　　二、乙酰基四肽-3生产区域分布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三、2019-2024年中国乙酰基四肽-3产量统计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三、2025-2031年中国乙酰基四肽-3产量预测</w:t>
      </w:r>
      <w:r>
        <w:rPr>
          <w:rFonts w:hint="eastAsia"/>
        </w:rPr>
        <w:br/>
      </w:r>
      <w:r>
        <w:rPr>
          <w:rFonts w:hint="eastAsia"/>
        </w:rPr>
        <w:t>　　第三节 中国乙酰基四肽-3市场需求分析及预测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一、中国乙酰基四肽-3市场需求特点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二、2019-2024年中国乙酰基四肽-3市场需求量统计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三、2025-2031年中国乙酰基四肽-3市场需求量预测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中国乙酰基四肽-3价格趋势分析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一、2019-2024年中国乙酰基四肽-3市场价格趋势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二、2025-2031年中国乙酰基四肽-3市场价格走势预测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2019-2024年乙酰基四肽-3行业经济运行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2019-2024年中国乙酰基四肽-3行业盈利能力分析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2019-2024年中国乙酰基四肽-3行业发展能力分析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2019-2024年乙酰基四肽-3行业偿债能力分析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2019-2024年乙酰基四肽-3制造企业数量分析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中国乙酰基四肽-3行业重点地区发展分析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**地区乙酰基四肽-3市场发展分析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**地区乙酰基四肽-3市场发展分析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**地区乙酰基四肽-3市场发展分析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**地区乙酰基四肽-3市场发展分析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**地区乙酰基四肽-3市场发展分析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2019-2024年中国乙酰基四肽-3进出口分析</w:t>
      </w:r>
      <w:r>
        <w:rPr>
          <w:rFonts w:hint="eastAsia"/>
        </w:rPr>
        <w:br/>
      </w:r>
      <w:r>
        <w:rPr>
          <w:rFonts w:hint="eastAsia"/>
        </w:rPr>
        <w:t>　　第一节 乙酰基四肽-3进口情况分析</w:t>
      </w:r>
      <w:r>
        <w:rPr>
          <w:rFonts w:hint="eastAsia"/>
        </w:rPr>
        <w:br/>
      </w:r>
      <w:r>
        <w:rPr>
          <w:rFonts w:hint="eastAsia"/>
        </w:rPr>
        <w:t>　　第二节 乙酰基四肽-3出口情况分析</w:t>
      </w:r>
      <w:r>
        <w:rPr>
          <w:rFonts w:hint="eastAsia"/>
        </w:rPr>
        <w:br/>
      </w:r>
      <w:r>
        <w:rPr>
          <w:rFonts w:hint="eastAsia"/>
        </w:rPr>
        <w:t>　　第三节 影响乙酰基四肽-3进出口因素分析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主要乙酰基四肽-3生产企业及竞争格局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三、企业乙酰基四肽-3经营状况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三、企业乙酰基四肽-3经营状况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三、企业乙酰基四肽-3经营状况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三、企业乙酰基四肽-3经营状况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三、企业乙酰基四肽-3经营状况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三、企业乙酰基四肽-3经营状况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乙酰基四肽-3行业投资战略研究</w:t>
      </w:r>
      <w:r>
        <w:rPr>
          <w:rFonts w:hint="eastAsia"/>
        </w:rPr>
        <w:br/>
      </w:r>
      <w:r>
        <w:rPr>
          <w:rFonts w:hint="eastAsia"/>
        </w:rPr>
        <w:t>　　第一节 乙酰基四肽-3行业发展战略研究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对我国乙酰基四肽-3品牌的战略思考</w:t>
      </w:r>
      <w:r>
        <w:rPr>
          <w:rFonts w:hint="eastAsia"/>
        </w:rPr>
        <w:br/>
      </w:r>
      <w:r>
        <w:rPr>
          <w:rFonts w:hint="eastAsia"/>
        </w:rPr>
        <w:t>　　　　一、乙酰基四肽-3品牌的重要性</w:t>
      </w:r>
      <w:r>
        <w:rPr>
          <w:rFonts w:hint="eastAsia"/>
        </w:rPr>
        <w:br/>
      </w:r>
      <w:r>
        <w:rPr>
          <w:rFonts w:hint="eastAsia"/>
        </w:rPr>
        <w:t>　　　　二、乙酰基四肽-3实施品牌战略的意义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三、乙酰基四肽-3企业品牌的现状分析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四、我国乙酰基四肽-3企业的品牌战略</w:t>
      </w:r>
      <w:r>
        <w:rPr>
          <w:rFonts w:hint="eastAsia"/>
        </w:rPr>
        <w:br/>
      </w:r>
      <w:r>
        <w:rPr>
          <w:rFonts w:hint="eastAsia"/>
        </w:rPr>
        <w:t>　　　　五、乙酰基四肽-3品牌战略管理的策略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乙酰基四肽-3经营策略分析</w:t>
      </w:r>
      <w:r>
        <w:rPr>
          <w:rFonts w:hint="eastAsia"/>
        </w:rPr>
        <w:br/>
      </w:r>
      <w:r>
        <w:rPr>
          <w:rFonts w:hint="eastAsia"/>
        </w:rPr>
        <w:t>　　　　一、乙酰基四肽-3市场细分策略</w:t>
      </w:r>
      <w:r>
        <w:rPr>
          <w:rFonts w:hint="eastAsia"/>
        </w:rPr>
        <w:br/>
      </w:r>
      <w:r>
        <w:rPr>
          <w:rFonts w:hint="eastAsia"/>
        </w:rPr>
        <w:t>　　　　二、乙酰基四肽-3市场创新策略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四、乙酰基四肽-3新产品差异化战略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2025-2031年中国乙酰基四肽-3发展趋势预测及投资风险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2025年乙酰基四肽-3市场前景分析</w:t>
      </w:r>
      <w:r>
        <w:rPr>
          <w:rFonts w:hint="eastAsia"/>
        </w:rPr>
        <w:br/>
      </w:r>
      <w:r>
        <w:rPr>
          <w:rFonts w:hint="eastAsia"/>
        </w:rPr>
        <w:t>　　第二节 2025年乙酰基四肽-3行业发展趋势预测</w:t>
      </w:r>
      <w:r>
        <w:rPr>
          <w:rFonts w:hint="eastAsia"/>
        </w:rPr>
        <w:br/>
      </w:r>
      <w:r>
        <w:rPr>
          <w:rFonts w:hint="eastAsia"/>
        </w:rPr>
        <w:t>　　第三节 乙酰基四肽-3行业投资风险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乙酰基四肽-3投资建议</w:t>
      </w:r>
      <w:r>
        <w:rPr>
          <w:rFonts w:hint="eastAsia"/>
        </w:rPr>
        <w:br/>
      </w:r>
      <w:r>
        <w:rPr>
          <w:rFonts w:hint="eastAsia"/>
        </w:rPr>
        <w:t>　　第一节 乙酰基四肽-3行业投资环境分析</w:t>
      </w:r>
      <w:r>
        <w:rPr>
          <w:rFonts w:hint="eastAsia"/>
        </w:rPr>
        <w:br/>
      </w:r>
      <w:r>
        <w:rPr>
          <w:rFonts w:hint="eastAsia"/>
        </w:rPr>
        <w:t>　　第二节 乙酰基四肽-3行业投资进入壁垒分析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乙酰基四肽-3行业历程</w:t>
      </w:r>
      <w:r>
        <w:rPr>
          <w:rFonts w:hint="eastAsia"/>
        </w:rPr>
        <w:br/>
      </w:r>
      <w:r>
        <w:rPr>
          <w:rFonts w:hint="eastAsia"/>
        </w:rPr>
        <w:t>　　图表 乙酰基四肽-3行业生命周期</w:t>
      </w:r>
      <w:r>
        <w:rPr>
          <w:rFonts w:hint="eastAsia"/>
        </w:rPr>
        <w:br/>
      </w:r>
      <w:r>
        <w:rPr>
          <w:rFonts w:hint="eastAsia"/>
        </w:rPr>
        <w:t>　　图表 乙酰基四肽-3行业产业链分析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2019-2024年乙酰基四肽-3行业市场容量分析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2025年中国乙酰基四肽-3行业需求领域分布格局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2025年中国乙酰基四肽-3进口国家及地区分析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2025年中国乙酰基四肽-3出口国家及地区分析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2019-2024年中国乙酰基四肽-3行业企业平均规模情况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**地区乙酰基四肽-3市场规模及增长情况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**地区乙酰基四肽-3行业市场需求情况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**地区乙酰基四肽-3市场规模及增长情况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**地区乙酰基四肽-3行业市场需求情况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**地区乙酰基四肽-3市场规模及增长情况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**地区乙酰基四肽-3行业市场需求情况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**地区乙酰基四肽-3市场规模及增长情况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**地区乙酰基四肽-3行业市场需求情况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乙酰基四肽-3重点企业（一）基本信息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乙酰基四肽-3重点企业（一）经营情况分析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乙酰基四肽-3重点企业（一）主要经济指标情况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乙酰基四肽-3重点企业（二）经营情况分析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乙酰基四肽-3重点企业（二）主要经济指标情况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乙酰基四肽-3重点企业（三）经营情况分析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乙酰基四肽-3重点企业（三）主要经济指标情况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乙酰基四肽-3重点企业（三）成长能力情况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2025-2031年中国乙酰基四肽-3行业产能预测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2025-2031年中国乙酰基四肽-3行业产量预测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2025-2031年中国乙酰基四肽-3市场需求量预测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2025-2031年中国乙酰基四肽-3行业供需平衡预测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2025-2031年中国乙酰基四肽-3市场容量预测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2025-2031年中国乙酰基四肽-3市场规模预测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2025-2031年中国乙酰基四肽-3市场前景分析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2025-2031年中国乙酰基四肽-3发展趋势预测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d2e725d174b1d" w:history="1">
        <w:r>
          <w:rPr>
            <w:rStyle w:val="Hyperlink"/>
          </w:rPr>
          <w:t>全球与中国乙酰基四肽-3市场现状及发展趋势研究报告（2025-2031年）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d2e725d174b1d" w:history="1">
        <w:r>
          <w:rPr>
            <w:rStyle w:val="Hyperlink"/>
          </w:rPr>
          <w:t>https://www.20087.com/0/35/YiXianJiSiTai-3HangYeQianJingQuShi.html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四肽的功效与作用、乙酰基四肽3副作用、乙酰六肽38涂胸后需要按摩吗、乙酰基四肽-3对皮肤的作用、乙酰基六肽38、乙酰基四肽-3和米诺地尔、乙酰四肽–3的作用、乙酰基四肽-3对皮肤的作用与功效、男性用乙酰六肽38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802b82fe64aa4" w:history="1">
      <w:r>
        <w:rPr>
          <w:rStyle w:val="Hyperlink"/>
        </w:rPr>
        <w:t>全球与中国乙酰基四肽-3市场现状及发展趋势研究报告（2025-2031年）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XianJiSiTai-3HangYeQianJingQuShi.html" TargetMode="External" Id="R914d2e725d1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XianJiSiTai-3HangYeQianJingQuShi.html" TargetMode="External" Id="R951802b82fe6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2025-01-12T00:16:00Z</dcterms:created>
  <dcterms:modified xsi:type="dcterms:W3CDTF">2025-01-12T01:16:00Z</dcterms:modified>
  <dc:subject>全球与中国乙酰基四肽-3市场现状及发展趋势研究报告（2025-2031年）</dc:subject>
  <dc:title>全球与中国乙酰基四肽-3市场现状及发展趋势研究报告（2025-2031年）</dc:title>
  <cp:keywords>全球与中国乙酰基四肽-3市场现状及发展趋势研究报告（2025-2031年）</cp:keywords>
  <dc:description>全球与中国乙酰基四肽-3市场现状及发展趋势研究报告（2025-2031年）</dc:description>
</cp:coreProperties>
</file>