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2b8502cfc4475" w:history="1">
              <w:r>
                <w:rPr>
                  <w:rStyle w:val="Hyperlink"/>
                </w:rPr>
                <w:t>中国固体吸附剂市场研究分析与前景趋势报告（2025-2031年）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2b8502cfc4475" w:history="1">
              <w:r>
                <w:rPr>
                  <w:rStyle w:val="Hyperlink"/>
                </w:rPr>
                <w:t>中国固体吸附剂市场研究分析与前景趋势报告（2025-2031年）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12b8502cfc4475" w:history="1">
                <w:r>
                  <w:rPr>
                    <w:rStyle w:val="Hyperlink"/>
                  </w:rPr>
                  <w:t>https://www.20087.com/0/95/GuTiXiFuJiFaZhanQuShi.html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吸附剂是一种重要的分离纯化介质，被广泛应用于环境保护、化工、医药等多个领域。其主要功能是在气体或液体中选择性地吸附特定组分，以达到净化或提纯的目的。近年来，随着新材料技术的发展，新型固体吸附剂不断涌现，如分子筛、活性炭、金属有机框架材料（MOFs）等，这些材料具有较高的比表面积和良好的化学稳定性，能够在复杂环境中有效工作。此外，固体吸附剂的制备工艺也在不断创新，通过控制合成条件可以得到具有特定孔径分布和表面功能化的材料，以满足不同应用场景的需求。同时，为了提高吸附效率和选择性，研究人员还通过改性手段赋予吸附剂特殊的表面性质，如酸碱性、极性等。</w:t>
      </w:r>
      <w:r>
        <w:rPr>
          <w:rFonts w:hint="eastAsia"/>
        </w:rPr>
        <w:br/>
      </w:r>
      <w:r>
        <w:rPr>
          <w:rFonts w:hint="eastAsia"/>
        </w:rPr>
        <w:t>　　未来，固体吸附剂的发展将更加注重功能化和多功能集成。一方面，通过分子设计和纳米技术，未来的固体吸附剂将能够实现对目标分子的高选择性吸附，并且在极端条件下保持良好的吸附性能。例如，通过引入特定官能团或使用手性配体，使吸附剂能够区分立体异构体。另一方面，随着可持续发展理念的深入，未来的固体吸附剂将更加注重环境友好性和经济可行性，采用可再生资源作为原料，并开发出易于回收再利用的吸附材料，减少一次性使用带来的资源浪费。此外，随着交叉学科研究的深入，固体吸附剂还有望在更多新兴领域发挥作用，如能源储存与转化、生物医药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2b8502cfc4475" w:history="1">
        <w:r>
          <w:rPr>
            <w:rStyle w:val="Hyperlink"/>
          </w:rPr>
          <w:t>中国固体吸附剂市场研究分析与前景趋势报告（2025-2031年）</w:t>
        </w:r>
      </w:hyperlink>
      <w:r>
        <w:rPr>
          <w:rFonts w:hint="eastAsia"/>
        </w:rPr>
        <w:t>》通过严谨的分析、翔实的数据及直观的图表，系统解析了固体吸附剂行业的市场规模、需求变化、价格波动及产业链结构。报告全面评估了当前固体吸附剂市场现状，科学预测了未来市场前景与发展趋势，重点剖析了固体吸附剂细分市场的机遇与挑战。同时，报告对固体吸附剂重点企业的竞争地位及市场集中度进行了评估，为固体吸附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固体吸附剂行业界定及应用领域</w:t>
      </w:r>
      <w:r>
        <w:rPr>
          <w:rFonts w:hint="eastAsia"/>
        </w:rPr>
        <w:br/>
      </w:r>
      <w:r>
        <w:rPr>
          <w:rFonts w:hint="eastAsia"/>
        </w:rPr>
        <w:t>　　第一节 固体吸附剂行业定义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固体吸附剂主要应用领域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全球固体吸附剂行业市场调研分析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全球固体吸附剂行业经济环境分析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全球固体吸附剂市场总体情况分析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一、全球固体吸附剂行业的发展特点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二、全球固体吸附剂市场结构</w:t>
      </w:r>
      <w:r>
        <w:rPr>
          <w:rFonts w:hint="eastAsia"/>
        </w:rPr>
        <w:br/>
      </w:r>
      <w:r>
        <w:rPr>
          <w:rFonts w:hint="eastAsia"/>
        </w:rPr>
        <w:t>　　　　三、全球固体吸附剂行业竞争格局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全球主要国家（地区）固体吸附剂市场分析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2025-2031年全球固体吸附剂行业发展趋势预测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固体吸附剂行业发展环境分析</w:t>
      </w:r>
      <w:r>
        <w:rPr>
          <w:rFonts w:hint="eastAsia"/>
        </w:rPr>
        <w:br/>
      </w:r>
      <w:r>
        <w:rPr>
          <w:rFonts w:hint="eastAsia"/>
        </w:rPr>
        <w:t>　　第一节 固体吸附剂行业环境分析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固体吸附剂行业相关政策、法规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中国固体吸附剂行业供给、需求分析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2025年中国固体吸附剂市场现状</w:t>
      </w:r>
      <w:r>
        <w:rPr>
          <w:rFonts w:hint="eastAsia"/>
        </w:rPr>
        <w:br/>
      </w:r>
      <w:r>
        <w:rPr>
          <w:rFonts w:hint="eastAsia"/>
        </w:rPr>
        <w:t>　　第二节 中国固体吸附剂行业产量情况分析及预测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一、固体吸附剂总体产能规模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、2019-2024年中国固体吸附剂产量统计</w:t>
      </w:r>
      <w:r>
        <w:rPr>
          <w:rFonts w:hint="eastAsia"/>
        </w:rPr>
        <w:br/>
      </w:r>
      <w:r>
        <w:rPr>
          <w:rFonts w:hint="eastAsia"/>
        </w:rPr>
        <w:t>　　　　三、固体吸附剂生产区域分布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四、2025-2031年中国固体吸附剂产量预测</w:t>
      </w:r>
      <w:r>
        <w:rPr>
          <w:rFonts w:hint="eastAsia"/>
        </w:rPr>
        <w:br/>
      </w:r>
      <w:r>
        <w:rPr>
          <w:rFonts w:hint="eastAsia"/>
        </w:rPr>
        <w:t>　　第三节 中国固体吸附剂市场需求分析及预测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一、中国固体吸附剂市场需求特点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二、2019-2024年中国固体吸附剂市场需求统计</w:t>
      </w:r>
      <w:r>
        <w:rPr>
          <w:rFonts w:hint="eastAsia"/>
        </w:rPr>
        <w:br/>
      </w:r>
      <w:r>
        <w:rPr>
          <w:rFonts w:hint="eastAsia"/>
        </w:rPr>
        <w:t>　　　　三、固体吸附剂市场饱和度</w:t>
      </w:r>
      <w:r>
        <w:rPr>
          <w:rFonts w:hint="eastAsia"/>
        </w:rPr>
        <w:br/>
      </w:r>
      <w:r>
        <w:rPr>
          <w:rFonts w:hint="eastAsia"/>
        </w:rPr>
        <w:t>　　　　四、影响固体吸附剂市场需求的因素</w:t>
      </w:r>
      <w:r>
        <w:rPr>
          <w:rFonts w:hint="eastAsia"/>
        </w:rPr>
        <w:br/>
      </w:r>
      <w:r>
        <w:rPr>
          <w:rFonts w:hint="eastAsia"/>
        </w:rPr>
        <w:t>　　　　五、固体吸附剂市场潜力分析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六、2025-2031年中国固体吸附剂市场需求预测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中国固体吸附剂行业进出口分析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一、2019-2024年固体吸附剂进口量及增速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三、2025-2031年固体吸附剂进口量及增速预测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一、2019-2024年固体吸附剂出口量及增速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三、2025-2031年固体吸附剂出口量及增速预测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中国固体吸附剂行业重点地区调研分析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一、中国固体吸附剂行业区域市场分布情况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二、**地区固体吸附剂行业市场需求规模情况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三、**地区固体吸附剂行业市场需求规模情况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四、**地区固体吸附剂行业市场需求规模情况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五、**地区固体吸附剂行业市场需求规模情况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六、**地区固体吸附剂行业市场需求规模情况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中国固体吸附剂细分行业调研</w:t>
      </w:r>
      <w:r>
        <w:rPr>
          <w:rFonts w:hint="eastAsia"/>
        </w:rPr>
        <w:br/>
      </w:r>
      <w:r>
        <w:rPr>
          <w:rFonts w:hint="eastAsia"/>
        </w:rPr>
        <w:t>　　第一节 主要固体吸附剂细分行业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固体吸附剂行业重点企业发展调研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中国固体吸附剂企业营销及发展建议</w:t>
      </w:r>
      <w:r>
        <w:rPr>
          <w:rFonts w:hint="eastAsia"/>
        </w:rPr>
        <w:br/>
      </w:r>
      <w:r>
        <w:rPr>
          <w:rFonts w:hint="eastAsia"/>
        </w:rPr>
        <w:t>　　第一节 固体吸附剂企业营销策略分析及建议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固体吸附剂企业营销策略分析</w:t>
      </w:r>
      <w:r>
        <w:rPr>
          <w:rFonts w:hint="eastAsia"/>
        </w:rPr>
        <w:br/>
      </w:r>
      <w:r>
        <w:rPr>
          <w:rFonts w:hint="eastAsia"/>
        </w:rPr>
        <w:t>　　　　一、固体吸附剂企业营销策略</w:t>
      </w:r>
      <w:r>
        <w:rPr>
          <w:rFonts w:hint="eastAsia"/>
        </w:rPr>
        <w:br/>
      </w:r>
      <w:r>
        <w:rPr>
          <w:rFonts w:hint="eastAsia"/>
        </w:rPr>
        <w:t>　　　　二、固体吸附剂企业经验借鉴</w:t>
      </w:r>
      <w:r>
        <w:rPr>
          <w:rFonts w:hint="eastAsia"/>
        </w:rPr>
        <w:br/>
      </w:r>
      <w:r>
        <w:rPr>
          <w:rFonts w:hint="eastAsia"/>
        </w:rPr>
        <w:t>　　第三节 固体吸附剂企业营销模式演化与创新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固体吸附剂企业经营发展分析及建议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一、固体吸附剂企业存在的问题</w:t>
      </w:r>
      <w:r>
        <w:rPr>
          <w:rFonts w:hint="eastAsia"/>
        </w:rPr>
        <w:br/>
      </w:r>
      <w:r>
        <w:rPr>
          <w:rFonts w:hint="eastAsia"/>
        </w:rPr>
        <w:t>　　　　二、固体吸附剂企业应对的策略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固体吸附剂行业发展趋势及投资风险预警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2025年固体吸附剂市场前景分析</w:t>
      </w:r>
      <w:r>
        <w:rPr>
          <w:rFonts w:hint="eastAsia"/>
        </w:rPr>
        <w:br/>
      </w:r>
      <w:r>
        <w:rPr>
          <w:rFonts w:hint="eastAsia"/>
        </w:rPr>
        <w:t>　　第二节 2025年固体吸附剂行业发展趋势预测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影响固体吸附剂行业发展的主要因素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一、2025年影响固体吸附剂行业运行的有利因素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二、2025年影响固体吸附剂行业运行的稳定因素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三、2025年影响固体吸附剂行业运行的不利因素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四、2025年我国固体吸附剂行业发展面临的挑战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五、2025年我国固体吸附剂行业发展面临的机遇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专家对固体吸附剂行业投资风险预警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一、2025-2031年固体吸附剂行业市场风险及控制策略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二、2025-2031年固体吸附剂行业政策风险及控制策略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三、2025-2031年固体吸附剂行业经营风险及控制策略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四、2025-2031年固体吸附剂同业竞争风险及控制策略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五、2025-2031年固体吸附剂行业其他风险及控制策略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固体吸附剂行业投资战略研究</w:t>
      </w:r>
      <w:r>
        <w:rPr>
          <w:rFonts w:hint="eastAsia"/>
        </w:rPr>
        <w:br/>
      </w:r>
      <w:r>
        <w:rPr>
          <w:rFonts w:hint="eastAsia"/>
        </w:rPr>
        <w:t>　　第一节 固体吸附剂行业发展战略研究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对我国固体吸附剂品牌的战略思考</w:t>
      </w:r>
      <w:r>
        <w:rPr>
          <w:rFonts w:hint="eastAsia"/>
        </w:rPr>
        <w:br/>
      </w:r>
      <w:r>
        <w:rPr>
          <w:rFonts w:hint="eastAsia"/>
        </w:rPr>
        <w:t>　　　　一、固体吸附剂品牌的重要性</w:t>
      </w:r>
      <w:r>
        <w:rPr>
          <w:rFonts w:hint="eastAsia"/>
        </w:rPr>
        <w:br/>
      </w:r>
      <w:r>
        <w:rPr>
          <w:rFonts w:hint="eastAsia"/>
        </w:rPr>
        <w:t>　　　　二、固体吸附剂实施品牌战略的意义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三、固体吸附剂企业品牌的现状分析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四、我国固体吸附剂企业的品牌战略</w:t>
      </w:r>
      <w:r>
        <w:rPr>
          <w:rFonts w:hint="eastAsia"/>
        </w:rPr>
        <w:br/>
      </w:r>
      <w:r>
        <w:rPr>
          <w:rFonts w:hint="eastAsia"/>
        </w:rPr>
        <w:t>　　　　五、固体吸附剂品牌战略管理的策略</w:t>
      </w:r>
      <w:r>
        <w:rPr>
          <w:rFonts w:hint="eastAsia"/>
        </w:rPr>
        <w:br/>
      </w:r>
      <w:r>
        <w:rPr>
          <w:rFonts w:hint="eastAsia"/>
        </w:rPr>
        <w:t>　　第三节 固体吸附剂经营策略分析</w:t>
      </w:r>
      <w:r>
        <w:rPr>
          <w:rFonts w:hint="eastAsia"/>
        </w:rPr>
        <w:br/>
      </w:r>
      <w:r>
        <w:rPr>
          <w:rFonts w:hint="eastAsia"/>
        </w:rPr>
        <w:t>　　　　一、固体吸附剂市场细分策略</w:t>
      </w:r>
      <w:r>
        <w:rPr>
          <w:rFonts w:hint="eastAsia"/>
        </w:rPr>
        <w:br/>
      </w:r>
      <w:r>
        <w:rPr>
          <w:rFonts w:hint="eastAsia"/>
        </w:rPr>
        <w:t>　　　　二、固体吸附剂市场创新策略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四、固体吸附剂新产品差异化战略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中~智林－固体吸附剂行业投资战略研究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一、2025-2031年固体吸附剂行业投资战略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固体吸附剂行业历程</w:t>
      </w:r>
      <w:r>
        <w:rPr>
          <w:rFonts w:hint="eastAsia"/>
        </w:rPr>
        <w:br/>
      </w:r>
      <w:r>
        <w:rPr>
          <w:rFonts w:hint="eastAsia"/>
        </w:rPr>
        <w:t>　　图表 固体吸附剂行业生命周期</w:t>
      </w:r>
      <w:r>
        <w:rPr>
          <w:rFonts w:hint="eastAsia"/>
        </w:rPr>
        <w:br/>
      </w:r>
      <w:r>
        <w:rPr>
          <w:rFonts w:hint="eastAsia"/>
        </w:rPr>
        <w:t>　　图表 固体吸附剂行业产业链分析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2019-2024年中国固体吸附剂行业市场规模及增长情况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2019-2024年固体吸附剂行业市场容量分析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2019-2024年中国固体吸附剂行业产能统计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2019-2024年中国固体吸附剂行业产量及增长趋势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2019-2024年中国固体吸附剂市场需求量及增速统计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2024年中国固体吸附剂行业需求领域分布格局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2019-2024年中国固体吸附剂行业销售收入分析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2019-2024年中国固体吸附剂行业盈利情况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2019-2024年中国固体吸附剂行业利润总额统计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2019-2024年中国固体吸附剂进口数量分析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2019-2024年中国固体吸附剂进口金额分析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2019-2024年中国固体吸附剂出口数量分析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2019-2024年中国固体吸附剂出口金额分析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2024年中国固体吸附剂进口国家及地区分析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2024年中国固体吸附剂出口国家及地区分析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2019-2024年中国固体吸附剂行业企业数量情况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2019-2024年中国固体吸附剂行业企业平均规模情况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**地区固体吸附剂市场规模及增长情况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**地区固体吸附剂行业市场需求情况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**地区固体吸附剂市场规模及增长情况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**地区固体吸附剂行业市场需求情况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**地区固体吸附剂市场规模及增长情况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**地区固体吸附剂行业市场需求情况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**地区固体吸附剂市场规模及增长情况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**地区固体吸附剂行业市场需求情况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固体吸附剂重点企业（一）基本信息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固体吸附剂重点企业（一）经营情况分析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固体吸附剂重点企业（一）主要经济指标情况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固体吸附剂重点企业（一）盈利能力情况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固体吸附剂重点企业（一）偿债能力情况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固体吸附剂重点企业（一）运营能力情况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固体吸附剂重点企业（一）成长能力情况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固体吸附剂重点企业（二）基本信息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固体吸附剂重点企业（二）经营情况分析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固体吸附剂重点企业（二）主要经济指标情况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固体吸附剂重点企业（二）盈利能力情况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固体吸附剂重点企业（二）偿债能力情况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固体吸附剂重点企业（二）运营能力情况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固体吸附剂重点企业（二）成长能力情况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固体吸附剂重点企业（三）基本信息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固体吸附剂重点企业（三）经营情况分析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固体吸附剂重点企业（三）主要经济指标情况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固体吸附剂重点企业（三）盈利能力情况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固体吸附剂重点企业（三）偿债能力情况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固体吸附剂重点企业（三）运营能力情况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固体吸附剂重点企业（三）成长能力情况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2025-2031年中国固体吸附剂行业产能预测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2025-2031年中国固体吸附剂行业产量预测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2025-2031年中国固体吸附剂市场需求量预测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2025-2031年中国固体吸附剂行业供需平衡预测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2025-2031年中国固体吸附剂行业市场容量预测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2025-2031年中国固体吸附剂行业市场规模预测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2025-2031年中国固体吸附剂市场前景分析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2025-2031年中国固体吸附剂行业发展趋势预测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2b8502cfc4475" w:history="1">
        <w:r>
          <w:rPr>
            <w:rStyle w:val="Hyperlink"/>
          </w:rPr>
          <w:t>中国固体吸附剂市场研究分析与前景趋势报告（2025-2031年）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12b8502cfc4475" w:history="1">
        <w:r>
          <w:rPr>
            <w:rStyle w:val="Hyperlink"/>
          </w:rPr>
          <w:t>https://www.20087.com/0/95/GuTiXiFuJiFaZhanQuShi.html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热点：化学吸附剂、固体吸附剂有哪些、吸附剂的作用是什么、常用的固体吸附剂、硅胶吸附原理、固体吸附剂最重要的性能是什么、二氧化碳吸附剂的种类、固体吸附剂吸附原理、流化床吸附器的工作原理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83b53d19147ea" w:history="1">
      <w:r>
        <w:rPr>
          <w:rStyle w:val="Hyperlink"/>
        </w:rPr>
        <w:t>中国固体吸附剂市场研究分析与前景趋势报告（2025-2031年）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GuTiXiFuJiFaZhanQuShi.html" TargetMode="External" Id="R1912b8502cfc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GuTiXiFuJiFaZhanQuShi.html" TargetMode="External" Id="Rf5083b53d191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2024-08-24T23:34:00Z</dcterms:created>
  <dcterms:modified xsi:type="dcterms:W3CDTF">2024-08-25T00:34:00Z</dcterms:modified>
  <dc:subject>中国固体吸附剂市场研究分析与前景趋势报告（2025-2031年）</dc:subject>
  <dc:title>中国固体吸附剂市场研究分析与前景趋势报告（2025-2031年）</dc:title>
  <cp:keywords>中国固体吸附剂市场研究分析与前景趋势报告（2025-2031年）</cp:keywords>
  <dc:description>中国固体吸附剂市场研究分析与前景趋势报告（2025-2031年）</dc:description>
</cp:coreProperties>
</file>