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9d6dec1e742a8" w:history="1">
              <w:r>
                <w:rPr>
                  <w:rStyle w:val="Hyperlink"/>
                </w:rPr>
                <w:t>2025-2031年中国威敌市场调研与发展前景分析报告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9d6dec1e742a8" w:history="1">
              <w:r>
                <w:rPr>
                  <w:rStyle w:val="Hyperlink"/>
                </w:rPr>
                <w:t>2025-2031年中国威敌市场调研与发展前景分析报告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0867250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59d6dec1e742a8" w:history="1">
                <w:r>
                  <w:rPr>
                    <w:rStyle w:val="Hyperlink"/>
                  </w:rPr>
                  <w:t>https://www.20087.com/0/25/WeiDiFaZhanQuShiYuCeBaoGao.html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威敌系列农药产品由江西威敌生物科技有限公司及上海威敌生化（南昌）有限公司生产销售，涵盖了杀虫剂、杀菌剂、除草剂等，且公司是农药行业内的佼佼者。这些产品在农业领域广泛应用，以防治作物病虫害，提高农作物产量和品质。近年来，随着农业可持续发展的需求提升，威敌系列产品在提高药效的同时，也更加注重环境保护和食品安全，采用生物技术和精准施药技术，减少化学农药的使用量，降低对环境的污染。</w:t>
      </w:r>
      <w:r>
        <w:rPr>
          <w:rFonts w:hint="eastAsia"/>
        </w:rPr>
        <w:br/>
      </w:r>
      <w:r>
        <w:rPr>
          <w:rFonts w:hint="eastAsia"/>
        </w:rPr>
        <w:t>　　未来，威敌产品将朝着更加绿色、高效的方向发展。通过生物制剂和天然来源的活性成分的开发，减少对传统化学农药的依赖，满足全球对生态农业和有机食品的需求。同时，借助数字化农业技术，如无人机喷洒、智能监测系统，实现精准农业，提高农药使用的效率和针对性，减少浪费，保护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9d6dec1e742a8" w:history="1">
        <w:r>
          <w:rPr>
            <w:rStyle w:val="Hyperlink"/>
          </w:rPr>
          <w:t>2025-2031年中国威敌市场调研与发展前景分析报告</w:t>
        </w:r>
      </w:hyperlink>
      <w:r>
        <w:rPr>
          <w:rFonts w:hint="eastAsia"/>
        </w:rPr>
        <w:t>》依托多年来对威敌行业的监测研究，结合威敌行业历年供需关系变化规律、威敌产品消费结构、应用领域、威敌市场发展环境、威敌相关政策扶持等，对威敌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759d6dec1e742a8" w:history="1">
        <w:r>
          <w:rPr>
            <w:rStyle w:val="Hyperlink"/>
          </w:rPr>
          <w:t>2025-2031年中国威敌市场调研与发展前景分析报告</w:t>
        </w:r>
      </w:hyperlink>
      <w:r>
        <w:rPr>
          <w:rFonts w:hint="eastAsia"/>
        </w:rPr>
        <w:t>还向投资人全面的呈现了威敌重点企业和威敌行业相关项目现状、威敌未来发展潜力，威敌投资进入机会、威敌风险控制、以及应对风险对策。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威敌行业概述</w:t>
      </w:r>
      <w:r>
        <w:rPr>
          <w:rFonts w:hint="eastAsia"/>
        </w:rPr>
        <w:br/>
      </w:r>
      <w:r>
        <w:rPr>
          <w:rFonts w:hint="eastAsia"/>
        </w:rPr>
        <w:t>　　第一节 威敌行业界定</w:t>
      </w:r>
      <w:r>
        <w:rPr>
          <w:rFonts w:hint="eastAsia"/>
        </w:rPr>
        <w:br/>
      </w:r>
      <w:r>
        <w:rPr>
          <w:rFonts w:hint="eastAsia"/>
        </w:rPr>
        <w:t>　　第二节 威敌行业发展历程</w:t>
      </w:r>
      <w:r>
        <w:rPr>
          <w:rFonts w:hint="eastAsia"/>
        </w:rPr>
        <w:br/>
      </w:r>
      <w:r>
        <w:rPr>
          <w:rFonts w:hint="eastAsia"/>
        </w:rPr>
        <w:t>　　第三节 威敌产业链分析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二、威敌产业链模型分析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中国威敌行业发展环境分析</w:t>
      </w:r>
      <w:r>
        <w:rPr>
          <w:rFonts w:hint="eastAsia"/>
        </w:rPr>
        <w:br/>
      </w:r>
      <w:r>
        <w:rPr>
          <w:rFonts w:hint="eastAsia"/>
        </w:rPr>
        <w:t>　　第一节 威敌行业经济环境分析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威敌行业政策环境分析</w:t>
      </w:r>
      <w:r>
        <w:rPr>
          <w:rFonts w:hint="eastAsia"/>
        </w:rPr>
        <w:br/>
      </w:r>
      <w:r>
        <w:rPr>
          <w:rFonts w:hint="eastAsia"/>
        </w:rPr>
        <w:t>　　　　一、威敌行业政策影响分析</w:t>
      </w:r>
      <w:r>
        <w:rPr>
          <w:rFonts w:hint="eastAsia"/>
        </w:rPr>
        <w:br/>
      </w:r>
      <w:r>
        <w:rPr>
          <w:rFonts w:hint="eastAsia"/>
        </w:rPr>
        <w:t>　　　　二、威敌相关行业标准分析</w:t>
      </w:r>
      <w:r>
        <w:rPr>
          <w:rFonts w:hint="eastAsia"/>
        </w:rPr>
        <w:br/>
      </w:r>
      <w:r>
        <w:rPr>
          <w:rFonts w:hint="eastAsia"/>
        </w:rPr>
        <w:t>　　第三节 威敌行业社会环境分析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中国威敌行业生产现状分析</w:t>
      </w:r>
      <w:r>
        <w:rPr>
          <w:rFonts w:hint="eastAsia"/>
        </w:rPr>
        <w:br/>
      </w:r>
      <w:r>
        <w:rPr>
          <w:rFonts w:hint="eastAsia"/>
        </w:rPr>
        <w:t>　　第一节 威敌行业总体规模</w:t>
      </w:r>
      <w:r>
        <w:rPr>
          <w:rFonts w:hint="eastAsia"/>
        </w:rPr>
        <w:br/>
      </w:r>
      <w:r>
        <w:rPr>
          <w:rFonts w:hint="eastAsia"/>
        </w:rPr>
        <w:t>　　第二节 威敌行业产能概况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一、2019-2024年威敌产能分析</w:t>
      </w:r>
      <w:r>
        <w:rPr>
          <w:rFonts w:hint="eastAsia"/>
        </w:rPr>
        <w:br/>
      </w:r>
      <w:r>
        <w:rPr>
          <w:rFonts w:hint="eastAsia"/>
        </w:rPr>
        <w:t>　　　　二、2025-2031年威敌产能预测</w:t>
      </w:r>
      <w:r>
        <w:rPr>
          <w:rFonts w:hint="eastAsia"/>
        </w:rPr>
        <w:br/>
      </w:r>
      <w:r>
        <w:rPr>
          <w:rFonts w:hint="eastAsia"/>
        </w:rPr>
        <w:t>　　第三节 威敌市场容量概况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一、2019-2024年威敌市场容量分析</w:t>
      </w:r>
      <w:r>
        <w:rPr>
          <w:rFonts w:hint="eastAsia"/>
        </w:rPr>
        <w:br/>
      </w:r>
      <w:r>
        <w:rPr>
          <w:rFonts w:hint="eastAsia"/>
        </w:rPr>
        <w:t>　　　　二、威敌产能配置与产能利用率调查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三、2025-2031年威敌市场容量预测</w:t>
      </w:r>
      <w:r>
        <w:rPr>
          <w:rFonts w:hint="eastAsia"/>
        </w:rPr>
        <w:br/>
      </w:r>
      <w:r>
        <w:rPr>
          <w:rFonts w:hint="eastAsia"/>
        </w:rPr>
        <w:t>　　第四节 威敌行业的生命周期分析</w:t>
      </w:r>
      <w:r>
        <w:rPr>
          <w:rFonts w:hint="eastAsia"/>
        </w:rPr>
        <w:br/>
      </w:r>
      <w:r>
        <w:rPr>
          <w:rFonts w:hint="eastAsia"/>
        </w:rPr>
        <w:t>　　第五节 威敌行业供需情况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中国威敌产品价格走势及影响因素分析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国内威敌产品2019-2024年价格回顾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2025年国内威敌产品市场价格及评述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国内威敌产品价格影响因素分析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2025-2031年国内威敌产品价格走势预测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2019-2024年中国威敌行业总体发展状况</w:t>
      </w:r>
      <w:r>
        <w:rPr>
          <w:rFonts w:hint="eastAsia"/>
        </w:rPr>
        <w:br/>
      </w:r>
      <w:r>
        <w:rPr>
          <w:rFonts w:hint="eastAsia"/>
        </w:rPr>
        <w:t>　　第一节 中国威敌行业规模情况分析</w:t>
      </w:r>
      <w:r>
        <w:rPr>
          <w:rFonts w:hint="eastAsia"/>
        </w:rPr>
        <w:br/>
      </w:r>
      <w:r>
        <w:rPr>
          <w:rFonts w:hint="eastAsia"/>
        </w:rPr>
        <w:t>　　　　一、威敌行业单位规模情况分析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二、威敌行业人员规模状况分析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三、威敌行业资产规模状况分析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四、威敌行业市场规模状况分析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五、威敌行业敏感性分析</w:t>
      </w:r>
      <w:r>
        <w:rPr>
          <w:rFonts w:hint="eastAsia"/>
        </w:rPr>
        <w:br/>
      </w:r>
      <w:r>
        <w:rPr>
          <w:rFonts w:hint="eastAsia"/>
        </w:rPr>
        <w:t>　　第二节 中国威敌行业产销情况分析</w:t>
      </w:r>
      <w:r>
        <w:rPr>
          <w:rFonts w:hint="eastAsia"/>
        </w:rPr>
        <w:br/>
      </w:r>
      <w:r>
        <w:rPr>
          <w:rFonts w:hint="eastAsia"/>
        </w:rPr>
        <w:t>　　　　一、威敌行业生产情况分析</w:t>
      </w:r>
      <w:r>
        <w:rPr>
          <w:rFonts w:hint="eastAsia"/>
        </w:rPr>
        <w:br/>
      </w:r>
      <w:r>
        <w:rPr>
          <w:rFonts w:hint="eastAsia"/>
        </w:rPr>
        <w:t>　　　　二、威敌行业销售情况分析</w:t>
      </w:r>
      <w:r>
        <w:rPr>
          <w:rFonts w:hint="eastAsia"/>
        </w:rPr>
        <w:br/>
      </w:r>
      <w:r>
        <w:rPr>
          <w:rFonts w:hint="eastAsia"/>
        </w:rPr>
        <w:t>　　　　三、威敌行业产销情况分析</w:t>
      </w:r>
      <w:r>
        <w:rPr>
          <w:rFonts w:hint="eastAsia"/>
        </w:rPr>
        <w:br/>
      </w:r>
      <w:r>
        <w:rPr>
          <w:rFonts w:hint="eastAsia"/>
        </w:rPr>
        <w:t>　　第三节 中国威敌行业财务能力分析</w:t>
      </w:r>
      <w:r>
        <w:rPr>
          <w:rFonts w:hint="eastAsia"/>
        </w:rPr>
        <w:br/>
      </w:r>
      <w:r>
        <w:rPr>
          <w:rFonts w:hint="eastAsia"/>
        </w:rPr>
        <w:t>　　　　一、威敌行业盈利能力分析</w:t>
      </w:r>
      <w:r>
        <w:rPr>
          <w:rFonts w:hint="eastAsia"/>
        </w:rPr>
        <w:br/>
      </w:r>
      <w:r>
        <w:rPr>
          <w:rFonts w:hint="eastAsia"/>
        </w:rPr>
        <w:t>　　　　二、威敌行业偿债能力分析</w:t>
      </w:r>
      <w:r>
        <w:rPr>
          <w:rFonts w:hint="eastAsia"/>
        </w:rPr>
        <w:br/>
      </w:r>
      <w:r>
        <w:rPr>
          <w:rFonts w:hint="eastAsia"/>
        </w:rPr>
        <w:t>　　　　三、威敌行业营运能力分析</w:t>
      </w:r>
      <w:r>
        <w:rPr>
          <w:rFonts w:hint="eastAsia"/>
        </w:rPr>
        <w:br/>
      </w:r>
      <w:r>
        <w:rPr>
          <w:rFonts w:hint="eastAsia"/>
        </w:rPr>
        <w:t>　　　　四、威敌行业发展能力分析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威敌行业市场竞争策略分析</w:t>
      </w:r>
      <w:r>
        <w:rPr>
          <w:rFonts w:hint="eastAsia"/>
        </w:rPr>
        <w:br/>
      </w:r>
      <w:r>
        <w:rPr>
          <w:rFonts w:hint="eastAsia"/>
        </w:rPr>
        <w:t>　　第一节 威敌行业竞争结构分析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威敌市场竞争策略分析</w:t>
      </w:r>
      <w:r>
        <w:rPr>
          <w:rFonts w:hint="eastAsia"/>
        </w:rPr>
        <w:br/>
      </w:r>
      <w:r>
        <w:rPr>
          <w:rFonts w:hint="eastAsia"/>
        </w:rPr>
        <w:t>　　　　一、威敌市场增长潜力分析</w:t>
      </w:r>
      <w:r>
        <w:rPr>
          <w:rFonts w:hint="eastAsia"/>
        </w:rPr>
        <w:br/>
      </w:r>
      <w:r>
        <w:rPr>
          <w:rFonts w:hint="eastAsia"/>
        </w:rPr>
        <w:t>　　　　二、威敌产品竞争策略分析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威敌企业竞争策略分析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一、2025-2031年我国威敌市场竞争趋势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二、2025-2031年威敌行业竞争格局展望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三、2025-2031年威敌行业竞争策略分析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中国威敌行业投资与发展前景分析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2025年威敌行业投资情况分析</w:t>
      </w:r>
      <w:r>
        <w:rPr>
          <w:rFonts w:hint="eastAsia"/>
        </w:rPr>
        <w:br/>
      </w:r>
      <w:r>
        <w:rPr>
          <w:rFonts w:hint="eastAsia"/>
        </w:rPr>
        <w:t>　　　　一、威敌总体投资结构</w:t>
      </w:r>
      <w:r>
        <w:rPr>
          <w:rFonts w:hint="eastAsia"/>
        </w:rPr>
        <w:br/>
      </w:r>
      <w:r>
        <w:rPr>
          <w:rFonts w:hint="eastAsia"/>
        </w:rPr>
        <w:t>　　　　二、威敌投资规模情况</w:t>
      </w:r>
      <w:r>
        <w:rPr>
          <w:rFonts w:hint="eastAsia"/>
        </w:rPr>
        <w:br/>
      </w:r>
      <w:r>
        <w:rPr>
          <w:rFonts w:hint="eastAsia"/>
        </w:rPr>
        <w:t>　　　　三、威敌投资增速情况</w:t>
      </w:r>
      <w:r>
        <w:rPr>
          <w:rFonts w:hint="eastAsia"/>
        </w:rPr>
        <w:br/>
      </w:r>
      <w:r>
        <w:rPr>
          <w:rFonts w:hint="eastAsia"/>
        </w:rPr>
        <w:t>　　　　四、威敌分地区投资分析</w:t>
      </w:r>
      <w:r>
        <w:rPr>
          <w:rFonts w:hint="eastAsia"/>
        </w:rPr>
        <w:br/>
      </w:r>
      <w:r>
        <w:rPr>
          <w:rFonts w:hint="eastAsia"/>
        </w:rPr>
        <w:t>　　第二节 威敌行业投资机会分析</w:t>
      </w:r>
      <w:r>
        <w:rPr>
          <w:rFonts w:hint="eastAsia"/>
        </w:rPr>
        <w:br/>
      </w:r>
      <w:r>
        <w:rPr>
          <w:rFonts w:hint="eastAsia"/>
        </w:rPr>
        <w:t>　　　　一、威敌投资项目分析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二、可以投资的威敌模式</w:t>
      </w:r>
      <w:r>
        <w:rPr>
          <w:rFonts w:hint="eastAsia"/>
        </w:rPr>
        <w:br/>
      </w:r>
      <w:r>
        <w:rPr>
          <w:rFonts w:hint="eastAsia"/>
        </w:rPr>
        <w:t>　　　　三、2025年威敌投资机会</w:t>
      </w:r>
      <w:r>
        <w:rPr>
          <w:rFonts w:hint="eastAsia"/>
        </w:rPr>
        <w:br/>
      </w:r>
      <w:r>
        <w:rPr>
          <w:rFonts w:hint="eastAsia"/>
        </w:rPr>
        <w:t>　　　　四、2025年威敌投资新方向</w:t>
      </w:r>
      <w:r>
        <w:rPr>
          <w:rFonts w:hint="eastAsia"/>
        </w:rPr>
        <w:br/>
      </w:r>
      <w:r>
        <w:rPr>
          <w:rFonts w:hint="eastAsia"/>
        </w:rPr>
        <w:t>　　第三节 2025-2031年威敌行业发展前景分析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2025-2031年中国威敌行业发展前景预测分析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2025-2031年中国威敌行业发展预测分析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一、未来威敌行业发展分析</w:t>
      </w:r>
      <w:r>
        <w:rPr>
          <w:rFonts w:hint="eastAsia"/>
        </w:rPr>
        <w:br/>
      </w:r>
      <w:r>
        <w:rPr>
          <w:rFonts w:hint="eastAsia"/>
        </w:rPr>
        <w:t>　　　　二、未来威敌行业技术开发方向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2025-2031年中国威敌行业市场前景分析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中国威敌行业上游原材料供应状况分析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威敌主要原材料概述</w:t>
      </w:r>
      <w:r>
        <w:rPr>
          <w:rFonts w:hint="eastAsia"/>
        </w:rPr>
        <w:br/>
      </w:r>
      <w:r>
        <w:rPr>
          <w:rFonts w:hint="eastAsia"/>
        </w:rPr>
        <w:t>　　第二节 威敌主要原材料2019-2024年价格及供应情况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2025-2031年威敌主要原材料未来价格及供应情况预测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2025-2031年威敌行业发展趋势及投资风险分析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威敌行业存在的问题</w:t>
      </w:r>
      <w:r>
        <w:rPr>
          <w:rFonts w:hint="eastAsia"/>
        </w:rPr>
        <w:br/>
      </w:r>
      <w:r>
        <w:rPr>
          <w:rFonts w:hint="eastAsia"/>
        </w:rPr>
        <w:t>　　第二节 威敌行业未来发展预测分析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一、中国威敌行业发展方向分析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二、2025-2031年中国威敌行业发展规模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三、2025-2031年中国威敌行业发展趋势预测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2025-2031年中国威敌行业投资风险分析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中国威敌行业重点企业竞争力分析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威敌企业（一）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三、威敌企业经营状况</w:t>
      </w:r>
      <w:r>
        <w:rPr>
          <w:rFonts w:hint="eastAsia"/>
        </w:rPr>
        <w:br/>
      </w:r>
      <w:r>
        <w:rPr>
          <w:rFonts w:hint="eastAsia"/>
        </w:rPr>
        <w:t>　　　　四、威敌企业发展策略</w:t>
      </w:r>
      <w:r>
        <w:rPr>
          <w:rFonts w:hint="eastAsia"/>
        </w:rPr>
        <w:br/>
      </w:r>
      <w:r>
        <w:rPr>
          <w:rFonts w:hint="eastAsia"/>
        </w:rPr>
        <w:t>　　第二节 威敌企业（二）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三、威敌企业经营状况</w:t>
      </w:r>
      <w:r>
        <w:rPr>
          <w:rFonts w:hint="eastAsia"/>
        </w:rPr>
        <w:br/>
      </w:r>
      <w:r>
        <w:rPr>
          <w:rFonts w:hint="eastAsia"/>
        </w:rPr>
        <w:t>　　　　四、威敌企业发展策略</w:t>
      </w:r>
      <w:r>
        <w:rPr>
          <w:rFonts w:hint="eastAsia"/>
        </w:rPr>
        <w:br/>
      </w:r>
      <w:r>
        <w:rPr>
          <w:rFonts w:hint="eastAsia"/>
        </w:rPr>
        <w:t>　　第三节 威敌企业（三）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三、威敌企业经营状况</w:t>
      </w:r>
      <w:r>
        <w:rPr>
          <w:rFonts w:hint="eastAsia"/>
        </w:rPr>
        <w:br/>
      </w:r>
      <w:r>
        <w:rPr>
          <w:rFonts w:hint="eastAsia"/>
        </w:rPr>
        <w:t>　　　　四、威敌企业发展策略</w:t>
      </w:r>
      <w:r>
        <w:rPr>
          <w:rFonts w:hint="eastAsia"/>
        </w:rPr>
        <w:br/>
      </w:r>
      <w:r>
        <w:rPr>
          <w:rFonts w:hint="eastAsia"/>
        </w:rPr>
        <w:t>　　第四节 威敌企业（四）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三、威敌企业经营状况</w:t>
      </w:r>
      <w:r>
        <w:rPr>
          <w:rFonts w:hint="eastAsia"/>
        </w:rPr>
        <w:br/>
      </w:r>
      <w:r>
        <w:rPr>
          <w:rFonts w:hint="eastAsia"/>
        </w:rPr>
        <w:t>　　　　四、威敌企业发展策略</w:t>
      </w:r>
      <w:r>
        <w:rPr>
          <w:rFonts w:hint="eastAsia"/>
        </w:rPr>
        <w:br/>
      </w:r>
      <w:r>
        <w:rPr>
          <w:rFonts w:hint="eastAsia"/>
        </w:rPr>
        <w:t>　　第五节 威敌企业（五）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三、威敌企业经营状况</w:t>
      </w:r>
      <w:r>
        <w:rPr>
          <w:rFonts w:hint="eastAsia"/>
        </w:rPr>
        <w:br/>
      </w:r>
      <w:r>
        <w:rPr>
          <w:rFonts w:hint="eastAsia"/>
        </w:rPr>
        <w:t>　　　　四、威敌企业发展策略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威敌行业企业经营策略研究分析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威敌企业多样化经营策略分析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一、威敌企业多样化经营情况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二、现行威敌行业多样化经营的方向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大型威敌企业集团未来发展策略分析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对中小威敌企业生产经营的建议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中国威敌产品竞争力优势分析</w:t>
      </w:r>
      <w:r>
        <w:rPr>
          <w:rFonts w:hint="eastAsia"/>
        </w:rPr>
        <w:br/>
      </w:r>
      <w:r>
        <w:rPr>
          <w:rFonts w:hint="eastAsia"/>
        </w:rPr>
        <w:t>　　第一节 威敌整体产品竞争力分析</w:t>
      </w:r>
      <w:r>
        <w:rPr>
          <w:rFonts w:hint="eastAsia"/>
        </w:rPr>
        <w:br/>
      </w:r>
      <w:r>
        <w:rPr>
          <w:rFonts w:hint="eastAsia"/>
        </w:rPr>
        <w:t>　　　　一、威敌整体产品竞争力评价</w:t>
      </w:r>
      <w:r>
        <w:rPr>
          <w:rFonts w:hint="eastAsia"/>
        </w:rPr>
        <w:br/>
      </w:r>
      <w:r>
        <w:rPr>
          <w:rFonts w:hint="eastAsia"/>
        </w:rPr>
        <w:t>　　　　二、威敌产品竞争力评价结果分析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威敌产品竞争力优势构建</w:t>
      </w:r>
      <w:r>
        <w:rPr>
          <w:rFonts w:hint="eastAsia"/>
        </w:rPr>
        <w:br/>
      </w:r>
      <w:r>
        <w:rPr>
          <w:rFonts w:hint="eastAsia"/>
        </w:rPr>
        <w:t>　　　　一、威敌产品竞争优势评价</w:t>
      </w:r>
      <w:r>
        <w:rPr>
          <w:rFonts w:hint="eastAsia"/>
        </w:rPr>
        <w:br/>
      </w:r>
      <w:r>
        <w:rPr>
          <w:rFonts w:hint="eastAsia"/>
        </w:rPr>
        <w:t>　　　　二、威敌产品竞争优势构建建议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威敌投资机会分析与项目投资建议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威敌投资机会分析</w:t>
      </w:r>
      <w:r>
        <w:rPr>
          <w:rFonts w:hint="eastAsia"/>
        </w:rPr>
        <w:br/>
      </w:r>
      <w:r>
        <w:rPr>
          <w:rFonts w:hint="eastAsia"/>
        </w:rPr>
        <w:t>　　第二节 威敌投资趋势分析</w:t>
      </w:r>
      <w:r>
        <w:rPr>
          <w:rFonts w:hint="eastAsia"/>
        </w:rPr>
        <w:br/>
      </w:r>
      <w:r>
        <w:rPr>
          <w:rFonts w:hint="eastAsia"/>
        </w:rPr>
        <w:t>　　第三节 (中-智林)项目投资建议</w:t>
      </w:r>
      <w:r>
        <w:rPr>
          <w:rFonts w:hint="eastAsia"/>
        </w:rPr>
        <w:br/>
      </w:r>
      <w:r>
        <w:rPr>
          <w:rFonts w:hint="eastAsia"/>
        </w:rPr>
        <w:t>　　　　一、威敌行业投资环境考察</w:t>
      </w:r>
      <w:r>
        <w:rPr>
          <w:rFonts w:hint="eastAsia"/>
        </w:rPr>
        <w:br/>
      </w:r>
      <w:r>
        <w:rPr>
          <w:rFonts w:hint="eastAsia"/>
        </w:rPr>
        <w:t>　　　　二、威敌投资风险及控制策略</w:t>
      </w:r>
      <w:r>
        <w:rPr>
          <w:rFonts w:hint="eastAsia"/>
        </w:rPr>
        <w:br/>
      </w:r>
      <w:r>
        <w:rPr>
          <w:rFonts w:hint="eastAsia"/>
        </w:rPr>
        <w:t>　　　　三、威敌产品投资方向建议</w:t>
      </w:r>
      <w:r>
        <w:rPr>
          <w:rFonts w:hint="eastAsia"/>
        </w:rPr>
        <w:br/>
      </w:r>
      <w:r>
        <w:rPr>
          <w:rFonts w:hint="eastAsia"/>
        </w:rPr>
        <w:t>　　　　四、威敌项目投资建议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2019-2024年中国威敌市场规模及增长情况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2019-2024年中国威敌行业产能及增长趋势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2025-2031年中国威敌行业产能预测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2019-2024年中国威敌行业产量及增长趋势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2025-2031年中国威敌行业产量预测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2019-2024年中国威敌行业市场需求及增长情况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2025-2031年中国威敌行业市场需求预测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2019-2024年中国威敌行业利润及增长情况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**地区威敌市场规模及增长情况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**地区威敌市场规模及增长情况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2019-2024年中国威敌行业进口量及增速统计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2019-2024年中国威敌行业出口量及增速统计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威敌重点企业经营情况分析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2025年威敌行业壁垒</w:t>
      </w:r>
      <w:r>
        <w:rPr>
          <w:rFonts w:hint="eastAsia"/>
        </w:rPr>
        <w:br/>
      </w:r>
      <w:r>
        <w:rPr>
          <w:rFonts w:hint="eastAsia"/>
        </w:rPr>
        <w:t>　　图表 2025年威敌市场前景分析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2025-2031年中国威敌市场需求预测</w:t>
      </w:r>
      <w:r>
        <w:rPr>
          <w:rFonts w:hint="eastAsia"/>
        </w:rPr>
        <w:br/>
      </w:r>
      <w:r>
        <w:rPr>
          <w:rFonts w:hint="eastAsia"/>
        </w:rPr>
        <w:t>　　图表 2025年威敌发展趋势预测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9d6dec1e742a8" w:history="1">
        <w:r>
          <w:rPr>
            <w:rStyle w:val="Hyperlink"/>
          </w:rPr>
          <w:t>2025-2031年中国威敌市场调研与发展前景分析报告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0867250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59d6dec1e742a8" w:history="1">
        <w:r>
          <w:rPr>
            <w:rStyle w:val="Hyperlink"/>
          </w:rPr>
          <w:t>https://www.20087.com/0/25/WeiDiFaZhanQuShiYuCeBaoGao.html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热点：江西威敌生物科技有限公司、文能附众,武能威敌、江西威敌生物是正规公司吗、威敌农药、江西威敌28高芸苔素内酯、威敌益泉、bacteroidota门、威敌狼、Romanowsky染色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c8d0206ad4b72" w:history="1">
      <w:r>
        <w:rPr>
          <w:rStyle w:val="Hyperlink"/>
        </w:rPr>
        <w:t>2025-2031年中国威敌市场调研与发展前景分析报告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WeiDiFaZhanQuShiYuCeBaoGao.html" TargetMode="External" Id="R4759d6dec1e7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WeiDiFaZhanQuShiYuCeBaoGao.html" TargetMode="External" Id="R296c8d0206ad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2025-02-20T04:04:00Z</dcterms:created>
  <dcterms:modified xsi:type="dcterms:W3CDTF">2025-02-20T05:04:00Z</dcterms:modified>
  <dc:subject>2025-2031年中国威敌市场调研与发展前景分析报告</dc:subject>
  <dc:title>2025-2031年中国威敌市场调研与发展前景分析报告</dc:title>
  <cp:keywords>2025-2031年中国威敌市场调研与发展前景分析报告</cp:keywords>
  <dc:description>2025-2031年中国威敌市场调研与发展前景分析报告</dc:description>
</cp:coreProperties>
</file>