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e2dc82d1634731" w:history="1">
              <w:r>
                <w:rPr>
                  <w:rStyle w:val="Hyperlink"/>
                </w:rPr>
                <w:t>中国感光纸市场现状及未来走势预测报告（2025-2031年）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e2dc82d1634731" w:history="1">
              <w:r>
                <w:rPr>
                  <w:rStyle w:val="Hyperlink"/>
                </w:rPr>
                <w:t>中国感光纸市场现状及未来走势预测报告（2025-2031年）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0705A50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e2dc82d1634731" w:history="1">
                <w:r>
                  <w:rPr>
                    <w:rStyle w:val="Hyperlink"/>
                  </w:rPr>
                  <w:t>https://www.20087.com/0/A5/GanGuangZhiHangYeFenXiBaoGao.html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光纸是摄影和打印行业的重要耗材，经历了从银盐感光纸到数字打印纸的转变。虽然数码摄影的普及减少了对传统感光纸的需求，但高质量的黑白胶片和艺术打印市场依然存在。近年来，环保意识的提高促使感光纸制造商开发更少化学污染的生产过程，以及可回收或生物降解的感光材料。</w:t>
      </w:r>
      <w:r>
        <w:rPr>
          <w:rFonts w:hint="eastAsia"/>
        </w:rPr>
        <w:br/>
      </w:r>
      <w:r>
        <w:rPr>
          <w:rFonts w:hint="eastAsia"/>
        </w:rPr>
        <w:t>　　感光纸的未来将朝着更加环保和个性化定制的方向发展。无害化处理和零排放的生产技术将减少对环境的影响。同时，随着个性化打印和艺术创作的兴起，定制感光纸，如具有特殊纹理或色彩效果的纸张，将满足创意人士的需求。此外，数字影像与传统感光纸的结合，如即时打印相机，将创造新的市场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e2dc82d1634731" w:history="1">
        <w:r>
          <w:rPr>
            <w:rStyle w:val="Hyperlink"/>
          </w:rPr>
          <w:t>中国感光纸市场现状及未来走势预测报告（2025-2031年）</w:t>
        </w:r>
      </w:hyperlink>
      <w:r>
        <w:rPr>
          <w:rFonts w:hint="eastAsia"/>
        </w:rPr>
        <w:t>》基于多年监测调研数据，结合感光纸行业现状与发展前景，全面分析了感光纸市场需求、市场规模、产业链构成、价格机制以及感光纸细分市场特性。感光纸报告客观评估了市场前景，预测了发展趋势，深入分析了品牌竞争、市场集中度及感光纸重点企业运营状况。同时，感光纸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感光纸行业概述</w:t>
      </w:r>
      <w:r>
        <w:rPr>
          <w:rFonts w:hint="eastAsia"/>
        </w:rPr>
        <w:br/>
      </w:r>
      <w:r>
        <w:rPr>
          <w:rFonts w:hint="eastAsia"/>
        </w:rPr>
        <w:t>　　第一节 感光纸行业界定</w:t>
      </w:r>
      <w:r>
        <w:rPr>
          <w:rFonts w:hint="eastAsia"/>
        </w:rPr>
        <w:br/>
      </w:r>
      <w:r>
        <w:rPr>
          <w:rFonts w:hint="eastAsia"/>
        </w:rPr>
        <w:t>　　第二节 感光纸行业发展历程</w:t>
      </w:r>
      <w:r>
        <w:rPr>
          <w:rFonts w:hint="eastAsia"/>
        </w:rPr>
        <w:br/>
      </w:r>
      <w:r>
        <w:rPr>
          <w:rFonts w:hint="eastAsia"/>
        </w:rPr>
        <w:t>　　第三节 感光纸产业链分析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二、感光纸产业链模型分析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中国感光纸行业发展环境分析</w:t>
      </w:r>
      <w:r>
        <w:rPr>
          <w:rFonts w:hint="eastAsia"/>
        </w:rPr>
        <w:br/>
      </w:r>
      <w:r>
        <w:rPr>
          <w:rFonts w:hint="eastAsia"/>
        </w:rPr>
        <w:t>　　第一节 感光纸行业经济环境分析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感光纸行业政策环境分析</w:t>
      </w:r>
      <w:r>
        <w:rPr>
          <w:rFonts w:hint="eastAsia"/>
        </w:rPr>
        <w:br/>
      </w:r>
      <w:r>
        <w:rPr>
          <w:rFonts w:hint="eastAsia"/>
        </w:rPr>
        <w:t>　　　　一、感光纸行业政策影响分析</w:t>
      </w:r>
      <w:r>
        <w:rPr>
          <w:rFonts w:hint="eastAsia"/>
        </w:rPr>
        <w:br/>
      </w:r>
      <w:r>
        <w:rPr>
          <w:rFonts w:hint="eastAsia"/>
        </w:rPr>
        <w:t>　　　　二、感光纸相关行业标准分析</w:t>
      </w:r>
      <w:r>
        <w:rPr>
          <w:rFonts w:hint="eastAsia"/>
        </w:rPr>
        <w:br/>
      </w:r>
      <w:r>
        <w:rPr>
          <w:rFonts w:hint="eastAsia"/>
        </w:rPr>
        <w:t>　　第三节 感光纸行业社会环境分析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中国感光纸行业生产现状分析</w:t>
      </w:r>
      <w:r>
        <w:rPr>
          <w:rFonts w:hint="eastAsia"/>
        </w:rPr>
        <w:br/>
      </w:r>
      <w:r>
        <w:rPr>
          <w:rFonts w:hint="eastAsia"/>
        </w:rPr>
        <w:t>　　第一节 感光纸行业总体规模</w:t>
      </w:r>
      <w:r>
        <w:rPr>
          <w:rFonts w:hint="eastAsia"/>
        </w:rPr>
        <w:br/>
      </w:r>
      <w:r>
        <w:rPr>
          <w:rFonts w:hint="eastAsia"/>
        </w:rPr>
        <w:t>　　第二节 感光纸行业产能概况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一、2019-2024年感光纸产能分析</w:t>
      </w:r>
      <w:r>
        <w:rPr>
          <w:rFonts w:hint="eastAsia"/>
        </w:rPr>
        <w:br/>
      </w:r>
      <w:r>
        <w:rPr>
          <w:rFonts w:hint="eastAsia"/>
        </w:rPr>
        <w:t>　　　　二、2025-2031年感光纸产能预测</w:t>
      </w:r>
      <w:r>
        <w:rPr>
          <w:rFonts w:hint="eastAsia"/>
        </w:rPr>
        <w:br/>
      </w:r>
      <w:r>
        <w:rPr>
          <w:rFonts w:hint="eastAsia"/>
        </w:rPr>
        <w:t>　　第三节 感光纸市场容量概况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一、2019-2024年感光纸市场容量分析</w:t>
      </w:r>
      <w:r>
        <w:rPr>
          <w:rFonts w:hint="eastAsia"/>
        </w:rPr>
        <w:br/>
      </w:r>
      <w:r>
        <w:rPr>
          <w:rFonts w:hint="eastAsia"/>
        </w:rPr>
        <w:t>　　　　二、感光纸产能配置与产能利用率调查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三、2025-2031年感光纸市场容量预测</w:t>
      </w:r>
      <w:r>
        <w:rPr>
          <w:rFonts w:hint="eastAsia"/>
        </w:rPr>
        <w:br/>
      </w:r>
      <w:r>
        <w:rPr>
          <w:rFonts w:hint="eastAsia"/>
        </w:rPr>
        <w:t>　　第四节 感光纸行业的生命周期分析</w:t>
      </w:r>
      <w:r>
        <w:rPr>
          <w:rFonts w:hint="eastAsia"/>
        </w:rPr>
        <w:br/>
      </w:r>
      <w:r>
        <w:rPr>
          <w:rFonts w:hint="eastAsia"/>
        </w:rPr>
        <w:t>　　第五节 感光纸行业供需情况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中国感光纸产品价格走势及影响因素分析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国内感光纸产品2019-2024年价格回顾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2025年国内感光纸产品市场价格及评述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国内感光纸产品价格影响因素分析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2025-2031年国内感光纸产品价格走势预测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2019-2024年中国感光纸行业总体发展状况</w:t>
      </w:r>
      <w:r>
        <w:rPr>
          <w:rFonts w:hint="eastAsia"/>
        </w:rPr>
        <w:br/>
      </w:r>
      <w:r>
        <w:rPr>
          <w:rFonts w:hint="eastAsia"/>
        </w:rPr>
        <w:t>　　第一节 中国感光纸行业规模情况分析</w:t>
      </w:r>
      <w:r>
        <w:rPr>
          <w:rFonts w:hint="eastAsia"/>
        </w:rPr>
        <w:br/>
      </w:r>
      <w:r>
        <w:rPr>
          <w:rFonts w:hint="eastAsia"/>
        </w:rPr>
        <w:t>　　　　一、感光纸行业单位规模情况分析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二、感光纸行业人员规模状况分析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三、感光纸行业资产规模状况分析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四、感光纸行业市场规模状况分析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五、感光纸行业敏感性分析</w:t>
      </w:r>
      <w:r>
        <w:rPr>
          <w:rFonts w:hint="eastAsia"/>
        </w:rPr>
        <w:br/>
      </w:r>
      <w:r>
        <w:rPr>
          <w:rFonts w:hint="eastAsia"/>
        </w:rPr>
        <w:t>　　第二节 中国感光纸行业产销情况分析</w:t>
      </w:r>
      <w:r>
        <w:rPr>
          <w:rFonts w:hint="eastAsia"/>
        </w:rPr>
        <w:br/>
      </w:r>
      <w:r>
        <w:rPr>
          <w:rFonts w:hint="eastAsia"/>
        </w:rPr>
        <w:t>　　　　一、感光纸行业生产情况分析</w:t>
      </w:r>
      <w:r>
        <w:rPr>
          <w:rFonts w:hint="eastAsia"/>
        </w:rPr>
        <w:br/>
      </w:r>
      <w:r>
        <w:rPr>
          <w:rFonts w:hint="eastAsia"/>
        </w:rPr>
        <w:t>　　　　二、感光纸行业销售情况分析</w:t>
      </w:r>
      <w:r>
        <w:rPr>
          <w:rFonts w:hint="eastAsia"/>
        </w:rPr>
        <w:br/>
      </w:r>
      <w:r>
        <w:rPr>
          <w:rFonts w:hint="eastAsia"/>
        </w:rPr>
        <w:t>　　　　三、感光纸行业产销情况分析</w:t>
      </w:r>
      <w:r>
        <w:rPr>
          <w:rFonts w:hint="eastAsia"/>
        </w:rPr>
        <w:br/>
      </w:r>
      <w:r>
        <w:rPr>
          <w:rFonts w:hint="eastAsia"/>
        </w:rPr>
        <w:t>　　第三节 中国感光纸行业财务能力分析</w:t>
      </w:r>
      <w:r>
        <w:rPr>
          <w:rFonts w:hint="eastAsia"/>
        </w:rPr>
        <w:br/>
      </w:r>
      <w:r>
        <w:rPr>
          <w:rFonts w:hint="eastAsia"/>
        </w:rPr>
        <w:t>　　　　一、感光纸行业盈利能力分析</w:t>
      </w:r>
      <w:r>
        <w:rPr>
          <w:rFonts w:hint="eastAsia"/>
        </w:rPr>
        <w:br/>
      </w:r>
      <w:r>
        <w:rPr>
          <w:rFonts w:hint="eastAsia"/>
        </w:rPr>
        <w:t>　　　　二、感光纸行业偿债能力分析</w:t>
      </w:r>
      <w:r>
        <w:rPr>
          <w:rFonts w:hint="eastAsia"/>
        </w:rPr>
        <w:br/>
      </w:r>
      <w:r>
        <w:rPr>
          <w:rFonts w:hint="eastAsia"/>
        </w:rPr>
        <w:t>　　　　三、感光纸行业营运能力分析</w:t>
      </w:r>
      <w:r>
        <w:rPr>
          <w:rFonts w:hint="eastAsia"/>
        </w:rPr>
        <w:br/>
      </w:r>
      <w:r>
        <w:rPr>
          <w:rFonts w:hint="eastAsia"/>
        </w:rPr>
        <w:t>　　　　四、感光纸行业发展能力分析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感光纸行业市场竞争策略分析</w:t>
      </w:r>
      <w:r>
        <w:rPr>
          <w:rFonts w:hint="eastAsia"/>
        </w:rPr>
        <w:br/>
      </w:r>
      <w:r>
        <w:rPr>
          <w:rFonts w:hint="eastAsia"/>
        </w:rPr>
        <w:t>　　第一节 感光纸行业竞争结构分析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感光纸市场竞争策略分析</w:t>
      </w:r>
      <w:r>
        <w:rPr>
          <w:rFonts w:hint="eastAsia"/>
        </w:rPr>
        <w:br/>
      </w:r>
      <w:r>
        <w:rPr>
          <w:rFonts w:hint="eastAsia"/>
        </w:rPr>
        <w:t>　　　　一、感光纸市场增长潜力分析</w:t>
      </w:r>
      <w:r>
        <w:rPr>
          <w:rFonts w:hint="eastAsia"/>
        </w:rPr>
        <w:br/>
      </w:r>
      <w:r>
        <w:rPr>
          <w:rFonts w:hint="eastAsia"/>
        </w:rPr>
        <w:t>　　　　二、感光纸产品竞争策略分析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感光纸企业竞争策略分析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一、2025-2031年我国感光纸市场竞争趋势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二、2025-2031年感光纸行业竞争格局展望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三、2025-2031年感光纸行业竞争策略分析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中国感光纸行业投资与发展前景分析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2025年感光纸行业投资情况分析</w:t>
      </w:r>
      <w:r>
        <w:rPr>
          <w:rFonts w:hint="eastAsia"/>
        </w:rPr>
        <w:br/>
      </w:r>
      <w:r>
        <w:rPr>
          <w:rFonts w:hint="eastAsia"/>
        </w:rPr>
        <w:t>　　　　一、感光纸总体投资结构</w:t>
      </w:r>
      <w:r>
        <w:rPr>
          <w:rFonts w:hint="eastAsia"/>
        </w:rPr>
        <w:br/>
      </w:r>
      <w:r>
        <w:rPr>
          <w:rFonts w:hint="eastAsia"/>
        </w:rPr>
        <w:t>　　　　二、感光纸投资规模情况</w:t>
      </w:r>
      <w:r>
        <w:rPr>
          <w:rFonts w:hint="eastAsia"/>
        </w:rPr>
        <w:br/>
      </w:r>
      <w:r>
        <w:rPr>
          <w:rFonts w:hint="eastAsia"/>
        </w:rPr>
        <w:t>　　　　三、感光纸投资增速情况</w:t>
      </w:r>
      <w:r>
        <w:rPr>
          <w:rFonts w:hint="eastAsia"/>
        </w:rPr>
        <w:br/>
      </w:r>
      <w:r>
        <w:rPr>
          <w:rFonts w:hint="eastAsia"/>
        </w:rPr>
        <w:t>　　　　四、感光纸分地区投资分析</w:t>
      </w:r>
      <w:r>
        <w:rPr>
          <w:rFonts w:hint="eastAsia"/>
        </w:rPr>
        <w:br/>
      </w:r>
      <w:r>
        <w:rPr>
          <w:rFonts w:hint="eastAsia"/>
        </w:rPr>
        <w:t>　　第二节 感光纸行业投资机会分析</w:t>
      </w:r>
      <w:r>
        <w:rPr>
          <w:rFonts w:hint="eastAsia"/>
        </w:rPr>
        <w:br/>
      </w:r>
      <w:r>
        <w:rPr>
          <w:rFonts w:hint="eastAsia"/>
        </w:rPr>
        <w:t>　　　　一、感光纸投资项目分析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二、可以投资的感光纸模式</w:t>
      </w:r>
      <w:r>
        <w:rPr>
          <w:rFonts w:hint="eastAsia"/>
        </w:rPr>
        <w:br/>
      </w:r>
      <w:r>
        <w:rPr>
          <w:rFonts w:hint="eastAsia"/>
        </w:rPr>
        <w:t>　　　　三、2025年感光纸投资机会</w:t>
      </w:r>
      <w:r>
        <w:rPr>
          <w:rFonts w:hint="eastAsia"/>
        </w:rPr>
        <w:br/>
      </w:r>
      <w:r>
        <w:rPr>
          <w:rFonts w:hint="eastAsia"/>
        </w:rPr>
        <w:t>　　　　四、2025年感光纸投资新方向</w:t>
      </w:r>
      <w:r>
        <w:rPr>
          <w:rFonts w:hint="eastAsia"/>
        </w:rPr>
        <w:br/>
      </w:r>
      <w:r>
        <w:rPr>
          <w:rFonts w:hint="eastAsia"/>
        </w:rPr>
        <w:t>　　第三节 2025-2031年感光纸行业发展前景分析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2025-2031年中国感光纸行业发展前景预测分析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2025-2031年中国感光纸行业发展预测分析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一、未来感光纸行业发展分析</w:t>
      </w:r>
      <w:r>
        <w:rPr>
          <w:rFonts w:hint="eastAsia"/>
        </w:rPr>
        <w:br/>
      </w:r>
      <w:r>
        <w:rPr>
          <w:rFonts w:hint="eastAsia"/>
        </w:rPr>
        <w:t>　　　　二、未来感光纸行业技术开发方向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2025-2031年中国感光纸行业市场前景分析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中国感光纸行业上游原材料供应状况分析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感光纸主要原材料概述</w:t>
      </w:r>
      <w:r>
        <w:rPr>
          <w:rFonts w:hint="eastAsia"/>
        </w:rPr>
        <w:br/>
      </w:r>
      <w:r>
        <w:rPr>
          <w:rFonts w:hint="eastAsia"/>
        </w:rPr>
        <w:t>　　第二节 感光纸主要原材料2019-2024年价格及供应情况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2025-2031年感光纸主要原材料未来价格及供应情况预测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2025-2031年感光纸行业发展趋势及投资风险分析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感光纸行业存在的问题</w:t>
      </w:r>
      <w:r>
        <w:rPr>
          <w:rFonts w:hint="eastAsia"/>
        </w:rPr>
        <w:br/>
      </w:r>
      <w:r>
        <w:rPr>
          <w:rFonts w:hint="eastAsia"/>
        </w:rPr>
        <w:t>　　第二节 感光纸行业未来发展预测分析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一、中国感光纸行业发展方向分析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二、2025-2031年中国感光纸行业发展规模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三、2025-2031年中国感光纸行业发展趋势预测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2025-2031年中国感光纸行业投资风险分析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中国感光纸行业重点企业竞争力分析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感光纸企业（一）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三、感光纸企业经营状况</w:t>
      </w:r>
      <w:r>
        <w:rPr>
          <w:rFonts w:hint="eastAsia"/>
        </w:rPr>
        <w:br/>
      </w:r>
      <w:r>
        <w:rPr>
          <w:rFonts w:hint="eastAsia"/>
        </w:rPr>
        <w:t>　　　　四、感光纸企业发展策略</w:t>
      </w:r>
      <w:r>
        <w:rPr>
          <w:rFonts w:hint="eastAsia"/>
        </w:rPr>
        <w:br/>
      </w:r>
      <w:r>
        <w:rPr>
          <w:rFonts w:hint="eastAsia"/>
        </w:rPr>
        <w:t>　　第二节 感光纸企业（二）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三、感光纸企业经营状况</w:t>
      </w:r>
      <w:r>
        <w:rPr>
          <w:rFonts w:hint="eastAsia"/>
        </w:rPr>
        <w:br/>
      </w:r>
      <w:r>
        <w:rPr>
          <w:rFonts w:hint="eastAsia"/>
        </w:rPr>
        <w:t>　　　　四、感光纸企业发展策略</w:t>
      </w:r>
      <w:r>
        <w:rPr>
          <w:rFonts w:hint="eastAsia"/>
        </w:rPr>
        <w:br/>
      </w:r>
      <w:r>
        <w:rPr>
          <w:rFonts w:hint="eastAsia"/>
        </w:rPr>
        <w:t>　　第三节 感光纸企业（三）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三、感光纸企业经营状况</w:t>
      </w:r>
      <w:r>
        <w:rPr>
          <w:rFonts w:hint="eastAsia"/>
        </w:rPr>
        <w:br/>
      </w:r>
      <w:r>
        <w:rPr>
          <w:rFonts w:hint="eastAsia"/>
        </w:rPr>
        <w:t>　　　　四、感光纸企业发展策略</w:t>
      </w:r>
      <w:r>
        <w:rPr>
          <w:rFonts w:hint="eastAsia"/>
        </w:rPr>
        <w:br/>
      </w:r>
      <w:r>
        <w:rPr>
          <w:rFonts w:hint="eastAsia"/>
        </w:rPr>
        <w:t>　　第四节 感光纸企业（四）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三、感光纸企业经营状况</w:t>
      </w:r>
      <w:r>
        <w:rPr>
          <w:rFonts w:hint="eastAsia"/>
        </w:rPr>
        <w:br/>
      </w:r>
      <w:r>
        <w:rPr>
          <w:rFonts w:hint="eastAsia"/>
        </w:rPr>
        <w:t>　　　　四、感光纸企业发展策略</w:t>
      </w:r>
      <w:r>
        <w:rPr>
          <w:rFonts w:hint="eastAsia"/>
        </w:rPr>
        <w:br/>
      </w:r>
      <w:r>
        <w:rPr>
          <w:rFonts w:hint="eastAsia"/>
        </w:rPr>
        <w:t>　　第五节 感光纸企业（五）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三、感光纸企业经营状况</w:t>
      </w:r>
      <w:r>
        <w:rPr>
          <w:rFonts w:hint="eastAsia"/>
        </w:rPr>
        <w:br/>
      </w:r>
      <w:r>
        <w:rPr>
          <w:rFonts w:hint="eastAsia"/>
        </w:rPr>
        <w:t>　　　　四、感光纸企业发展策略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感光纸行业企业经营策略研究分析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感光纸企业多样化经营策略分析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一、感光纸企业多样化经营情况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二、现行感光纸行业多样化经营的方向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大型感光纸企业集团未来发展策略分析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对中小感光纸企业生产经营的建议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中国感光纸产品竞争力优势分析</w:t>
      </w:r>
      <w:r>
        <w:rPr>
          <w:rFonts w:hint="eastAsia"/>
        </w:rPr>
        <w:br/>
      </w:r>
      <w:r>
        <w:rPr>
          <w:rFonts w:hint="eastAsia"/>
        </w:rPr>
        <w:t>　　第一节 感光纸整体产品竞争力分析</w:t>
      </w:r>
      <w:r>
        <w:rPr>
          <w:rFonts w:hint="eastAsia"/>
        </w:rPr>
        <w:br/>
      </w:r>
      <w:r>
        <w:rPr>
          <w:rFonts w:hint="eastAsia"/>
        </w:rPr>
        <w:t>　　　　一、感光纸整体产品竞争力评价</w:t>
      </w:r>
      <w:r>
        <w:rPr>
          <w:rFonts w:hint="eastAsia"/>
        </w:rPr>
        <w:br/>
      </w:r>
      <w:r>
        <w:rPr>
          <w:rFonts w:hint="eastAsia"/>
        </w:rPr>
        <w:t>　　　　二、感光纸产品竞争力评价结果分析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感光纸产品竞争力优势构建</w:t>
      </w:r>
      <w:r>
        <w:rPr>
          <w:rFonts w:hint="eastAsia"/>
        </w:rPr>
        <w:br/>
      </w:r>
      <w:r>
        <w:rPr>
          <w:rFonts w:hint="eastAsia"/>
        </w:rPr>
        <w:t>　　　　一、感光纸产品竞争优势评价</w:t>
      </w:r>
      <w:r>
        <w:rPr>
          <w:rFonts w:hint="eastAsia"/>
        </w:rPr>
        <w:br/>
      </w:r>
      <w:r>
        <w:rPr>
          <w:rFonts w:hint="eastAsia"/>
        </w:rPr>
        <w:t>　　　　二、感光纸产品竞争优势构建建议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感光纸投资机会分析与项目投资建议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感光纸投资机会分析</w:t>
      </w:r>
      <w:r>
        <w:rPr>
          <w:rFonts w:hint="eastAsia"/>
        </w:rPr>
        <w:br/>
      </w:r>
      <w:r>
        <w:rPr>
          <w:rFonts w:hint="eastAsia"/>
        </w:rPr>
        <w:t>　　第二节 感光纸投资趋势分析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中⋅智⋅林－项目投资建议</w:t>
      </w:r>
      <w:r>
        <w:rPr>
          <w:rFonts w:hint="eastAsia"/>
        </w:rPr>
        <w:br/>
      </w:r>
      <w:r>
        <w:rPr>
          <w:rFonts w:hint="eastAsia"/>
        </w:rPr>
        <w:t>　　　　一、感光纸行业投资环境考察</w:t>
      </w:r>
      <w:r>
        <w:rPr>
          <w:rFonts w:hint="eastAsia"/>
        </w:rPr>
        <w:br/>
      </w:r>
      <w:r>
        <w:rPr>
          <w:rFonts w:hint="eastAsia"/>
        </w:rPr>
        <w:t>　　　　二、感光纸投资风险及控制策略</w:t>
      </w:r>
      <w:r>
        <w:rPr>
          <w:rFonts w:hint="eastAsia"/>
        </w:rPr>
        <w:br/>
      </w:r>
      <w:r>
        <w:rPr>
          <w:rFonts w:hint="eastAsia"/>
        </w:rPr>
        <w:t>　　　　三、感光纸产品投资方向建议</w:t>
      </w:r>
      <w:r>
        <w:rPr>
          <w:rFonts w:hint="eastAsia"/>
        </w:rPr>
        <w:br/>
      </w:r>
      <w:r>
        <w:rPr>
          <w:rFonts w:hint="eastAsia"/>
        </w:rPr>
        <w:t>　　　　四、感光纸项目投资建议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感光纸图片</w:t>
      </w:r>
      <w:r>
        <w:rPr>
          <w:rFonts w:hint="eastAsia"/>
        </w:rPr>
        <w:br/>
      </w:r>
      <w:r>
        <w:rPr>
          <w:rFonts w:hint="eastAsia"/>
        </w:rPr>
        <w:t>　　图表 感光纸种类 分类</w:t>
      </w:r>
      <w:r>
        <w:rPr>
          <w:rFonts w:hint="eastAsia"/>
        </w:rPr>
        <w:br/>
      </w:r>
      <w:r>
        <w:rPr>
          <w:rFonts w:hint="eastAsia"/>
        </w:rPr>
        <w:t>　　图表 感光纸用途 应用</w:t>
      </w:r>
      <w:r>
        <w:rPr>
          <w:rFonts w:hint="eastAsia"/>
        </w:rPr>
        <w:br/>
      </w:r>
      <w:r>
        <w:rPr>
          <w:rFonts w:hint="eastAsia"/>
        </w:rPr>
        <w:t>　　图表 感光纸主要特点</w:t>
      </w:r>
      <w:r>
        <w:rPr>
          <w:rFonts w:hint="eastAsia"/>
        </w:rPr>
        <w:br/>
      </w:r>
      <w:r>
        <w:rPr>
          <w:rFonts w:hint="eastAsia"/>
        </w:rPr>
        <w:t>　　图表 感光纸产业链分析</w:t>
      </w:r>
      <w:r>
        <w:rPr>
          <w:rFonts w:hint="eastAsia"/>
        </w:rPr>
        <w:br/>
      </w:r>
      <w:r>
        <w:rPr>
          <w:rFonts w:hint="eastAsia"/>
        </w:rPr>
        <w:t>　　图表 感光纸政策分析</w:t>
      </w:r>
      <w:r>
        <w:rPr>
          <w:rFonts w:hint="eastAsia"/>
        </w:rPr>
        <w:br/>
      </w:r>
      <w:r>
        <w:rPr>
          <w:rFonts w:hint="eastAsia"/>
        </w:rPr>
        <w:t>　　图表 感光纸技术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2019-2024年中国感光纸行业市场规模及增长情况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2019-2024年感光纸行业市场容量分析</w:t>
      </w:r>
      <w:r>
        <w:rPr>
          <w:rFonts w:hint="eastAsia"/>
        </w:rPr>
        <w:br/>
      </w:r>
      <w:r>
        <w:rPr>
          <w:rFonts w:hint="eastAsia"/>
        </w:rPr>
        <w:t>　　图表 感光纸生产现状</w:t>
      </w:r>
      <w:r>
        <w:rPr>
          <w:rFonts w:hint="eastAsia"/>
        </w:rPr>
        <w:br/>
      </w:r>
      <w:r>
        <w:rPr>
          <w:rFonts w:hint="eastAsia"/>
        </w:rPr>
        <w:t>　　图表 2019-2024年中国感光纸行业产能统计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2019-2024年中国感光纸行业产量及增长趋势</w:t>
      </w:r>
      <w:r>
        <w:rPr>
          <w:rFonts w:hint="eastAsia"/>
        </w:rPr>
        <w:br/>
      </w:r>
      <w:r>
        <w:rPr>
          <w:rFonts w:hint="eastAsia"/>
        </w:rPr>
        <w:t>　　图表 感光纸行业动态</w:t>
      </w:r>
      <w:r>
        <w:rPr>
          <w:rFonts w:hint="eastAsia"/>
        </w:rPr>
        <w:br/>
      </w:r>
      <w:r>
        <w:rPr>
          <w:rFonts w:hint="eastAsia"/>
        </w:rPr>
        <w:t>　　图表 2019-2024年中国感光纸市场需求量及增速统计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2019-2024年中国感光纸行业销售收入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2024年中国感光纸行业需求领域分布格局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2019-2024年中国感光纸行业利润总额统计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2019-2024年中国感光纸进口情况分析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2019-2024年中国感光纸出口情况分析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2019-2024年中国感光纸行业企业数量情况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2019-2024年中国感光纸行业企业平均规模情况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2019-2024年中国感光纸价格走势</w:t>
      </w:r>
      <w:r>
        <w:rPr>
          <w:rFonts w:hint="eastAsia"/>
        </w:rPr>
        <w:br/>
      </w:r>
      <w:r>
        <w:rPr>
          <w:rFonts w:hint="eastAsia"/>
        </w:rPr>
        <w:t>　　图表 2024年感光纸成本和利润分析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**地区感光纸市场规模及增长情况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**地区感光纸行业市场需求情况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**地区感光纸市场规模及增长情况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**地区感光纸行业市场需求情况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**地区感光纸市场规模及增长情况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**地区感光纸行业市场需求情况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**地区感光纸市场规模及增长情况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**地区感光纸行业市场需求情况</w:t>
      </w:r>
      <w:r>
        <w:rPr>
          <w:rFonts w:hint="eastAsia"/>
        </w:rPr>
        <w:br/>
      </w:r>
      <w:r>
        <w:rPr>
          <w:rFonts w:hint="eastAsia"/>
        </w:rPr>
        <w:t>　　图表 感光纸品牌</w:t>
      </w:r>
      <w:r>
        <w:rPr>
          <w:rFonts w:hint="eastAsia"/>
        </w:rPr>
        <w:br/>
      </w:r>
      <w:r>
        <w:rPr>
          <w:rFonts w:hint="eastAsia"/>
        </w:rPr>
        <w:t>　　图表 感光纸企业（一）概况</w:t>
      </w:r>
      <w:r>
        <w:rPr>
          <w:rFonts w:hint="eastAsia"/>
        </w:rPr>
        <w:br/>
      </w:r>
      <w:r>
        <w:rPr>
          <w:rFonts w:hint="eastAsia"/>
        </w:rPr>
        <w:t>　　图表 企业感光纸型号 规格</w:t>
      </w:r>
      <w:r>
        <w:rPr>
          <w:rFonts w:hint="eastAsia"/>
        </w:rPr>
        <w:br/>
      </w:r>
      <w:r>
        <w:rPr>
          <w:rFonts w:hint="eastAsia"/>
        </w:rPr>
        <w:t>　　图表 感光纸企业（一）经营分析</w:t>
      </w:r>
      <w:r>
        <w:rPr>
          <w:rFonts w:hint="eastAsia"/>
        </w:rPr>
        <w:br/>
      </w:r>
      <w:r>
        <w:rPr>
          <w:rFonts w:hint="eastAsia"/>
        </w:rPr>
        <w:t>　　图表 感光纸企业（一）盈利能力情况</w:t>
      </w:r>
      <w:r>
        <w:rPr>
          <w:rFonts w:hint="eastAsia"/>
        </w:rPr>
        <w:br/>
      </w:r>
      <w:r>
        <w:rPr>
          <w:rFonts w:hint="eastAsia"/>
        </w:rPr>
        <w:t>　　图表 感光纸企业（一）偿债能力情况</w:t>
      </w:r>
      <w:r>
        <w:rPr>
          <w:rFonts w:hint="eastAsia"/>
        </w:rPr>
        <w:br/>
      </w:r>
      <w:r>
        <w:rPr>
          <w:rFonts w:hint="eastAsia"/>
        </w:rPr>
        <w:t>　　图表 感光纸企业（一）运营能力情况</w:t>
      </w:r>
      <w:r>
        <w:rPr>
          <w:rFonts w:hint="eastAsia"/>
        </w:rPr>
        <w:br/>
      </w:r>
      <w:r>
        <w:rPr>
          <w:rFonts w:hint="eastAsia"/>
        </w:rPr>
        <w:t>　　图表 感光纸企业（一）成长能力情况</w:t>
      </w:r>
      <w:r>
        <w:rPr>
          <w:rFonts w:hint="eastAsia"/>
        </w:rPr>
        <w:br/>
      </w:r>
      <w:r>
        <w:rPr>
          <w:rFonts w:hint="eastAsia"/>
        </w:rPr>
        <w:t>　　图表 感光纸上游现状</w:t>
      </w:r>
      <w:r>
        <w:rPr>
          <w:rFonts w:hint="eastAsia"/>
        </w:rPr>
        <w:br/>
      </w:r>
      <w:r>
        <w:rPr>
          <w:rFonts w:hint="eastAsia"/>
        </w:rPr>
        <w:t>　　图表 感光纸下游调研</w:t>
      </w:r>
      <w:r>
        <w:rPr>
          <w:rFonts w:hint="eastAsia"/>
        </w:rPr>
        <w:br/>
      </w:r>
      <w:r>
        <w:rPr>
          <w:rFonts w:hint="eastAsia"/>
        </w:rPr>
        <w:t>　　图表 感光纸企业（二）概况</w:t>
      </w:r>
      <w:r>
        <w:rPr>
          <w:rFonts w:hint="eastAsia"/>
        </w:rPr>
        <w:br/>
      </w:r>
      <w:r>
        <w:rPr>
          <w:rFonts w:hint="eastAsia"/>
        </w:rPr>
        <w:t>　　图表 企业感光纸型号 规格</w:t>
      </w:r>
      <w:r>
        <w:rPr>
          <w:rFonts w:hint="eastAsia"/>
        </w:rPr>
        <w:br/>
      </w:r>
      <w:r>
        <w:rPr>
          <w:rFonts w:hint="eastAsia"/>
        </w:rPr>
        <w:t>　　图表 感光纸企业（二）经营分析</w:t>
      </w:r>
      <w:r>
        <w:rPr>
          <w:rFonts w:hint="eastAsia"/>
        </w:rPr>
        <w:br/>
      </w:r>
      <w:r>
        <w:rPr>
          <w:rFonts w:hint="eastAsia"/>
        </w:rPr>
        <w:t>　　图表 感光纸企业（二）盈利能力情况</w:t>
      </w:r>
      <w:r>
        <w:rPr>
          <w:rFonts w:hint="eastAsia"/>
        </w:rPr>
        <w:br/>
      </w:r>
      <w:r>
        <w:rPr>
          <w:rFonts w:hint="eastAsia"/>
        </w:rPr>
        <w:t>　　图表 感光纸企业（二）偿债能力情况</w:t>
      </w:r>
      <w:r>
        <w:rPr>
          <w:rFonts w:hint="eastAsia"/>
        </w:rPr>
        <w:br/>
      </w:r>
      <w:r>
        <w:rPr>
          <w:rFonts w:hint="eastAsia"/>
        </w:rPr>
        <w:t>　　图表 感光纸企业（二）运营能力情况</w:t>
      </w:r>
      <w:r>
        <w:rPr>
          <w:rFonts w:hint="eastAsia"/>
        </w:rPr>
        <w:br/>
      </w:r>
      <w:r>
        <w:rPr>
          <w:rFonts w:hint="eastAsia"/>
        </w:rPr>
        <w:t>　　图表 感光纸企业（二）成长能力情况</w:t>
      </w:r>
      <w:r>
        <w:rPr>
          <w:rFonts w:hint="eastAsia"/>
        </w:rPr>
        <w:br/>
      </w:r>
      <w:r>
        <w:rPr>
          <w:rFonts w:hint="eastAsia"/>
        </w:rPr>
        <w:t>　　图表 感光纸企业（三）概况</w:t>
      </w:r>
      <w:r>
        <w:rPr>
          <w:rFonts w:hint="eastAsia"/>
        </w:rPr>
        <w:br/>
      </w:r>
      <w:r>
        <w:rPr>
          <w:rFonts w:hint="eastAsia"/>
        </w:rPr>
        <w:t>　　图表 企业感光纸型号 规格</w:t>
      </w:r>
      <w:r>
        <w:rPr>
          <w:rFonts w:hint="eastAsia"/>
        </w:rPr>
        <w:br/>
      </w:r>
      <w:r>
        <w:rPr>
          <w:rFonts w:hint="eastAsia"/>
        </w:rPr>
        <w:t>　　图表 感光纸企业（三）经营分析</w:t>
      </w:r>
      <w:r>
        <w:rPr>
          <w:rFonts w:hint="eastAsia"/>
        </w:rPr>
        <w:br/>
      </w:r>
      <w:r>
        <w:rPr>
          <w:rFonts w:hint="eastAsia"/>
        </w:rPr>
        <w:t>　　图表 感光纸企业（三）盈利能力情况</w:t>
      </w:r>
      <w:r>
        <w:rPr>
          <w:rFonts w:hint="eastAsia"/>
        </w:rPr>
        <w:br/>
      </w:r>
      <w:r>
        <w:rPr>
          <w:rFonts w:hint="eastAsia"/>
        </w:rPr>
        <w:t>　　图表 感光纸企业（三）偿债能力情况</w:t>
      </w:r>
      <w:r>
        <w:rPr>
          <w:rFonts w:hint="eastAsia"/>
        </w:rPr>
        <w:br/>
      </w:r>
      <w:r>
        <w:rPr>
          <w:rFonts w:hint="eastAsia"/>
        </w:rPr>
        <w:t>　　图表 感光纸企业（三）运营能力情况</w:t>
      </w:r>
      <w:r>
        <w:rPr>
          <w:rFonts w:hint="eastAsia"/>
        </w:rPr>
        <w:br/>
      </w:r>
      <w:r>
        <w:rPr>
          <w:rFonts w:hint="eastAsia"/>
        </w:rPr>
        <w:t>　　图表 感光纸企业（三）成长能力情况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感光纸优势</w:t>
      </w:r>
      <w:r>
        <w:rPr>
          <w:rFonts w:hint="eastAsia"/>
        </w:rPr>
        <w:br/>
      </w:r>
      <w:r>
        <w:rPr>
          <w:rFonts w:hint="eastAsia"/>
        </w:rPr>
        <w:t>　　图表 感光纸劣势</w:t>
      </w:r>
      <w:r>
        <w:rPr>
          <w:rFonts w:hint="eastAsia"/>
        </w:rPr>
        <w:br/>
      </w:r>
      <w:r>
        <w:rPr>
          <w:rFonts w:hint="eastAsia"/>
        </w:rPr>
        <w:t>　　图表 感光纸机会</w:t>
      </w:r>
      <w:r>
        <w:rPr>
          <w:rFonts w:hint="eastAsia"/>
        </w:rPr>
        <w:br/>
      </w:r>
      <w:r>
        <w:rPr>
          <w:rFonts w:hint="eastAsia"/>
        </w:rPr>
        <w:t>　　图表 感光纸威胁</w:t>
      </w:r>
      <w:r>
        <w:rPr>
          <w:rFonts w:hint="eastAsia"/>
        </w:rPr>
        <w:br/>
      </w:r>
      <w:r>
        <w:rPr>
          <w:rFonts w:hint="eastAsia"/>
        </w:rPr>
        <w:t>　　图表 2025-2031年中国感光纸行业产能预测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2025-2031年中国感光纸行业产量预测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2025-2031年中国感光纸市场销售预测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2025-2031年中国感光纸行业市场规模预测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2025-2031年中国感光纸市场前景分析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2025-2031年中国感光纸行业风险分析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2025-2031年中国感光纸行业发展趋势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e2dc82d1634731" w:history="1">
        <w:r>
          <w:rPr>
            <w:rStyle w:val="Hyperlink"/>
          </w:rPr>
          <w:t>中国感光纸市场现状及未来走势预测报告（2025-2031年）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0705A50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e2dc82d1634731" w:history="1">
        <w:r>
          <w:rPr>
            <w:rStyle w:val="Hyperlink"/>
          </w:rPr>
          <w:t>https://www.20087.com/0/A5/GanGuangZhiHangYeFenXiBaoGao.html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热点：光敏纸和热敏纸、感光纸曝光后现蓝色是什么物质、感光印纸价格多少、感光纸的制作方法、拍立得相纸见光了怎么办、感光纸是什么、拍立得打印和冲印有什么区别、感光纸商品编码、示波记录纸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efccb920894c32" w:history="1">
      <w:r>
        <w:rPr>
          <w:rStyle w:val="Hyperlink"/>
        </w:rPr>
        <w:t>中国感光纸市场现状及未来走势预测报告（2025-2031年）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5/GanGuangZhiHangYeFenXiBaoGao.html" TargetMode="External" Id="Rd9e2dc82d16347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5/GanGuangZhiHangYeFenXiBaoGao.html" TargetMode="External" Id="R6aefccb920894c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2024-09-19T07:29:00Z</dcterms:created>
  <dcterms:modified xsi:type="dcterms:W3CDTF">2024-09-19T08:29:00Z</dcterms:modified>
  <dc:subject>中国感光纸市场现状及未来走势预测报告（2025-2031年）</dc:subject>
  <dc:title>中国感光纸市场现状及未来走势预测报告（2025-2031年）</dc:title>
  <cp:keywords>中国感光纸市场现状及未来走势预测报告（2025-2031年）</cp:keywords>
  <dc:description>中国感光纸市场现状及未来走势预测报告（2025-2031年）</dc:description>
</cp:coreProperties>
</file>