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f8b846b24be3" w:history="1">
              <w:r>
                <w:rPr>
                  <w:rStyle w:val="Hyperlink"/>
                </w:rPr>
                <w:t>2026-2032年全球与中国氧化锰行业发展深度调研与未来趋势预测报告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f8b846b24be3" w:history="1">
              <w:r>
                <w:rPr>
                  <w:rStyle w:val="Hyperlink"/>
                </w:rPr>
                <w:t>2026-2032年全球与中国氧化锰行业发展深度调研与未来趋势预测报告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f8b846b24be3" w:history="1">
                <w:r>
                  <w:rPr>
                    <w:rStyle w:val="Hyperlink"/>
                  </w:rPr>
                  <w:t>https://www.20087.com/0/95/YangHuaMengWeiLaiFaZhanQuShi.html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工原料，广泛应用于电池、陶瓷、钢铁和环保等行业。近年来，随着新能源电池技术的发展，尤其是锂离子电池和超级电容器的广泛应用，对高纯度氧化锰的需求大幅增加。同时，氧化锰在水处理和空气净化领域的应用也日益增多，作为催化剂或吸附剂去除重金属和有害气体。</w:t>
      </w:r>
      <w:r>
        <w:rPr>
          <w:rFonts w:hint="eastAsia"/>
        </w:rPr>
        <w:br/>
      </w:r>
      <w:r>
        <w:rPr>
          <w:rFonts w:hint="eastAsia"/>
        </w:rPr>
        <w:t>　　未来，氧化锰的应用将更加广泛和深化。在电池材料领域，随着电动汽车和储能系统市场规模的扩大，对高性能氧化锰材料的需求将持续增长，推动相关技术研发。在环保领域，氧化锰的催化和吸附特性将被进一步挖掘，开发新型环保材料，用于污水处理和大气污染控制，助力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f8b846b24be3" w:history="1">
        <w:r>
          <w:rPr>
            <w:rStyle w:val="Hyperlink"/>
          </w:rPr>
          <w:t>2026-2032年全球与中国氧化锰行业发展深度调研与未来趋势预测报告</w:t>
        </w:r>
      </w:hyperlink>
      <w:r>
        <w:rPr>
          <w:rFonts w:hint="eastAsia"/>
        </w:rPr>
        <w:t>》系统分析了全球及我国氧化锰行业的市场规模、市场需求及价格动态，深入探讨了氧化锰产业链结构与发展特点。报告对氧化锰细分市场进行了详细剖析，基于科学数据预测了市场前景及未来发展趋势，同时聚焦氧化锰重点企业，评估了品牌影响力、市场竞争力及行业集中度变化。通过专业分析与客观洞察，报告为投资者、产业链相关企业及政府决策部门提供了重要参考，是把握氧化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中国氧化锰概述</w:t>
      </w:r>
      <w:r>
        <w:rPr>
          <w:rFonts w:hint="eastAsia"/>
        </w:rPr>
        <w:br/>
      </w:r>
      <w:r>
        <w:rPr>
          <w:rFonts w:hint="eastAsia"/>
        </w:rPr>
        <w:t>　　第一节 氧化锰行业定义</w:t>
      </w:r>
      <w:r>
        <w:rPr>
          <w:rFonts w:hint="eastAsia"/>
        </w:rPr>
        <w:br/>
      </w:r>
      <w:r>
        <w:rPr>
          <w:rFonts w:hint="eastAsia"/>
        </w:rPr>
        <w:t>　　第二节 氧化锰行业发展特性</w:t>
      </w:r>
      <w:r>
        <w:rPr>
          <w:rFonts w:hint="eastAsia"/>
        </w:rPr>
        <w:br/>
      </w:r>
      <w:r>
        <w:rPr>
          <w:rFonts w:hint="eastAsia"/>
        </w:rPr>
        <w:t>　　第三节 氧化锰产业链分析</w:t>
      </w:r>
      <w:r>
        <w:rPr>
          <w:rFonts w:hint="eastAsia"/>
        </w:rPr>
        <w:br/>
      </w:r>
      <w:r>
        <w:rPr>
          <w:rFonts w:hint="eastAsia"/>
        </w:rPr>
        <w:t>　　第四节 氧化锰行业生命周期分析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2025-2026年国外氧化锰市场发展概况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亚洲地区主要国家氧化锰市场概况</w:t>
      </w:r>
      <w:r>
        <w:rPr>
          <w:rFonts w:hint="eastAsia"/>
        </w:rPr>
        <w:br/>
      </w:r>
      <w:r>
        <w:rPr>
          <w:rFonts w:hint="eastAsia"/>
        </w:rPr>
        <w:t>　　第五节 2026-2032年全球氧化锰市场发展预测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2025-2026年中国氧化锰发展环境分析</w:t>
      </w:r>
      <w:r>
        <w:rPr>
          <w:rFonts w:hint="eastAsia"/>
        </w:rPr>
        <w:br/>
      </w:r>
      <w:r>
        <w:rPr>
          <w:rFonts w:hint="eastAsia"/>
        </w:rPr>
        <w:t>　　第一节 氧化锰行业经济环境分析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氧化锰行业相关政策、标准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2025-2026年中国氧化锰技术发展分析</w:t>
      </w:r>
      <w:r>
        <w:rPr>
          <w:rFonts w:hint="eastAsia"/>
        </w:rPr>
        <w:br/>
      </w:r>
      <w:r>
        <w:rPr>
          <w:rFonts w:hint="eastAsia"/>
        </w:rPr>
        <w:t>　　第一节 当前氧化锰技术发展现状分析</w:t>
      </w:r>
      <w:r>
        <w:rPr>
          <w:rFonts w:hint="eastAsia"/>
        </w:rPr>
        <w:br/>
      </w:r>
      <w:r>
        <w:rPr>
          <w:rFonts w:hint="eastAsia"/>
        </w:rPr>
        <w:t>　　第二节 氧化锰生产中需注意的问题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2025-2026年氧化锰市场特性分析</w:t>
      </w:r>
      <w:r>
        <w:rPr>
          <w:rFonts w:hint="eastAsia"/>
        </w:rPr>
        <w:br/>
      </w:r>
      <w:r>
        <w:rPr>
          <w:rFonts w:hint="eastAsia"/>
        </w:rPr>
        <w:t>　　第一节 氧化锰行业集中度分析</w:t>
      </w:r>
      <w:r>
        <w:rPr>
          <w:rFonts w:hint="eastAsia"/>
        </w:rPr>
        <w:br/>
      </w:r>
      <w:r>
        <w:rPr>
          <w:rFonts w:hint="eastAsia"/>
        </w:rPr>
        <w:t>　　第二节 氧化锰行业SWOT分析</w:t>
      </w:r>
      <w:r>
        <w:rPr>
          <w:rFonts w:hint="eastAsia"/>
        </w:rPr>
        <w:br/>
      </w:r>
      <w:r>
        <w:rPr>
          <w:rFonts w:hint="eastAsia"/>
        </w:rPr>
        <w:t>　　　　一、氧化锰行业优势</w:t>
      </w:r>
      <w:r>
        <w:rPr>
          <w:rFonts w:hint="eastAsia"/>
        </w:rPr>
        <w:br/>
      </w:r>
      <w:r>
        <w:rPr>
          <w:rFonts w:hint="eastAsia"/>
        </w:rPr>
        <w:t>　　　　二、氧化锰行业劣势</w:t>
      </w:r>
      <w:r>
        <w:rPr>
          <w:rFonts w:hint="eastAsia"/>
        </w:rPr>
        <w:br/>
      </w:r>
      <w:r>
        <w:rPr>
          <w:rFonts w:hint="eastAsia"/>
        </w:rPr>
        <w:t>　　　　三、氧化锰行业机会</w:t>
      </w:r>
      <w:r>
        <w:rPr>
          <w:rFonts w:hint="eastAsia"/>
        </w:rPr>
        <w:br/>
      </w:r>
      <w:r>
        <w:rPr>
          <w:rFonts w:hint="eastAsia"/>
        </w:rPr>
        <w:t>　　　　四、氧化锰行业风险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中国氧化锰发展现状</w:t>
      </w:r>
      <w:r>
        <w:rPr>
          <w:rFonts w:hint="eastAsia"/>
        </w:rPr>
        <w:br/>
      </w:r>
      <w:r>
        <w:rPr>
          <w:rFonts w:hint="eastAsia"/>
        </w:rPr>
        <w:t>　　第一节 中国氧化锰市场现状分析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一、氧化锰总体产能规模</w:t>
      </w:r>
      <w:r>
        <w:rPr>
          <w:rFonts w:hint="eastAsia"/>
        </w:rPr>
        <w:br/>
      </w:r>
      <w:r>
        <w:rPr>
          <w:rFonts w:hint="eastAsia"/>
        </w:rPr>
        <w:t>　　　　二、氧化锰生产区域分布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三、2026-2032年中国氧化锰产量预测</w:t>
      </w:r>
      <w:r>
        <w:rPr>
          <w:rFonts w:hint="eastAsia"/>
        </w:rPr>
        <w:br/>
      </w:r>
      <w:r>
        <w:rPr>
          <w:rFonts w:hint="eastAsia"/>
        </w:rPr>
        <w:t>　　第三节 中国氧化锰市场需求分析及预测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三、2026-2032年中国氧化锰市场需求量预测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2020-2025年氧化锰行业经济运行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2020-2025年中国氧化锰行业盈利能力分析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2020-2025年氧化锰行业偿债能力分析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2020-2025年氧化锰制造企业数量分析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**地区氧化锰市场发展分析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2020-2025年中国氧化锰进出口分析</w:t>
      </w:r>
      <w:r>
        <w:rPr>
          <w:rFonts w:hint="eastAsia"/>
        </w:rPr>
        <w:br/>
      </w:r>
      <w:r>
        <w:rPr>
          <w:rFonts w:hint="eastAsia"/>
        </w:rPr>
        <w:t>　　第一节 氧化锰进口情况分析</w:t>
      </w:r>
      <w:r>
        <w:rPr>
          <w:rFonts w:hint="eastAsia"/>
        </w:rPr>
        <w:br/>
      </w:r>
      <w:r>
        <w:rPr>
          <w:rFonts w:hint="eastAsia"/>
        </w:rPr>
        <w:t>　　第二节 氧化锰出口情况分析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2026-2032年影响氧化锰进出口因素分析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氧化锰行业投资战略研究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对我国氧化锰品牌的战略思考</w:t>
      </w:r>
      <w:r>
        <w:rPr>
          <w:rFonts w:hint="eastAsia"/>
        </w:rPr>
        <w:br/>
      </w:r>
      <w:r>
        <w:rPr>
          <w:rFonts w:hint="eastAsia"/>
        </w:rPr>
        <w:t>　　　　一、氧化锰品牌的重要性</w:t>
      </w:r>
      <w:r>
        <w:rPr>
          <w:rFonts w:hint="eastAsia"/>
        </w:rPr>
        <w:br/>
      </w:r>
      <w:r>
        <w:rPr>
          <w:rFonts w:hint="eastAsia"/>
        </w:rPr>
        <w:t>　　　　二、氧化锰实施品牌战略的意义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四、我国氧化锰企业的品牌战略</w:t>
      </w:r>
      <w:r>
        <w:rPr>
          <w:rFonts w:hint="eastAsia"/>
        </w:rPr>
        <w:br/>
      </w:r>
      <w:r>
        <w:rPr>
          <w:rFonts w:hint="eastAsia"/>
        </w:rPr>
        <w:t>　　　　五、氧化锰品牌战略管理的策略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氧化锰经营策略分析</w:t>
      </w:r>
      <w:r>
        <w:rPr>
          <w:rFonts w:hint="eastAsia"/>
        </w:rPr>
        <w:br/>
      </w:r>
      <w:r>
        <w:rPr>
          <w:rFonts w:hint="eastAsia"/>
        </w:rPr>
        <w:t>　　　　一、氧化锰市场细分策略</w:t>
      </w:r>
      <w:r>
        <w:rPr>
          <w:rFonts w:hint="eastAsia"/>
        </w:rPr>
        <w:br/>
      </w:r>
      <w:r>
        <w:rPr>
          <w:rFonts w:hint="eastAsia"/>
        </w:rPr>
        <w:t>　　　　二、氧化锰市场创新策略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2026-2032年中国氧化锰发展趋势预测及投资风险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未来氧化锰行业发展趋势预测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2026年氧化锰投资建议</w:t>
      </w:r>
      <w:r>
        <w:rPr>
          <w:rFonts w:hint="eastAsia"/>
        </w:rPr>
        <w:br/>
      </w:r>
      <w:r>
        <w:rPr>
          <w:rFonts w:hint="eastAsia"/>
        </w:rPr>
        <w:t>　　第一节 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氧化锰行业类别</w:t>
      </w:r>
      <w:r>
        <w:rPr>
          <w:rFonts w:hint="eastAsia"/>
        </w:rPr>
        <w:br/>
      </w:r>
      <w:r>
        <w:rPr>
          <w:rFonts w:hint="eastAsia"/>
        </w:rPr>
        <w:t>　　图表 氧化锰行业产业链调研</w:t>
      </w:r>
      <w:r>
        <w:rPr>
          <w:rFonts w:hint="eastAsia"/>
        </w:rPr>
        <w:br/>
      </w:r>
      <w:r>
        <w:rPr>
          <w:rFonts w:hint="eastAsia"/>
        </w:rPr>
        <w:t>　　图表 氧化锰行业现状</w:t>
      </w:r>
      <w:r>
        <w:rPr>
          <w:rFonts w:hint="eastAsia"/>
        </w:rPr>
        <w:br/>
      </w:r>
      <w:r>
        <w:rPr>
          <w:rFonts w:hint="eastAsia"/>
        </w:rPr>
        <w:t>　　图表 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2026年中国氧化锰行业产能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2020-2025年中国氧化锰行业产量统计</w:t>
      </w:r>
      <w:r>
        <w:rPr>
          <w:rFonts w:hint="eastAsia"/>
        </w:rPr>
        <w:br/>
      </w:r>
      <w:r>
        <w:rPr>
          <w:rFonts w:hint="eastAsia"/>
        </w:rPr>
        <w:t>　　图表 氧化锰行业动态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2020-2025年中国氧化锰市场需求量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2020-2025年中国氧化锰行情</w:t>
      </w:r>
      <w:r>
        <w:rPr>
          <w:rFonts w:hint="eastAsia"/>
        </w:rPr>
        <w:br/>
      </w:r>
      <w:r>
        <w:rPr>
          <w:rFonts w:hint="eastAsia"/>
        </w:rPr>
        <w:t>　　图表 2020-2025年中国氧化锰价格走势图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**地区氧化锰市场规模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**地区氧化锰市场调研</w:t>
      </w:r>
      <w:r>
        <w:rPr>
          <w:rFonts w:hint="eastAsia"/>
        </w:rPr>
        <w:br/>
      </w:r>
      <w:r>
        <w:rPr>
          <w:rFonts w:hint="eastAsia"/>
        </w:rPr>
        <w:t>　　图表 **地区氧化锰行业市场需求分析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氧化锰行业竞争对手分析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2026-2032年中国氧化锰行业市场规模预测</w:t>
      </w:r>
      <w:r>
        <w:rPr>
          <w:rFonts w:hint="eastAsia"/>
        </w:rPr>
        <w:br/>
      </w:r>
      <w:r>
        <w:rPr>
          <w:rFonts w:hint="eastAsia"/>
        </w:rPr>
        <w:t>　　图表 氧化锰行业准入条件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2026-2032年中国氧化锰市场前景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f8b846b24be3" w:history="1">
        <w:r>
          <w:rPr>
            <w:rStyle w:val="Hyperlink"/>
          </w:rPr>
          <w:t>2026-2032年全球与中国氧化锰行业发展深度调研与未来趋势预测报告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f8b846b24be3" w:history="1">
        <w:r>
          <w:rPr>
            <w:rStyle w:val="Hyperlink"/>
          </w:rPr>
          <w:t>https://www.20087.com/0/95/YangHuaMengWeiLaiFaZhanQuShi.html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d7d55def0443a" w:history="1">
      <w:r>
        <w:rPr>
          <w:rStyle w:val="Hyperlink"/>
        </w:rPr>
        <w:t>2026-2032年全球与中国氧化锰行业发展深度调研与未来趋势预测报告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angHuaMengWeiLaiFaZhanQuShi.html" TargetMode="External" Id="R9240f8b846b2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angHuaMengWeiLaiFaZhanQuShi.html" TargetMode="External" Id="Rc90d7d55def0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2025-07-15T01:35:00Z</dcterms:created>
  <dcterms:modified xsi:type="dcterms:W3CDTF">2025-07-15T02:35:00Z</dcterms:modified>
  <dc:subject>2026-2032年全球与中国氧化锰行业发展深度调研与未来趋势预测报告</dc:subject>
  <dc:title>2026-2032年全球与中国氧化锰行业发展深度调研与未来趋势预测报告</dc:title>
  <cp:keywords>2026-2032年全球与中国氧化锰行业发展深度调研与未来趋势预测报告</cp:keywords>
  <dc:description>2026-2032年全球与中国氧化锰行业发展深度调研与未来趋势预测报告</dc:description>
</cp:coreProperties>
</file>