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8423b7684ba8" w:history="1">
              <w:r>
                <w:rPr>
                  <w:rStyle w:val="Hyperlink"/>
                </w:rPr>
                <w:t>2026-2032年中国氯化橡胶市场研究与发展前景分析报告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8423b7684ba8" w:history="1">
              <w:r>
                <w:rPr>
                  <w:rStyle w:val="Hyperlink"/>
                </w:rPr>
                <w:t>2026-2032年中国氯化橡胶市场研究与发展前景分析报告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8423b7684ba8" w:history="1">
                <w:r>
                  <w:rPr>
                    <w:rStyle w:val="Hyperlink"/>
                  </w:rPr>
                  <w:t>https://www.20087.com/0/15/LvHuaXiangJiaoQianJing.html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氯化橡胶（Chlorinated Rubber）是一种通过氯化反应制备的高分子化合物，广泛应用于防腐涂料、胶粘剂、印刷油墨和电缆护套等领域。该材料以其优异的耐化学腐蚀性、耐磨性和良好的成膜性能而著称，适用于制造各种防护和装饰产品。近年来，随着全球对防腐蚀材料需求的增长以及相关法规的日益严格，氯化橡胶市场需求不断增加，并逐步成为许多工业应用中的重要材料。</w:t>
      </w:r>
      <w:r>
        <w:rPr>
          <w:rFonts w:hint="eastAsia"/>
        </w:rPr>
        <w:br/>
      </w:r>
      <w:r>
        <w:rPr>
          <w:rFonts w:hint="eastAsia"/>
        </w:rPr>
        <w:t>　　未来，氯化橡胶的发展将更加注重技术创新和应用领域的扩展。一方面，通过改进生产工艺和配方设计，有望进一步提高氯化橡胶的性能和环保性，使其能够在更复杂的环境中使用。例如，采用新型催化剂和绿色溶剂，可以显著提升材料的稳定性和环保性。另一方面，随着智能建筑、绿色化工和循环经济理念的推广，氯化橡胶将在更多新兴领域中找到应用机会，如智能防腐系统、环保型涂料和高性能复合材料等。例如，开发具备智能监控和自修复功能的智能氯化橡胶，提供更加高效和可靠的防护解决方案。此外，结合绿色环保和可持续发展理念，氯化橡胶将进一步优化其生产工艺，减少有害物质的使用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f8423b7684ba8" w:history="1">
        <w:r>
          <w:rPr>
            <w:rStyle w:val="Hyperlink"/>
          </w:rPr>
          <w:t>2026-2032年中国氯化橡胶市场研究与发展前景分析报告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橡胶行业的发展现状、市场规模、供需动态及进出口情况。报告详细解读了氯化橡胶产业链上下游、重点区域市场、竞争格局及领先企业的表现，同时评估了氯化橡胶行业风险与投资机会。通过对氯化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氯化橡胶行业相关概述</w:t>
      </w:r>
      <w:r>
        <w:rPr>
          <w:rFonts w:hint="eastAsia"/>
        </w:rPr>
        <w:br/>
      </w:r>
      <w:r>
        <w:rPr>
          <w:rFonts w:hint="eastAsia"/>
        </w:rPr>
        <w:t>　　　　一、氯化橡胶行业定义及特点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1、氯化橡胶行业定义</w:t>
      </w:r>
      <w:r>
        <w:rPr>
          <w:rFonts w:hint="eastAsia"/>
        </w:rPr>
        <w:br/>
      </w:r>
      <w:r>
        <w:rPr>
          <w:rFonts w:hint="eastAsia"/>
        </w:rPr>
        <w:t>　　　　　　2、氯化橡胶行业特点</w:t>
      </w:r>
      <w:r>
        <w:rPr>
          <w:rFonts w:hint="eastAsia"/>
        </w:rPr>
        <w:br/>
      </w:r>
      <w:r>
        <w:rPr>
          <w:rFonts w:hint="eastAsia"/>
        </w:rPr>
        <w:t>　　　　二、氯化橡胶行业经营模式分析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1、氯化橡胶生产模式</w:t>
      </w:r>
      <w:r>
        <w:rPr>
          <w:rFonts w:hint="eastAsia"/>
        </w:rPr>
        <w:br/>
      </w:r>
      <w:r>
        <w:rPr>
          <w:rFonts w:hint="eastAsia"/>
        </w:rPr>
        <w:t>　　　　　　2、氯化橡胶采购模式</w:t>
      </w:r>
      <w:r>
        <w:rPr>
          <w:rFonts w:hint="eastAsia"/>
        </w:rPr>
        <w:br/>
      </w:r>
      <w:r>
        <w:rPr>
          <w:rFonts w:hint="eastAsia"/>
        </w:rPr>
        <w:t>　　　　　　3、氯化橡胶销售模式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全球氯化橡胶行业发展走势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中外氯化橡胶技术差距及产生差距的主要原因分析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提高我国氯化橡胶技术的对策</w:t>
      </w:r>
      <w:r>
        <w:rPr>
          <w:rFonts w:hint="eastAsia"/>
        </w:rPr>
        <w:br/>
      </w:r>
      <w:r>
        <w:rPr>
          <w:rFonts w:hint="eastAsia"/>
        </w:rPr>
        <w:t>　　第四节 我国氯化橡胶研发、设计发展趋势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三、2026-2032年氯化橡胶行业产量预测分析</w:t>
      </w:r>
      <w:r>
        <w:rPr>
          <w:rFonts w:hint="eastAsia"/>
        </w:rPr>
        <w:br/>
      </w:r>
      <w:r>
        <w:rPr>
          <w:rFonts w:hint="eastAsia"/>
        </w:rPr>
        <w:t>　　第五节 氯化橡胶行业市场供需平衡状况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三、氯化橡胶区域集中度分析</w:t>
      </w:r>
      <w:r>
        <w:rPr>
          <w:rFonts w:hint="eastAsia"/>
        </w:rPr>
        <w:br/>
      </w:r>
      <w:r>
        <w:rPr>
          <w:rFonts w:hint="eastAsia"/>
        </w:rPr>
        <w:t>　　第二节 氯化橡胶行业竞争格局分析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氯化橡胶市场策略分析</w:t>
      </w:r>
      <w:r>
        <w:rPr>
          <w:rFonts w:hint="eastAsia"/>
        </w:rPr>
        <w:br/>
      </w:r>
      <w:r>
        <w:rPr>
          <w:rFonts w:hint="eastAsia"/>
        </w:rPr>
        <w:t>　　　　一、氯化橡胶价格策略分析</w:t>
      </w:r>
      <w:r>
        <w:rPr>
          <w:rFonts w:hint="eastAsia"/>
        </w:rPr>
        <w:br/>
      </w:r>
      <w:r>
        <w:rPr>
          <w:rFonts w:hint="eastAsia"/>
        </w:rPr>
        <w:t>　　　　二、氯化橡胶渠道策略分析</w:t>
      </w:r>
      <w:r>
        <w:rPr>
          <w:rFonts w:hint="eastAsia"/>
        </w:rPr>
        <w:br/>
      </w:r>
      <w:r>
        <w:rPr>
          <w:rFonts w:hint="eastAsia"/>
        </w:rPr>
        <w:t>　　第二节 氯化橡胶销售策略分析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中国氯化橡胶行业营销策略分析</w:t>
      </w:r>
      <w:r>
        <w:rPr>
          <w:rFonts w:hint="eastAsia"/>
        </w:rPr>
        <w:br/>
      </w:r>
      <w:r>
        <w:rPr>
          <w:rFonts w:hint="eastAsia"/>
        </w:rPr>
        <w:t>　　第一节 氯化橡胶市场推广策略研究分析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一、做好氯化橡胶产品导入</w:t>
      </w:r>
      <w:r>
        <w:rPr>
          <w:rFonts w:hint="eastAsia"/>
        </w:rPr>
        <w:br/>
      </w:r>
      <w:r>
        <w:rPr>
          <w:rFonts w:hint="eastAsia"/>
        </w:rPr>
        <w:t>　　　　二、做好氯化橡胶产品组合和产品线决策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2026-2032年中国氯化橡胶行业前景与风险预测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2026年氯化橡胶市场前景分析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2026年氯化橡胶发展趋势预测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2026-2032年中国氯化橡胶行业盈利模式与投资策略分析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中⋅智⋅林⋅－中国氯化橡胶行业多元化经营战略的可行性分析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氯化橡胶行业类别</w:t>
      </w:r>
      <w:r>
        <w:rPr>
          <w:rFonts w:hint="eastAsia"/>
        </w:rPr>
        <w:br/>
      </w:r>
      <w:r>
        <w:rPr>
          <w:rFonts w:hint="eastAsia"/>
        </w:rPr>
        <w:t>　　图表 氯化橡胶行业产业链调研</w:t>
      </w:r>
      <w:r>
        <w:rPr>
          <w:rFonts w:hint="eastAsia"/>
        </w:rPr>
        <w:br/>
      </w:r>
      <w:r>
        <w:rPr>
          <w:rFonts w:hint="eastAsia"/>
        </w:rPr>
        <w:t>　　图表 氯化橡胶行业现状</w:t>
      </w:r>
      <w:r>
        <w:rPr>
          <w:rFonts w:hint="eastAsia"/>
        </w:rPr>
        <w:br/>
      </w:r>
      <w:r>
        <w:rPr>
          <w:rFonts w:hint="eastAsia"/>
        </w:rPr>
        <w:t>　　图表 氯化橡胶行业标准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2020-2025年中国氯化橡胶行业产量统计</w:t>
      </w:r>
      <w:r>
        <w:rPr>
          <w:rFonts w:hint="eastAsia"/>
        </w:rPr>
        <w:br/>
      </w:r>
      <w:r>
        <w:rPr>
          <w:rFonts w:hint="eastAsia"/>
        </w:rPr>
        <w:t>　　图表 氯化橡胶行业动态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2026年中国氯化橡胶行业需求区域调研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2020-2025年中国氯化橡胶行情</w:t>
      </w:r>
      <w:r>
        <w:rPr>
          <w:rFonts w:hint="eastAsia"/>
        </w:rPr>
        <w:br/>
      </w:r>
      <w:r>
        <w:rPr>
          <w:rFonts w:hint="eastAsia"/>
        </w:rPr>
        <w:t>　　图表 2020-2025年中国氯化橡胶价格走势图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**地区氯化橡胶市场规模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**地区氯化橡胶市场调研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**地区氯化橡胶市场规模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**地区氯化橡胶市场调研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氯化橡胶行业竞争对手分析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2026-2032年中国氯化橡胶行业市场规模预测</w:t>
      </w:r>
      <w:r>
        <w:rPr>
          <w:rFonts w:hint="eastAsia"/>
        </w:rPr>
        <w:br/>
      </w:r>
      <w:r>
        <w:rPr>
          <w:rFonts w:hint="eastAsia"/>
        </w:rPr>
        <w:t>　　图表 氯化橡胶行业准入条件</w:t>
      </w:r>
      <w:r>
        <w:rPr>
          <w:rFonts w:hint="eastAsia"/>
        </w:rPr>
        <w:br/>
      </w:r>
      <w:r>
        <w:rPr>
          <w:rFonts w:hint="eastAsia"/>
        </w:rPr>
        <w:t>　　图表 2026年中国氯化橡胶市场前景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8423b7684ba8" w:history="1">
        <w:r>
          <w:rPr>
            <w:rStyle w:val="Hyperlink"/>
          </w:rPr>
          <w:t>2026-2032年中国氯化橡胶市场研究与发展前景分析报告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8423b7684ba8" w:history="1">
        <w:r>
          <w:rPr>
            <w:rStyle w:val="Hyperlink"/>
          </w:rPr>
          <w:t>https://www.20087.com/0/15/LvHuaXiangJiaoQianJing.html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热点：氯化石蜡多少钱一吨、氯化橡胶面漆、氯化橡胶面漆是什么漆、氯化橡胶漆多少钱一公斤、氯化聚乙烯橡胶、氯化橡胶防腐涂料、粉末丁腈橡胶的用途、氯化橡胶漆的缺点、pvc稳定剂的生产配方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2539a8cca427f" w:history="1">
      <w:r>
        <w:rPr>
          <w:rStyle w:val="Hyperlink"/>
        </w:rPr>
        <w:t>2026-2032年中国氯化橡胶市场研究与发展前景分析报告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HuaXiangJiaoQianJing.html" TargetMode="External" Id="R012f8423b768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HuaXiangJiaoQianJing.html" TargetMode="External" Id="Re6f2539a8cc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2025-11-19T02:52:00Z</dcterms:created>
  <dcterms:modified xsi:type="dcterms:W3CDTF">2025-11-19T03:52:00Z</dcterms:modified>
  <dc:subject>2026-2032年中国氯化橡胶市场研究与发展前景分析报告</dc:subject>
  <dc:title>2026-2032年中国氯化橡胶市场研究与发展前景分析报告</dc:title>
  <cp:keywords>2026-2032年中国氯化橡胶市场研究与发展前景分析报告</cp:keywords>
  <dc:description>2026-2032年中国氯化橡胶市场研究与发展前景分析报告</dc:description>
</cp:coreProperties>
</file>