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ef33e660a4a24" w:history="1">
              <w:r>
                <w:rPr>
                  <w:rStyle w:val="Hyperlink"/>
                </w:rPr>
                <w:t>2026-2032年中国氯化聚氯乙烯（CPVC）行业市场分析及前景趋势预测报告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ef33e660a4a24" w:history="1">
              <w:r>
                <w:rPr>
                  <w:rStyle w:val="Hyperlink"/>
                </w:rPr>
                <w:t>2026-2032年中国氯化聚氯乙烯（CPVC）行业市场分析及前景趋势预测报告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ef33e660a4a24" w:history="1">
                <w:r>
                  <w:rPr>
                    <w:rStyle w:val="Hyperlink"/>
                  </w:rPr>
                  <w:t>https://www.20087.com/0/15/LvHuaJuLvYiXi-CPVC-HangYeXianZhuangJiQianJing.html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通过在聚氯乙烯（PVC）分子链上进一步氯化改性获得的高性能热塑性工程塑料，氯含量通常达63%–69%，显著提升其耐热性（维卡软化点&gt;110℃）、阻燃性及耐化学腐蚀能力。现代CPVC产品广泛应用于工业流体输送（如化工、电镀）、消防喷淋系统及高温热水管道，强调高静液压强度、低热膨胀系数及符合ASTM D2846/ISO 15877等国际标准。在建筑防火安全与工业绿色升级驱动下，用户对CPVC管材在长期高温高压下的抗蠕变性能、焊接接头可靠性及与金属管道系统的兼容性提出更高要求。</w:t>
      </w:r>
      <w:r>
        <w:rPr>
          <w:rFonts w:hint="eastAsia"/>
        </w:rPr>
        <w:br/>
      </w:r>
      <w:r>
        <w:rPr>
          <w:rFonts w:hint="eastAsia"/>
        </w:rPr>
        <w:t>　　未来，氯化聚氯乙烯（CPVC）将向复合增强、智能制造与循环经济方向突破。纳米黏土或碳纤维填充提升刚性与尺寸稳定性；在线红外监测确保氯化均匀性。在可持续层面，开发专用解聚技术回收氯资源；生物基增塑剂替代传统邻苯类助剂。此外，BIM模型集成CPVC管道参数支持智能设计。长远看，氯化聚氯乙烯（CPVC）将从特种工程塑料升级为支撑工业安全、零泄漏流体系统与绿色建材生态的高性能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ef33e660a4a24" w:history="1">
        <w:r>
          <w:rPr>
            <w:rStyle w:val="Hyperlink"/>
          </w:rPr>
          <w:t>2026-2032年中国氯化聚氯乙烯（CPVC）行业市场分析及前景趋势预测报告</w:t>
        </w:r>
      </w:hyperlink>
      <w:r>
        <w:rPr>
          <w:rFonts w:hint="eastAsia"/>
        </w:rPr>
        <w:t>》系统研究了氯化聚氯乙烯（CPVC）行业的市场运行态势，并对未来发展趋势进行了科学预测。报告包括行业基础知识、国内外环境分析、运行数据解读及产业链梳理，同时探讨了氯化聚氯乙烯（CPVC）市场竞争格局与重点企业的表现。基于对氯化聚氯乙烯（CPVC）行业的全面分析，报告展望了氯化聚氯乙烯（CPVC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氯化聚氯乙烯（CPVC）市场概述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按照不同产品类型，氯化聚氯乙烯（CPVC）主要可以分为如下几个类别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中国不同产品类型氯化聚氯乙烯（CPVC）增长趋势2021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注射级</w:t>
      </w:r>
      <w:r>
        <w:rPr>
          <w:rFonts w:hint="eastAsia"/>
        </w:rPr>
        <w:br/>
      </w:r>
      <w:r>
        <w:rPr>
          <w:rFonts w:hint="eastAsia"/>
        </w:rPr>
        <w:t>　　　　1.2.3 挤出级</w:t>
      </w:r>
      <w:r>
        <w:rPr>
          <w:rFonts w:hint="eastAsia"/>
        </w:rPr>
        <w:br/>
      </w:r>
      <w:r>
        <w:rPr>
          <w:rFonts w:hint="eastAsia"/>
        </w:rPr>
        <w:t>　　1.3 从不同应用，氯化聚氯乙烯（CPVC）主要包括如下几个方面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中国不同应用氯化聚氯乙烯（CPVC）增长趋势2021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管道、管件行业</w:t>
      </w:r>
      <w:r>
        <w:rPr>
          <w:rFonts w:hint="eastAsia"/>
        </w:rPr>
        <w:br/>
      </w:r>
      <w:r>
        <w:rPr>
          <w:rFonts w:hint="eastAsia"/>
        </w:rPr>
        <w:t>　　　　1.3.3 电力电缆套管行业</w:t>
      </w:r>
      <w:r>
        <w:rPr>
          <w:rFonts w:hint="eastAsia"/>
        </w:rPr>
        <w:br/>
      </w:r>
      <w:r>
        <w:rPr>
          <w:rFonts w:hint="eastAsia"/>
        </w:rPr>
        <w:t>　　　　1.3.4 涂料和粘合剂工业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中国氯化聚氯乙烯（CPVC）发展现状及未来趋势（2021-2032）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中国市场氯化聚氯乙烯（CPVC）收入及增长率（2021-2032）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中国市场氯化聚氯乙烯（CPVC）销量及增长率（2021-2032）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中国市场主要氯化聚氯乙烯（CPVC）厂商分析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中国市场主要厂商氯化聚氯乙烯（CPVC）销量及市场占有率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中国市场主要厂商氯化聚氯乙烯（CPVC）销量（2021-2026）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中国市场主要厂商氯化聚氯乙烯（CPVC）收入及市场占有率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中国市场主要厂商氯化聚氯乙烯（CPVC）收入（2021-2026）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中国市场主要厂商氯化聚氯乙烯（CPVC）收入市场份额（2021-2026）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2025年中国市场主要厂商氯化聚氯乙烯（CPVC）收入排名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中国市场主要厂商氯化聚氯乙烯（CPVC）价格（2021-2026）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中国市场主要厂商氯化聚氯乙烯（CPVC）总部及产地分布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中国市场主要厂商成立时间及氯化聚氯乙烯（CPVC）商业化日期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中国市场主要厂商氯化聚氯乙烯（CPVC）产品类型及应用</w:t>
      </w:r>
      <w:r>
        <w:rPr>
          <w:rFonts w:hint="eastAsia"/>
        </w:rPr>
        <w:br/>
      </w:r>
      <w:r>
        <w:rPr>
          <w:rFonts w:hint="eastAsia"/>
        </w:rPr>
        <w:t>　　2.7 氯化聚氯乙烯（CPVC）行业集中度、竞争程度分析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氯化聚氯乙烯（CPVC）行业集中度分析：2025年中国Top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中国市场氯化聚氯乙烯（CPVC）第一梯队、第二梯队和第三梯队厂商（品牌）及2025年市场份额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重点企业（16）在中国市场氯化聚氯乙烯（CPVC）销量、收入、价格及毛利率（2021-2026）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不同产品类型氯化聚氯乙烯（CPVC）分析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中国市场不同产品类型氯化聚氯乙烯（CPVC）销量预测（2027-2032）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中国市场不同产品类型氯化聚氯乙烯（CPVC）规模（2021-2032）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中国市场不同产品类型氯化聚氯乙烯（CPVC）规模及市场份额（2021-2026）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中国市场不同产品类型氯化聚氯乙烯（CPVC）规模预测（2027-2032）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中国市场不同产品类型氯化聚氯乙烯（CPVC）价格走势（2021-2032）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不同应用氯化聚氯乙烯（CPVC）分析</w:t>
      </w:r>
      <w:r>
        <w:rPr>
          <w:rFonts w:hint="eastAsia"/>
        </w:rPr>
        <w:br/>
      </w:r>
      <w:r>
        <w:rPr>
          <w:rFonts w:hint="eastAsia"/>
        </w:rPr>
        <w:t>　　5.1 中国市场不同应用氯化聚氯乙烯（CPVC）销量（2021-2032）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中国市场不同应用氯化聚氯乙烯（CPVC）销量及市场份额（2021-2026）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中国市场不同应用氯化聚氯乙烯（CPVC）销量预测（2027-2032）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中国市场不同应用氯化聚氯乙烯（CPVC）规模（2021-2032）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中国市场不同应用氯化聚氯乙烯（CPVC）规模及市场份额（2021-2026）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中国市场不同应用氯化聚氯乙烯（CPVC）规模预测（2027-2032）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中国市场不同应用氯化聚氯乙烯（CPVC）价格走势（2021-2032）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氯化聚氯乙烯（CPVC）行业发展分析---发展趋势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氯化聚氯乙烯（CPVC）行业发展分析---厂商壁垒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氯化聚氯乙烯（CPVC）行业发展分析---驱动因素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氯化聚氯乙烯（CPVC）行业发展分析---制约因素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氯化聚氯乙烯（CPVC）中国企业SWOT分析</w:t>
      </w:r>
      <w:r>
        <w:rPr>
          <w:rFonts w:hint="eastAsia"/>
        </w:rPr>
        <w:br/>
      </w:r>
      <w:r>
        <w:rPr>
          <w:rFonts w:hint="eastAsia"/>
        </w:rPr>
        <w:t>　　6.6 氯化聚氯乙烯（CPVC）行业发展分析---行业政策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氯化聚氯乙烯（CPVC）行业产业链简介</w:t>
      </w:r>
      <w:r>
        <w:rPr>
          <w:rFonts w:hint="eastAsia"/>
        </w:rPr>
        <w:br/>
      </w:r>
      <w:r>
        <w:rPr>
          <w:rFonts w:hint="eastAsia"/>
        </w:rPr>
        <w:t>　　7.2 氯化聚氯乙烯（CPVC）产业链分析-上游</w:t>
      </w:r>
      <w:r>
        <w:rPr>
          <w:rFonts w:hint="eastAsia"/>
        </w:rPr>
        <w:br/>
      </w:r>
      <w:r>
        <w:rPr>
          <w:rFonts w:hint="eastAsia"/>
        </w:rPr>
        <w:t>　　7.3 氯化聚氯乙烯（CPVC）产业链分析-中游</w:t>
      </w:r>
      <w:r>
        <w:rPr>
          <w:rFonts w:hint="eastAsia"/>
        </w:rPr>
        <w:br/>
      </w:r>
      <w:r>
        <w:rPr>
          <w:rFonts w:hint="eastAsia"/>
        </w:rPr>
        <w:t>　　7.4 氯化聚氯乙烯（CPVC）产业链分析-下游</w:t>
      </w:r>
      <w:r>
        <w:rPr>
          <w:rFonts w:hint="eastAsia"/>
        </w:rPr>
        <w:br/>
      </w:r>
      <w:r>
        <w:rPr>
          <w:rFonts w:hint="eastAsia"/>
        </w:rPr>
        <w:t>　　7.5 氯化聚氯乙烯（CPVC）行业采购模式</w:t>
      </w:r>
      <w:r>
        <w:rPr>
          <w:rFonts w:hint="eastAsia"/>
        </w:rPr>
        <w:br/>
      </w:r>
      <w:r>
        <w:rPr>
          <w:rFonts w:hint="eastAsia"/>
        </w:rPr>
        <w:t>　　7.6 氯化聚氯乙烯（CPVC）行业生产模式</w:t>
      </w:r>
      <w:r>
        <w:rPr>
          <w:rFonts w:hint="eastAsia"/>
        </w:rPr>
        <w:br/>
      </w:r>
      <w:r>
        <w:rPr>
          <w:rFonts w:hint="eastAsia"/>
        </w:rPr>
        <w:t>　　7.7 氯化聚氯乙烯（CPVC）行业销售模式及销售渠道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中国本土氯化聚氯乙烯（CPVC）产能、产量分析</w:t>
      </w:r>
      <w:r>
        <w:rPr>
          <w:rFonts w:hint="eastAsia"/>
        </w:rPr>
        <w:br/>
      </w:r>
      <w:r>
        <w:rPr>
          <w:rFonts w:hint="eastAsia"/>
        </w:rPr>
        <w:t>　　8.1 中国氯化聚氯乙烯（CPVC）供需现状及预测（2021-2032）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中国氯化聚氯乙烯（CPVC）产能、产量、产能利用率及发展趋势（2021-2032）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中国氯化聚氯乙烯（CPVC）产量、市场需求量及发展趋势（2021-2032）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中国氯化聚氯乙烯（CPVC）进出口分析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中国市场氯化聚氯乙烯（CPVC）主要进口来源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中国市场氯化聚氯乙烯（CPVC）主要出口目的地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不同产品类型氯化聚氯乙烯（CPVC）市场规模2021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不同应用氯化聚氯乙烯（CPVC）市场规模2021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中国市场主要厂商氯化聚氯乙烯（CPVC）收入（2021-2026）&amp;（万元）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中国市场主要厂商氯化聚氯乙烯（CPVC）收入份额（2021-2026）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2025年中国主要生产商氯化聚氯乙烯（CPVC）收入排名（万元）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中国市场主要厂商氯化聚氯乙烯（CPVC）价格（2021-2026）&amp;（元/吨）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中国市场主要厂商氯化聚氯乙烯（CPVC）总部及产地分布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中国市场主要厂商成立时间及氯化聚氯乙烯（CPVC）商业化日期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中国市场主要厂商氯化聚氯乙烯（CPVC）产品类型及应用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2025年中国市场氯化聚氯乙烯（CPVC）主要厂商市场地位（第一梯队、第二梯队和第三梯队）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氯化聚氯乙烯（CPVC）市场投资、并购等现状分析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氯化聚氯乙烯（CPVC）生产基地、总部、竞争对手及市场地位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氯化聚氯乙烯（CPVC）产品规格、参数及市场应用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氯化聚氯乙烯（CPVC）销量（千吨）、收入（万元）、价格（元/吨）及毛利率（2021-2026）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中国市场不同产品类型氯化聚氯乙烯（CPVC）销量预测（2027-2032）&amp;（千吨）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中国市场不同产品类型氯化聚氯乙烯（CPVC）销量市场份额预测（2027-2032）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中国市场不同产品类型氯化聚氯乙烯（CPVC）规模（2021-2026）&amp;（万元）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中国市场不同产品类型氯化聚氯乙烯（CPVC）规模市场份额（2021-2026）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中国市场不同产品类型氯化聚氯乙烯（CPVC）规模预测（2027-2032）&amp;（万元）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中国市场不同产品类型氯化聚氯乙烯（CPVC）规模市场份额预测（2027-2032）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中国市场不同应用氯化聚氯乙烯（CPVC）销量（2021-2026）&amp;（千吨）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中国市场不同应用氯化聚氯乙烯（CPVC）销量市场份额（2021-2026）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中国市场不同应用氯化聚氯乙烯（CPVC）销量预测（2027-2032）&amp;（千吨）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中国市场不同应用氯化聚氯乙烯（CPVC）销量市场份额预测（2027-2032）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中国市场不同应用氯化聚氯乙烯（CPVC）规模（2021-2026）&amp;（万元）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中国市场不同应用氯化聚氯乙烯（CPVC）规模市场份额（2021-2026）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中国市场不同应用氯化聚氯乙烯（CPVC）规模预测（2027-2032）&amp;（万元）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中国市场不同应用氯化聚氯乙烯（CPVC）规模市场份额预测（2027-2032）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氯化聚氯乙烯（CPVC）行业发展分析---发展趋势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氯化聚氯乙烯（CPVC）行业发展分析---厂商壁垒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氯化聚氯乙烯（CPVC）行业发展分析---驱动因素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氯化聚氯乙烯（CPVC）行业发展分析---制约因素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氯化聚氯乙烯（CPVC）行业相关重点政策一览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氯化聚氯乙烯（CPVC）行业供应链分析</w:t>
      </w:r>
      <w:r>
        <w:rPr>
          <w:rFonts w:hint="eastAsia"/>
        </w:rPr>
        <w:br/>
      </w:r>
      <w:r>
        <w:rPr>
          <w:rFonts w:hint="eastAsia"/>
        </w:rPr>
        <w:t>　　表 116： 氯化聚氯乙烯（CPVC）上游原料供应商</w:t>
      </w:r>
      <w:r>
        <w:rPr>
          <w:rFonts w:hint="eastAsia"/>
        </w:rPr>
        <w:br/>
      </w:r>
      <w:r>
        <w:rPr>
          <w:rFonts w:hint="eastAsia"/>
        </w:rPr>
        <w:t>　　表 117： 氯化聚氯乙烯（CPVC）行业主要下游客户</w:t>
      </w:r>
      <w:r>
        <w:rPr>
          <w:rFonts w:hint="eastAsia"/>
        </w:rPr>
        <w:br/>
      </w:r>
      <w:r>
        <w:rPr>
          <w:rFonts w:hint="eastAsia"/>
        </w:rPr>
        <w:t>　　表 118： 氯化聚氯乙烯（CPVC）典型经销商</w:t>
      </w:r>
      <w:r>
        <w:rPr>
          <w:rFonts w:hint="eastAsia"/>
        </w:rPr>
        <w:br/>
      </w:r>
      <w:r>
        <w:rPr>
          <w:rFonts w:hint="eastAsia"/>
        </w:rPr>
        <w:t>　　表 119： 中国氯化聚氯乙烯（CPVC）产量、销量、进口量及出口量（2021-2026）&amp;（千吨）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中国氯化聚氯乙烯（CPVC）产量、销量、进口量及出口量预测（2027-2032）&amp;（千吨）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中国市场氯化聚氯乙烯（CPVC）主要进口来源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中国市场氯化聚氯乙烯（CPVC）主要出口目的地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氯化聚氯乙烯（CPVC）产品图片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中国不同产品类型氯化聚氯乙烯（CPVC）市场规模市场份额2025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注射级产品图片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中国不同应用氯化聚氯乙烯（CPVC）市场份额2025 &amp; 2032</w:t>
      </w:r>
      <w:r>
        <w:rPr>
          <w:rFonts w:hint="eastAsia"/>
        </w:rPr>
        <w:br/>
      </w:r>
      <w:r>
        <w:rPr>
          <w:rFonts w:hint="eastAsia"/>
        </w:rPr>
        <w:t>　　图 6： 管道、管件行业</w:t>
      </w:r>
      <w:r>
        <w:rPr>
          <w:rFonts w:hint="eastAsia"/>
        </w:rPr>
        <w:br/>
      </w:r>
      <w:r>
        <w:rPr>
          <w:rFonts w:hint="eastAsia"/>
        </w:rPr>
        <w:t>　　图 7： 电力电缆套管行业</w:t>
      </w:r>
      <w:r>
        <w:rPr>
          <w:rFonts w:hint="eastAsia"/>
        </w:rPr>
        <w:br/>
      </w:r>
      <w:r>
        <w:rPr>
          <w:rFonts w:hint="eastAsia"/>
        </w:rPr>
        <w:t>　　图 8： 涂料和粘合剂工业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中国市场氯化聚氯乙烯（CPVC）市场规模，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中国市场氯化聚氯乙烯（CPVC）收入及增长率（2021-2032）&amp;（万元）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中国市场氯化聚氯乙烯（CPVC）销量及增长率（2021-2032）&amp;（千吨）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2025年中国市场主要厂商氯化聚氯乙烯（CPVC）销量市场份额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2025年中国市场主要厂商氯化聚氯乙烯（CPVC）收入市场份额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2025年中国市场前五大厂商氯化聚氯乙烯（CPVC）市场份额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2025年中国市场氯化聚氯乙烯（CPVC）第一梯队、第二梯队和第三梯队厂商（品牌）及市场份额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中国市场不同产品类型氯化聚氯乙烯（CPVC）价格走势（2021-2032）&amp;（元/吨）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中国市场不同应用氯化聚氯乙烯（CPVC）价格走势（2021-2032）&amp;（元/吨）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氯化聚氯乙烯（CPVC）中国企业SWOT分析</w:t>
      </w:r>
      <w:r>
        <w:rPr>
          <w:rFonts w:hint="eastAsia"/>
        </w:rPr>
        <w:br/>
      </w:r>
      <w:r>
        <w:rPr>
          <w:rFonts w:hint="eastAsia"/>
        </w:rPr>
        <w:t>　　图 20： 氯化聚氯乙烯（CPVC）产业链</w:t>
      </w:r>
      <w:r>
        <w:rPr>
          <w:rFonts w:hint="eastAsia"/>
        </w:rPr>
        <w:br/>
      </w:r>
      <w:r>
        <w:rPr>
          <w:rFonts w:hint="eastAsia"/>
        </w:rPr>
        <w:t>　　图 21： 氯化聚氯乙烯（CPVC）行业采购模式分析</w:t>
      </w:r>
      <w:r>
        <w:rPr>
          <w:rFonts w:hint="eastAsia"/>
        </w:rPr>
        <w:br/>
      </w:r>
      <w:r>
        <w:rPr>
          <w:rFonts w:hint="eastAsia"/>
        </w:rPr>
        <w:t>　　图 22： 氯化聚氯乙烯（CPVC）行业生产模式分析</w:t>
      </w:r>
      <w:r>
        <w:rPr>
          <w:rFonts w:hint="eastAsia"/>
        </w:rPr>
        <w:br/>
      </w:r>
      <w:r>
        <w:rPr>
          <w:rFonts w:hint="eastAsia"/>
        </w:rPr>
        <w:t>　　图 23： 氯化聚氯乙烯（CPVC）行业销售模式分析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中国氯化聚氯乙烯（CPVC）产能、产量、产能利用率及发展趋势（2021-2032）&amp;（千吨）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中国氯化聚氯乙烯（CPVC）产量、市场需求量及发展趋势（2021-2032）&amp;（千吨）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ef33e660a4a24" w:history="1">
        <w:r>
          <w:rPr>
            <w:rStyle w:val="Hyperlink"/>
          </w:rPr>
          <w:t>2026-2032年中国氯化聚氯乙烯（CPVC）行业市场分析及前景趋势预测报告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ef33e660a4a24" w:history="1">
        <w:r>
          <w:rPr>
            <w:rStyle w:val="Hyperlink"/>
          </w:rPr>
          <w:t>https://www.20087.com/0/15/LvHuaJuLvYiXi-CPVC-HangYeXianZhuangJiQianJing.html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热点：氯化聚乙烯是什么材料、氯化聚氯乙烯有毒吗、PVC聚氯乙烯、氯化聚氯乙烯是什么、pvc和cpvc区别是什么、氯化聚氯乙烯管材PVC-C、氯化聚氯乙烯PVC-C消防管、氯化聚氯乙烯的工艺研究以及其供需现状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4071397b24eb8" w:history="1">
      <w:r>
        <w:rPr>
          <w:rStyle w:val="Hyperlink"/>
        </w:rPr>
        <w:t>2026-2032年中国氯化聚氯乙烯（CPVC）行业市场分析及前景趋势预测报告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HuaJuLvYiXi-CPVC-HangYeXianZhuangJiQianJing.html" TargetMode="External" Id="R102ef33e660a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HuaJuLvYiXi-CPVC-HangYeXianZhuangJiQianJing.html" TargetMode="External" Id="R5904071397b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2025-11-27T00:33:34Z</dcterms:created>
  <dcterms:modified xsi:type="dcterms:W3CDTF">2025-11-27T01:33:34Z</dcterms:modified>
  <dc:subject>2026-2032年中国氯化聚氯乙烯（CPVC）行业市场分析及前景趋势预测报告</dc:subject>
  <dc:title>2026-2032年中国氯化聚氯乙烯（CPVC）行业市场分析及前景趋势预测报告</dc:title>
  <cp:keywords>2026-2032年中国氯化聚氯乙烯（CPVC）行业市场分析及前景趋势预测报告</cp:keywords>
  <dc:description>2026-2032年中国氯化聚氯乙烯（CPVC）行业市场分析及前景趋势预测报告</dc:description>
</cp:coreProperties>
</file>