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3f9f647214e7a" w:history="1">
              <w:r>
                <w:rPr>
                  <w:rStyle w:val="Hyperlink"/>
                </w:rPr>
                <w:t>中国水性漆市场现状调研与发展前景分析报告（2025-2031年）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3f9f647214e7a" w:history="1">
              <w:r>
                <w:rPr>
                  <w:rStyle w:val="Hyperlink"/>
                </w:rPr>
                <w:t>中国水性漆市场现状调研与发展前景分析报告（2025-2031年）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3f9f647214e7a" w:history="1">
                <w:r>
                  <w:rPr>
                    <w:rStyle w:val="Hyperlink"/>
                  </w:rPr>
                  <w:t>https://www.20087.com/0/65/ShuiXingQiShiChangXuQiuFenXiYuFa.html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漆是环保涂料的代表，近年来在建筑和家具涂装领域得到了广泛应用。相较于传统的溶剂型涂料，水性漆具有低VOC（挥发性有机化合物）排放、低气味、易清洁和快速干燥等优点，更加符合现代消费者对健康和环保的需求。随着技术的进步，水性漆的附着力、耐候性和色彩稳定性得到了显著提升，满足了高性能涂料的应用要求。</w:t>
      </w:r>
      <w:r>
        <w:rPr>
          <w:rFonts w:hint="eastAsia"/>
        </w:rPr>
        <w:br/>
      </w:r>
      <w:r>
        <w:rPr>
          <w:rFonts w:hint="eastAsia"/>
        </w:rPr>
        <w:t>　　未来，水性漆将更加注重功能性和美观性的提升。通过纳米技术的应用，开发具有自清洁、防污和抗菌功能的水性漆，满足不同场景的特殊需求。同时，随着色彩科技和印刷技术的发展，水性漆将提供更加丰富和细腻的色彩选择，以及质感和纹理效果，满足消费者对个性化和艺术化装饰的需求。此外，水性漆将更加注重可持续性和循环利用，采用生物基原料和可回收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3f9f647214e7a" w:history="1">
        <w:r>
          <w:rPr>
            <w:rStyle w:val="Hyperlink"/>
          </w:rPr>
          <w:t>中国水性漆市场现状调研与发展前景分析报告（2025-2031年）</w:t>
        </w:r>
      </w:hyperlink>
      <w:r>
        <w:rPr>
          <w:rFonts w:hint="eastAsia"/>
        </w:rPr>
        <w:t>》依托权威机构及相关协会的数据资料，全面解析了水性漆行业现状、市场需求及市场规模，系统梳理了水性漆产业链结构、价格趋势及各细分市场动态。报告对水性漆市场前景与发展趋势进行了科学预测，重点分析了品牌竞争格局、市场集中度及主要企业的经营表现。同时，通过SWOT分析揭示了水性漆行业面临的机遇与风险，为水性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水性漆相关概述</w:t>
      </w:r>
      <w:r>
        <w:rPr>
          <w:rFonts w:hint="eastAsia"/>
        </w:rPr>
        <w:br/>
      </w:r>
      <w:r>
        <w:rPr>
          <w:rFonts w:hint="eastAsia"/>
        </w:rPr>
        <w:t>　　第一节 水性漆定义及特性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水性漆生产工艺及应用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世界水性漆行业发展现状</w:t>
      </w:r>
      <w:r>
        <w:rPr>
          <w:rFonts w:hint="eastAsia"/>
        </w:rPr>
        <w:br/>
      </w:r>
      <w:r>
        <w:rPr>
          <w:rFonts w:hint="eastAsia"/>
        </w:rPr>
        <w:t>　　第一节 全球水性漆市场规模分析</w:t>
      </w:r>
      <w:r>
        <w:rPr>
          <w:rFonts w:hint="eastAsia"/>
        </w:rPr>
        <w:br/>
      </w:r>
      <w:r>
        <w:rPr>
          <w:rFonts w:hint="eastAsia"/>
        </w:rPr>
        <w:t>　　第二节 世界水性漆产品需求变化趋势</w:t>
      </w:r>
      <w:r>
        <w:rPr>
          <w:rFonts w:hint="eastAsia"/>
        </w:rPr>
        <w:br/>
      </w:r>
      <w:r>
        <w:rPr>
          <w:rFonts w:hint="eastAsia"/>
        </w:rPr>
        <w:t>　　第三节 世界主要地区水性漆行业发展状况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中国水性漆行业发展经济环境分析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第二节 中国水性漆行业发展社会环境分析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中国水性漆行业发展政策环境分析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2020-2025年中国水性漆行业发展现状分析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中国水性漆行业发展概述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2020-2025年中国水性漆市场规模增长分析</w:t>
      </w:r>
      <w:r>
        <w:rPr>
          <w:rFonts w:hint="eastAsia"/>
        </w:rPr>
        <w:br/>
      </w:r>
      <w:r>
        <w:rPr>
          <w:rFonts w:hint="eastAsia"/>
        </w:rPr>
        <w:t>　　第三节 近年来中国水性漆产品消费需求变化趋势分析</w:t>
      </w:r>
      <w:r>
        <w:rPr>
          <w:rFonts w:hint="eastAsia"/>
        </w:rPr>
        <w:br/>
      </w:r>
      <w:r>
        <w:rPr>
          <w:rFonts w:hint="eastAsia"/>
        </w:rPr>
        <w:t>　　第四节 中国水性漆行业发展所面临的主要问题分析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2020-2025年中国水性漆市场供需态势分析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2020-2025年中国水性漆市场供给增长情况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2020-2025年中国水性漆市场需求增长情况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2020-2025年中国水性漆市场供需平衡性分析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中国水性漆行业进入退出壁垒分析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2020-2025年中国水性漆产品进出口状况分析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</w:t>
      </w:r>
      <w:r>
        <w:rPr>
          <w:rFonts w:hint="eastAsia"/>
        </w:rPr>
        <w:br/>
      </w:r>
      <w:r>
        <w:rPr>
          <w:rFonts w:hint="eastAsia"/>
        </w:rPr>
        <w:t>　　　　一、2020-2025年中国水性漆产品进口数量分析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二、2020-2025年中国水性漆产品进口金额分析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一、2020-2025年中国水性漆产品出口数量分析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二、2020-2025年中国水性漆产品出口金额分析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中国水性漆市场主要参与者分析</w:t>
      </w:r>
      <w:r>
        <w:rPr>
          <w:rFonts w:hint="eastAsia"/>
        </w:rPr>
        <w:br/>
      </w:r>
      <w:r>
        <w:rPr>
          <w:rFonts w:hint="eastAsia"/>
        </w:rPr>
        <w:t>　　第二节 2020-2025年中国水性漆市场份额分布分析</w:t>
      </w:r>
      <w:r>
        <w:rPr>
          <w:rFonts w:hint="eastAsia"/>
        </w:rPr>
        <w:br/>
      </w:r>
      <w:r>
        <w:rPr>
          <w:rFonts w:hint="eastAsia"/>
        </w:rPr>
        <w:t>　　第三节 2020-2025年中国水性漆市场企业集中度分析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2020-2025年中国水性漆市场区域集中度分析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2020-2025年中国水性漆行业重点企业分析</w:t>
      </w:r>
      <w:r>
        <w:rPr>
          <w:rFonts w:hint="eastAsia"/>
        </w:rPr>
        <w:br/>
      </w:r>
      <w:r>
        <w:rPr>
          <w:rFonts w:hint="eastAsia"/>
        </w:rPr>
        <w:t>　　第一节 多乐士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科天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嘉宝莉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三棵树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沙漠绿洲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绿博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3A环保漆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樱花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2020-2025年中国水性漆行业相关行业分析</w:t>
      </w:r>
      <w:r>
        <w:rPr>
          <w:rFonts w:hint="eastAsia"/>
        </w:rPr>
        <w:br/>
      </w:r>
      <w:r>
        <w:rPr>
          <w:rFonts w:hint="eastAsia"/>
        </w:rPr>
        <w:t>　　第一节 油漆行业</w:t>
      </w:r>
      <w:r>
        <w:rPr>
          <w:rFonts w:hint="eastAsia"/>
        </w:rPr>
        <w:br/>
      </w:r>
      <w:r>
        <w:rPr>
          <w:rFonts w:hint="eastAsia"/>
        </w:rPr>
        <w:t>　　　　一、2020-2025年中国油漆行业发展状况分析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三、中国油漆行业整体发展变化对水性漆行业发展的影响分析</w:t>
      </w:r>
      <w:r>
        <w:rPr>
          <w:rFonts w:hint="eastAsia"/>
        </w:rPr>
        <w:br/>
      </w:r>
      <w:r>
        <w:rPr>
          <w:rFonts w:hint="eastAsia"/>
        </w:rPr>
        <w:t>　　第二节 装饰装修行业</w:t>
      </w:r>
      <w:r>
        <w:rPr>
          <w:rFonts w:hint="eastAsia"/>
        </w:rPr>
        <w:br/>
      </w:r>
      <w:r>
        <w:rPr>
          <w:rFonts w:hint="eastAsia"/>
        </w:rPr>
        <w:t>　　　　一、2020-2025年中国装饰装修行业发展状况分析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二、2025-2031年中国装饰装修行业发展前景分析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三、中国装饰装修行业整体发展变化对水性漆行业发展的影响分析</w:t>
      </w:r>
      <w:r>
        <w:rPr>
          <w:rFonts w:hint="eastAsia"/>
        </w:rPr>
        <w:br/>
      </w:r>
      <w:r>
        <w:rPr>
          <w:rFonts w:hint="eastAsia"/>
        </w:rPr>
        <w:t>　　第三节 房地产行业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二、2025-2031年中国房地产行业发展前景分析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三、中国房地产行业整体发展变化对水性漆行业发展的影响分析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2025-2031年中国水性漆行业发展前景预测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2025-2031年中国水性漆行业市场供需预测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2025-2031年中国水性漆行业盈利能力预测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2025-2031年中国水性漆市场竞争格局预测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2025-2031年中国水性漆行业投资机会分析与投资风险预警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2025-2031年中国水性漆行业投资机会分析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2025-2031年中国水性漆行业投资风险预警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2025-2031年中国水性漆行业企业投资策略与专家建议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2025-2031年中国水性漆行业企业投资策略</w:t>
      </w:r>
      <w:r>
        <w:rPr>
          <w:rFonts w:hint="eastAsia"/>
        </w:rPr>
        <w:br/>
      </w:r>
      <w:r>
        <w:rPr>
          <w:rFonts w:hint="eastAsia"/>
        </w:rPr>
        <w:t>　　第二节 中智~林~－专家建议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2020-2025年全球水性漆市场规模分析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2020-2025年美国水性漆市场规模分析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2020-2025年欧洲水性漆市场规模分析</w:t>
      </w:r>
      <w:r>
        <w:rPr>
          <w:rFonts w:hint="eastAsia"/>
        </w:rPr>
        <w:br/>
      </w:r>
      <w:r>
        <w:rPr>
          <w:rFonts w:hint="eastAsia"/>
        </w:rPr>
        <w:t>　　图表 4 2020-2025年日本水性漆市场规模分析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6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7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8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9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11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12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15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16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17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18 2020-2025年外商直接投资分析</w:t>
      </w:r>
      <w:r>
        <w:rPr>
          <w:rFonts w:hint="eastAsia"/>
        </w:rPr>
        <w:br/>
      </w:r>
      <w:r>
        <w:rPr>
          <w:rFonts w:hint="eastAsia"/>
        </w:rPr>
        <w:t>　　图表 19 2020-2024年末中国电话用户数分析</w:t>
      </w:r>
      <w:r>
        <w:rPr>
          <w:rFonts w:hint="eastAsia"/>
        </w:rPr>
        <w:br/>
      </w:r>
      <w:r>
        <w:rPr>
          <w:rFonts w:hint="eastAsia"/>
        </w:rPr>
        <w:t>　　图表 20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21 2020-2025年中国存款数据分析</w:t>
      </w:r>
      <w:r>
        <w:rPr>
          <w:rFonts w:hint="eastAsia"/>
        </w:rPr>
        <w:br/>
      </w:r>
      <w:r>
        <w:rPr>
          <w:rFonts w:hint="eastAsia"/>
        </w:rPr>
        <w:t>　　图表 22 2020-2025年中国贷款数据分析</w:t>
      </w:r>
      <w:r>
        <w:rPr>
          <w:rFonts w:hint="eastAsia"/>
        </w:rPr>
        <w:br/>
      </w:r>
      <w:r>
        <w:rPr>
          <w:rFonts w:hint="eastAsia"/>
        </w:rPr>
        <w:t>　　图表 23 中国近年利率调整分析</w:t>
      </w:r>
      <w:r>
        <w:rPr>
          <w:rFonts w:hint="eastAsia"/>
        </w:rPr>
        <w:br/>
      </w:r>
      <w:r>
        <w:rPr>
          <w:rFonts w:hint="eastAsia"/>
        </w:rPr>
        <w:t>　　图表 24 2020-2025年中国水性漆市场规模分析</w:t>
      </w:r>
      <w:r>
        <w:rPr>
          <w:rFonts w:hint="eastAsia"/>
        </w:rPr>
        <w:br/>
      </w:r>
      <w:r>
        <w:rPr>
          <w:rFonts w:hint="eastAsia"/>
        </w:rPr>
        <w:t>　　图表 25 2020-2025年中国水性漆制造行业生产分析</w:t>
      </w:r>
      <w:r>
        <w:rPr>
          <w:rFonts w:hint="eastAsia"/>
        </w:rPr>
        <w:br/>
      </w:r>
      <w:r>
        <w:rPr>
          <w:rFonts w:hint="eastAsia"/>
        </w:rPr>
        <w:t>　　图表 26 2020-2025年中国水性漆市场需求走势分析</w:t>
      </w:r>
      <w:r>
        <w:rPr>
          <w:rFonts w:hint="eastAsia"/>
        </w:rPr>
        <w:br/>
      </w:r>
      <w:r>
        <w:rPr>
          <w:rFonts w:hint="eastAsia"/>
        </w:rPr>
        <w:t>　　图表 27 2020-2025年中国水性漆市场供需平衡分析</w:t>
      </w:r>
      <w:r>
        <w:rPr>
          <w:rFonts w:hint="eastAsia"/>
        </w:rPr>
        <w:br/>
      </w:r>
      <w:r>
        <w:rPr>
          <w:rFonts w:hint="eastAsia"/>
        </w:rPr>
        <w:t>　　图表 28 2020-2025年中国水性漆进口量分析</w:t>
      </w:r>
      <w:r>
        <w:rPr>
          <w:rFonts w:hint="eastAsia"/>
        </w:rPr>
        <w:br/>
      </w:r>
      <w:r>
        <w:rPr>
          <w:rFonts w:hint="eastAsia"/>
        </w:rPr>
        <w:t>　　图表 29 2020-2025年中国水性漆进口额分析</w:t>
      </w:r>
      <w:r>
        <w:rPr>
          <w:rFonts w:hint="eastAsia"/>
        </w:rPr>
        <w:br/>
      </w:r>
      <w:r>
        <w:rPr>
          <w:rFonts w:hint="eastAsia"/>
        </w:rPr>
        <w:t>　　图表 30 2020-2025年中国水性漆出口量分析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3f9f647214e7a" w:history="1">
        <w:r>
          <w:rPr>
            <w:rStyle w:val="Hyperlink"/>
          </w:rPr>
          <w:t>中国水性漆市场现状调研与发展前景分析报告（2025-2031年）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3f9f647214e7a" w:history="1">
        <w:r>
          <w:rPr>
            <w:rStyle w:val="Hyperlink"/>
          </w:rPr>
          <w:t>https://www.20087.com/0/65/ShuiXingQiShiChangXuQiuFenXiYuFa.html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热点：水性漆有甲醛吗、水性漆和油性漆的区别、水性漆国标、水性漆的正确用法、水性漆厂家前十名、水性漆种类、水漆耐用还是油漆耐用、水性漆厂家、水性漆厂家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37b6d6ad94c0c" w:history="1">
      <w:r>
        <w:rPr>
          <w:rStyle w:val="Hyperlink"/>
        </w:rPr>
        <w:t>中国水性漆市场现状调研与发展前景分析报告（2025-2031年）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uiXingQiShiChangXuQiuFenXiYuFa.html" TargetMode="External" Id="R1be3f9f64721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uiXingQiShiChangXuQiuFenXiYuFa.html" TargetMode="External" Id="R61737b6d6ad9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2025-05-14T07:34:00Z</dcterms:created>
  <dcterms:modified xsi:type="dcterms:W3CDTF">2025-05-14T08:34:00Z</dcterms:modified>
  <dc:subject>中国水性漆市场现状调研与发展前景分析报告（2025-2031年）</dc:subject>
  <dc:title>中国水性漆市场现状调研与发展前景分析报告（2025-2031年）</dc:title>
  <cp:keywords>中国水性漆市场现状调研与发展前景分析报告（2025-2031年）</cp:keywords>
  <dc:description>中国水性漆市场现状调研与发展前景分析报告（2025-2031年）</dc:description>
</cp:coreProperties>
</file>