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88018f57449a3" w:history="1">
              <w:r>
                <w:rPr>
                  <w:rStyle w:val="Hyperlink"/>
                </w:rPr>
                <w:t>2025-2031年中国环氧面漆行业发展调研与前景分析报告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88018f57449a3" w:history="1">
              <w:r>
                <w:rPr>
                  <w:rStyle w:val="Hyperlink"/>
                </w:rPr>
                <w:t>2025-2031年中国环氧面漆行业发展调研与前景分析报告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88018f57449a3" w:history="1">
                <w:r>
                  <w:rPr>
                    <w:rStyle w:val="Hyperlink"/>
                  </w:rPr>
                  <w:t>https://www.20087.com/0/85/HuanYangMianQiQianJing.html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面漆是一种高性能的防护涂层，广泛应用于工业设施、桥梁、船舶等需要耐腐蚀、耐磨的场合。近年来，随着涂料技术的进步以及对环保要求的提高，环氧面漆的研发逐渐向低VOC（挥发性有机化合物）排放和提高涂膜性能的方向发展。目前，环氧面漆不仅在防腐蚀性能上有了显著提升，还出现了水性环氧面漆等环保型产品，这些产品既满足了严格的环保法规要求，又保持了优异的物理化学性能。</w:t>
      </w:r>
      <w:r>
        <w:rPr>
          <w:rFonts w:hint="eastAsia"/>
        </w:rPr>
        <w:br/>
      </w:r>
      <w:r>
        <w:rPr>
          <w:rFonts w:hint="eastAsia"/>
        </w:rPr>
        <w:t>　　未来，环氧面漆的技术革新将继续围绕着环保和性能两方面展开。一方面，开发出更环保的配方，减少有害物质的使用量，甚至实现零VOC排放；另一方面，通过引入纳米技术和功能性添加剂，提高环氧面漆的附着力、硬度和抗紫外线老化能力等，使之适用于更加苛刻的工作环境。此外，随着3D打印技术的发展，有可能会探索出新的涂装方式，使环氧面漆的应用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88018f57449a3" w:history="1">
        <w:r>
          <w:rPr>
            <w:rStyle w:val="Hyperlink"/>
          </w:rPr>
          <w:t>2025-2031年中国环氧面漆行业发展调研与前景分析报告</w:t>
        </w:r>
      </w:hyperlink>
      <w:r>
        <w:rPr>
          <w:rFonts w:hint="eastAsia"/>
        </w:rPr>
        <w:t>》基于多年市场监测与行业研究，全面分析了环氧面漆行业的现状、市场需求及市场规模，详细解读了环氧面漆产业链结构、价格趋势及细分市场特点。报告科学预测了行业前景与发展方向，重点剖析了品牌竞争格局、市场集中度及主要企业的经营表现，并通过SWOT分析揭示了环氧面漆行业机遇与风险。为投资者和决策者提供专业、客观的战略建议，是把握环氧面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环氧面漆行业概述</w:t>
      </w:r>
      <w:r>
        <w:rPr>
          <w:rFonts w:hint="eastAsia"/>
        </w:rPr>
        <w:br/>
      </w:r>
      <w:r>
        <w:rPr>
          <w:rFonts w:hint="eastAsia"/>
        </w:rPr>
        <w:t>　　第一节 环氧面漆定义与分类</w:t>
      </w:r>
      <w:r>
        <w:rPr>
          <w:rFonts w:hint="eastAsia"/>
        </w:rPr>
        <w:br/>
      </w:r>
      <w:r>
        <w:rPr>
          <w:rFonts w:hint="eastAsia"/>
        </w:rPr>
        <w:t>　　第二节 环氧面漆应用领域</w:t>
      </w:r>
      <w:r>
        <w:rPr>
          <w:rFonts w:hint="eastAsia"/>
        </w:rPr>
        <w:br/>
      </w:r>
      <w:r>
        <w:rPr>
          <w:rFonts w:hint="eastAsia"/>
        </w:rPr>
        <w:t>　　第三节 环氧面漆行业经济指标分析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一、环氧面漆行业赢利性评估</w:t>
      </w:r>
      <w:r>
        <w:rPr>
          <w:rFonts w:hint="eastAsia"/>
        </w:rPr>
        <w:br/>
      </w:r>
      <w:r>
        <w:rPr>
          <w:rFonts w:hint="eastAsia"/>
        </w:rPr>
        <w:t>　　　　二、环氧面漆行业成长速度分析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三、环氧面漆附加值提升空间探讨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四、环氧面漆行业进入壁垒分析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五、环氧面漆行业风险性评估</w:t>
      </w:r>
      <w:r>
        <w:rPr>
          <w:rFonts w:hint="eastAsia"/>
        </w:rPr>
        <w:br/>
      </w:r>
      <w:r>
        <w:rPr>
          <w:rFonts w:hint="eastAsia"/>
        </w:rPr>
        <w:t>　　　　六、环氧面漆行业周期性分析</w:t>
      </w:r>
      <w:r>
        <w:rPr>
          <w:rFonts w:hint="eastAsia"/>
        </w:rPr>
        <w:br/>
      </w:r>
      <w:r>
        <w:rPr>
          <w:rFonts w:hint="eastAsia"/>
        </w:rPr>
        <w:t>　　　　七、环氧面漆行业竞争程度指标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八、环氧面漆行业成熟度综合分析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环氧面漆产业链及经营模式分析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三、环氧面漆销售模式与渠道策略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全球环氧面漆市场发展分析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2024-2025年全球环氧面漆行业发展分析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一、全球环氧面漆行业市场规模与趋势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二、全球环氧面漆行业发展特点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三、全球环氧面漆行业竞争格局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主要国家与地区环氧面漆市场分析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2025-2031年全球环氧面漆行业发展趋势与前景预测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一、环氧面漆行业发展趋势</w:t>
      </w:r>
      <w:r>
        <w:rPr>
          <w:rFonts w:hint="eastAsia"/>
        </w:rPr>
        <w:br/>
      </w:r>
      <w:r>
        <w:rPr>
          <w:rFonts w:hint="eastAsia"/>
        </w:rPr>
        <w:t>　　　　二、环氧面漆行业发展潜力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中国环氧面漆行业市场分析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2024-2025年环氧面漆产能与投资动态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一、国内环氧面漆产能现状与利用效率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二、环氧面漆产能扩张与投资动态分析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环氧面漆行业产量情况分析与趋势预测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一、2019-2024年环氧面漆行业产量与增长趋势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1、2019-2024年环氧面漆产量及增长趋势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2、2019-2024年环氧面漆细分产品产量及份额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二、环氧面漆产量影响因素分析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三、2025-2031年环氧面漆产量预测</w:t>
      </w:r>
      <w:r>
        <w:rPr>
          <w:rFonts w:hint="eastAsia"/>
        </w:rPr>
        <w:br/>
      </w:r>
      <w:r>
        <w:rPr>
          <w:rFonts w:hint="eastAsia"/>
        </w:rPr>
        <w:t>　　第三节 2025-2031年环氧面漆市场需求与销售分析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一、2024-2025年环氧面漆行业需求现状</w:t>
      </w:r>
      <w:r>
        <w:rPr>
          <w:rFonts w:hint="eastAsia"/>
        </w:rPr>
        <w:br/>
      </w:r>
      <w:r>
        <w:rPr>
          <w:rFonts w:hint="eastAsia"/>
        </w:rPr>
        <w:t>　　　　二、环氧面漆客户群体与需求特点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三、2019-2024年环氧面漆行业销售规模分析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四、2025-2031年环氧面漆市场增长潜力与规模预测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中国环氧面漆细分市场分析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一、2024-2025年环氧面漆主要细分产品市场现状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2024-2025年环氧面漆行业技术发展现状及趋势分析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环氧面漆行业技术发展现状分析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国内外环氧面漆行业技术差异与原因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环氧面漆行业技术发展方向、趋势预测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提升环氧面漆行业技术能力策略建议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环氧面漆价格机制与竞争策略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一、2019-2024年环氧面漆市场价格走势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环氧面漆定价策略与方法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2025-2031年环氧面漆价格竞争态势与趋势预测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中国环氧面漆行业重点区域市场研究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2024-2025年重点区域环氧面漆市场发展概况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三、2025-2031年环氧面漆行业发展潜力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三、2025-2031年环氧面漆行业发展潜力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三、2025-2031年环氧面漆行业发展潜力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三、2025-2031年环氧面漆行业发展潜力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三、2025-2031年环氧面漆行业发展潜力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2019-2024年中国环氧面漆行业进出口情况分析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环氧面漆行业进口规模与来源分析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一、2019-2024年环氧面漆进口规模分析</w:t>
      </w:r>
      <w:r>
        <w:rPr>
          <w:rFonts w:hint="eastAsia"/>
        </w:rPr>
        <w:br/>
      </w:r>
      <w:r>
        <w:rPr>
          <w:rFonts w:hint="eastAsia"/>
        </w:rPr>
        <w:t>　　　　二、环氧面漆主要进口来源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环氧面漆行业出口规模与目的地分析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一、2019-2024年环氧面漆出口规模分析</w:t>
      </w:r>
      <w:r>
        <w:rPr>
          <w:rFonts w:hint="eastAsia"/>
        </w:rPr>
        <w:br/>
      </w:r>
      <w:r>
        <w:rPr>
          <w:rFonts w:hint="eastAsia"/>
        </w:rPr>
        <w:t>　　　　二、环氧面漆主要出口目的地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2019-2024年中国环氧面漆总体规模与财务指标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中国环氧面漆行业总体规模分析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一、环氧面漆企业数量与结构</w:t>
      </w:r>
      <w:r>
        <w:rPr>
          <w:rFonts w:hint="eastAsia"/>
        </w:rPr>
        <w:br/>
      </w:r>
      <w:r>
        <w:rPr>
          <w:rFonts w:hint="eastAsia"/>
        </w:rPr>
        <w:t>　　　　二、环氧面漆从业人员规模</w:t>
      </w:r>
      <w:r>
        <w:rPr>
          <w:rFonts w:hint="eastAsia"/>
        </w:rPr>
        <w:br/>
      </w:r>
      <w:r>
        <w:rPr>
          <w:rFonts w:hint="eastAsia"/>
        </w:rPr>
        <w:t>　　　　三、环氧面漆行业资产状况</w:t>
      </w:r>
      <w:r>
        <w:rPr>
          <w:rFonts w:hint="eastAsia"/>
        </w:rPr>
        <w:br/>
      </w:r>
      <w:r>
        <w:rPr>
          <w:rFonts w:hint="eastAsia"/>
        </w:rPr>
        <w:t>　　第二节 中国环氧面漆行业财务指标总体分析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环氧面漆行业重点企业经营状况分析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环氧面漆领先企业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环氧面漆标杆企业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环氧面漆代表企业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环氧面漆龙头企业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中国环氧面漆行业竞争格局分析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环氧面漆行业竞争格局总览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2024-2025年环氧面漆行业竞争力分析</w:t>
      </w:r>
      <w:r>
        <w:rPr>
          <w:rFonts w:hint="eastAsia"/>
        </w:rPr>
        <w:br/>
      </w:r>
      <w:r>
        <w:rPr>
          <w:rFonts w:hint="eastAsia"/>
        </w:rPr>
        <w:t>　　　　一、环氧面漆供应商议价能力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四、环氧面漆替代品威胁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2019-2024年环氧面漆行业企业并购活动分析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2024-2025年环氧面漆行业会展与招投标活动分析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一、环氧面漆行业会展活动及其市场影响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2025年中国环氧面漆企业发展策略分析</w:t>
      </w:r>
      <w:r>
        <w:rPr>
          <w:rFonts w:hint="eastAsia"/>
        </w:rPr>
        <w:br/>
      </w:r>
      <w:r>
        <w:rPr>
          <w:rFonts w:hint="eastAsia"/>
        </w:rPr>
        <w:t>　　第一节 环氧面漆市场策略分析</w:t>
      </w:r>
      <w:r>
        <w:rPr>
          <w:rFonts w:hint="eastAsia"/>
        </w:rPr>
        <w:br/>
      </w:r>
      <w:r>
        <w:rPr>
          <w:rFonts w:hint="eastAsia"/>
        </w:rPr>
        <w:t>　　　　一、环氧面漆市场定位与拓展策略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二、环氧面漆市场细分与目标客户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环氧面漆销售策略分析</w:t>
      </w:r>
      <w:r>
        <w:rPr>
          <w:rFonts w:hint="eastAsia"/>
        </w:rPr>
        <w:br/>
      </w:r>
      <w:r>
        <w:rPr>
          <w:rFonts w:hint="eastAsia"/>
        </w:rPr>
        <w:t>　　　　一、环氧面漆销售渠道与网络建设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提高环氧面漆企业竞争力建议</w:t>
      </w:r>
      <w:r>
        <w:rPr>
          <w:rFonts w:hint="eastAsia"/>
        </w:rPr>
        <w:br/>
      </w:r>
      <w:r>
        <w:rPr>
          <w:rFonts w:hint="eastAsia"/>
        </w:rPr>
        <w:t>　　　　一、环氧面漆技术创新与管理优化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环氧面漆品牌战略思考</w:t>
      </w:r>
      <w:r>
        <w:rPr>
          <w:rFonts w:hint="eastAsia"/>
        </w:rPr>
        <w:br/>
      </w:r>
      <w:r>
        <w:rPr>
          <w:rFonts w:hint="eastAsia"/>
        </w:rPr>
        <w:t>　　　　一、环氧面漆品牌建设与维护</w:t>
      </w:r>
      <w:r>
        <w:rPr>
          <w:rFonts w:hint="eastAsia"/>
        </w:rPr>
        <w:br/>
      </w:r>
      <w:r>
        <w:rPr>
          <w:rFonts w:hint="eastAsia"/>
        </w:rPr>
        <w:t>　　　　二、环氧面漆品牌影响力与市场竞争力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中国环氧面漆行业风险与对策</w:t>
      </w:r>
      <w:r>
        <w:rPr>
          <w:rFonts w:hint="eastAsia"/>
        </w:rPr>
        <w:br/>
      </w:r>
      <w:r>
        <w:rPr>
          <w:rFonts w:hint="eastAsia"/>
        </w:rPr>
        <w:t>　　第一节 环氧面漆行业SWOT分析</w:t>
      </w:r>
      <w:r>
        <w:rPr>
          <w:rFonts w:hint="eastAsia"/>
        </w:rPr>
        <w:br/>
      </w:r>
      <w:r>
        <w:rPr>
          <w:rFonts w:hint="eastAsia"/>
        </w:rPr>
        <w:t>　　　　一、环氧面漆行业优势分析</w:t>
      </w:r>
      <w:r>
        <w:rPr>
          <w:rFonts w:hint="eastAsia"/>
        </w:rPr>
        <w:br/>
      </w:r>
      <w:r>
        <w:rPr>
          <w:rFonts w:hint="eastAsia"/>
        </w:rPr>
        <w:t>　　　　二、环氧面漆行业劣势分析</w:t>
      </w:r>
      <w:r>
        <w:rPr>
          <w:rFonts w:hint="eastAsia"/>
        </w:rPr>
        <w:br/>
      </w:r>
      <w:r>
        <w:rPr>
          <w:rFonts w:hint="eastAsia"/>
        </w:rPr>
        <w:t>　　　　三、环氧面漆市场机会探索</w:t>
      </w:r>
      <w:r>
        <w:rPr>
          <w:rFonts w:hint="eastAsia"/>
        </w:rPr>
        <w:br/>
      </w:r>
      <w:r>
        <w:rPr>
          <w:rFonts w:hint="eastAsia"/>
        </w:rPr>
        <w:t>　　　　四、环氧面漆市场威胁评估</w:t>
      </w:r>
      <w:r>
        <w:rPr>
          <w:rFonts w:hint="eastAsia"/>
        </w:rPr>
        <w:br/>
      </w:r>
      <w:r>
        <w:rPr>
          <w:rFonts w:hint="eastAsia"/>
        </w:rPr>
        <w:t>　　第二节 环氧面漆行业风险及对策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2025-2031年中国环氧面漆行业前景与发展趋势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环氧面漆行业发展环境分析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2025-2031年环氧面漆行业发展趋势与方向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一、环氧面漆行业发展方向预测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二、环氧面漆发展趋势分析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2025-2031年环氧面漆行业发展潜力与机遇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一、环氧面漆市场发展潜力评估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二、环氧面漆新兴市场与机遇探索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环氧面漆行业研究结论与建议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[⋅中智⋅林⋅]环氧面漆行业发展建议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2019-2024年中国环氧面漆市场规模及增长情况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2025-2031年中国环氧面漆行业产量预测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2019-2024年中国环氧面漆行业市场需求及增长情况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2025-2031年中国环氧面漆行业市场需求预测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2019-2024年中国环氧面漆行业利润及增长情况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**地区环氧面漆行业市场需求情况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2019-2024年中国环氧面漆行业出口情况分析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2019-2024年中国环氧面漆行业产品市场价格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2025-2031年中国环氧面漆行业产品市场价格走势预测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环氧面漆重点企业经营情况分析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环氧面漆重点企业经营情况分析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2025-2031年中国环氧面漆市场规模预测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2025-2031年中国环氧面漆行业利润预测</w:t>
      </w:r>
      <w:r>
        <w:rPr>
          <w:rFonts w:hint="eastAsia"/>
        </w:rPr>
        <w:br/>
      </w:r>
      <w:r>
        <w:rPr>
          <w:rFonts w:hint="eastAsia"/>
        </w:rPr>
        <w:t>　　图表 2025年环氧面漆行业壁垒</w:t>
      </w:r>
      <w:r>
        <w:rPr>
          <w:rFonts w:hint="eastAsia"/>
        </w:rPr>
        <w:br/>
      </w:r>
      <w:r>
        <w:rPr>
          <w:rFonts w:hint="eastAsia"/>
        </w:rPr>
        <w:t>　　图表 2025年环氧面漆市场前景分析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2025-2031年中国环氧面漆市场需求预测</w:t>
      </w:r>
      <w:r>
        <w:rPr>
          <w:rFonts w:hint="eastAsia"/>
        </w:rPr>
        <w:br/>
      </w:r>
      <w:r>
        <w:rPr>
          <w:rFonts w:hint="eastAsia"/>
        </w:rPr>
        <w:t>　　图表 2025年环氧面漆发展趋势预测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88018f57449a3" w:history="1">
        <w:r>
          <w:rPr>
            <w:rStyle w:val="Hyperlink"/>
          </w:rPr>
          <w:t>2025-2031年中国环氧面漆行业发展调研与前景分析报告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88018f57449a3" w:history="1">
        <w:r>
          <w:rPr>
            <w:rStyle w:val="Hyperlink"/>
          </w:rPr>
          <w:t>https://www.20087.com/0/85/HuanYangMianQiQianJing.html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漆和普通漆的区别、环氧面漆的作用、环氧面漆可以当底漆使用吗、环氧面漆可以当底漆使用吗、醇酸底漆和环氧面漆起反应吗、环氧面漆价格、环氧面漆是什么漆、环氧面漆耐盐雾时间、环氧富锌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69a53e23d4666" w:history="1">
      <w:r>
        <w:rPr>
          <w:rStyle w:val="Hyperlink"/>
        </w:rPr>
        <w:t>2025-2031年中国环氧面漆行业发展调研与前景分析报告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anYangMianQiQianJing.html" TargetMode="External" Id="Rd7088018f574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anYangMianQiQianJing.html" TargetMode="External" Id="R22b69a53e23d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2025-01-12T08:26:07Z</dcterms:created>
  <dcterms:modified xsi:type="dcterms:W3CDTF">2025-01-12T09:26:07Z</dcterms:modified>
  <dc:subject>2025-2031年中国环氧面漆行业发展调研与前景分析报告</dc:subject>
  <dc:title>2025-2031年中国环氧面漆行业发展调研与前景分析报告</dc:title>
  <cp:keywords>2025-2031年中国环氧面漆行业发展调研与前景分析报告</cp:keywords>
  <dc:description>2025-2031年中国环氧面漆行业发展调研与前景分析报告</dc:description>
</cp:coreProperties>
</file>