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e9db3a8574bd2" w:history="1">
              <w:r>
                <w:rPr>
                  <w:rStyle w:val="Hyperlink"/>
                </w:rPr>
                <w:t>2026-2032年全球与中国环糊精行业现状及发展趋势报告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e9db3a8574bd2" w:history="1">
              <w:r>
                <w:rPr>
                  <w:rStyle w:val="Hyperlink"/>
                </w:rPr>
                <w:t>2026-2032年全球与中国环糊精行业现状及发展趋势报告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e9db3a8574bd2" w:history="1">
                <w:r>
                  <w:rPr>
                    <w:rStyle w:val="Hyperlink"/>
                  </w:rPr>
                  <w:t>https://www.20087.com/0/75/HuanHuJingHangYeFaZhanQuShi.html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糊精是一种天然的环状寡糖，因其独特的空腔结构，能够与各种小分子形成包合物，广泛应用于食品、制药、化妆品和环保等多个领域。近年来，随着环糊精生产技术的优化和应用研究的深入，其在提高药物溶解度、稳定性和生物利用度方面的潜力得到了充分挖掘。同时，环糊精的绿色化学属性和生物相容性，使其成为绿色溶剂和生物催化体系中的重要组分，推动了可持续化学和生物技术的发展。</w:t>
      </w:r>
      <w:r>
        <w:rPr>
          <w:rFonts w:hint="eastAsia"/>
        </w:rPr>
        <w:br/>
      </w:r>
      <w:r>
        <w:rPr>
          <w:rFonts w:hint="eastAsia"/>
        </w:rPr>
        <w:t>　　未来，环糊精的应用将更加侧重于创新性和功能性。市场调研网认为，一方面，通过结构修饰和分子设计，开发新型环糊精衍生物，以满足特定的包合需求，如提高药物靶向性和减少副作用。另一方面，随着生物纳米技术的兴起，环糊精将作为构建纳米载体和智能材料的基础单元，实现药物的智能释放和环境响应性。此外，环糊精在食品科学中的应用将更加注重营养强化和口感改善，如通过包合技术改善食品成分的稳定性和消化吸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ae9db3a8574bd2" w:history="1">
        <w:r>
          <w:rPr>
            <w:rStyle w:val="Hyperlink"/>
          </w:rPr>
          <w:t>2026-2032年全球与中国环糊精行业现状及发展趋势报告</w:t>
        </w:r>
      </w:hyperlink>
      <w:r>
        <w:rPr>
          <w:rFonts w:hint="eastAsia"/>
        </w:rPr>
        <w:t>》，2025年环糊精行业市场规模达 亿元，预计2032年市场规模将达 亿元，期间年均复合增长率（CAGR）达 %。报告基于详实数据，从市场规模、需求变化及价格动态等维度，全面解析了环糊精行业的现状与发展趋势，并对环糊精产业链各环节进行了系统性探讨。报告科学预测了环糊精行业未来发展方向，重点分析了环糊精技术现状及创新路径，同时聚焦环糊精重点企业的经营表现，评估了市场竞争格局、品牌影响力及市场集中度。通过对细分市场的深入研究及SWOT分析，报告揭示了环糊精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中国环糊精概述</w:t>
      </w:r>
      <w:r>
        <w:rPr>
          <w:rFonts w:hint="eastAsia"/>
        </w:rPr>
        <w:br/>
      </w:r>
      <w:r>
        <w:rPr>
          <w:rFonts w:hint="eastAsia"/>
        </w:rPr>
        <w:t>　　第一节 环糊精行业定义</w:t>
      </w:r>
      <w:r>
        <w:rPr>
          <w:rFonts w:hint="eastAsia"/>
        </w:rPr>
        <w:br/>
      </w:r>
      <w:r>
        <w:rPr>
          <w:rFonts w:hint="eastAsia"/>
        </w:rPr>
        <w:t>　　第二节 环糊精行业发展特性</w:t>
      </w:r>
      <w:r>
        <w:rPr>
          <w:rFonts w:hint="eastAsia"/>
        </w:rPr>
        <w:br/>
      </w:r>
      <w:r>
        <w:rPr>
          <w:rFonts w:hint="eastAsia"/>
        </w:rPr>
        <w:t>　　第三节 环糊精产业链分析</w:t>
      </w:r>
      <w:r>
        <w:rPr>
          <w:rFonts w:hint="eastAsia"/>
        </w:rPr>
        <w:br/>
      </w:r>
      <w:r>
        <w:rPr>
          <w:rFonts w:hint="eastAsia"/>
        </w:rPr>
        <w:t>　　第四节 环糊精行业生命周期分析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2025-2026年国外主要环糊精市场发展概况</w:t>
      </w:r>
      <w:r>
        <w:rPr>
          <w:rFonts w:hint="eastAsia"/>
        </w:rPr>
        <w:br/>
      </w:r>
      <w:r>
        <w:rPr>
          <w:rFonts w:hint="eastAsia"/>
        </w:rPr>
        <w:t>　　第一节 全球环糊精市场发展分析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欧盟地区主要国家环糊精市场概况</w:t>
      </w:r>
      <w:r>
        <w:rPr>
          <w:rFonts w:hint="eastAsia"/>
        </w:rPr>
        <w:br/>
      </w:r>
      <w:r>
        <w:rPr>
          <w:rFonts w:hint="eastAsia"/>
        </w:rPr>
        <w:t>　　第三节 北美地区环糊精市场概况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亚洲地区主要国家环糊精市场概况</w:t>
      </w:r>
      <w:r>
        <w:rPr>
          <w:rFonts w:hint="eastAsia"/>
        </w:rPr>
        <w:br/>
      </w:r>
      <w:r>
        <w:rPr>
          <w:rFonts w:hint="eastAsia"/>
        </w:rPr>
        <w:t>　　第五节 全球环糊精市场发展预测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2025-2026年中国环糊精发展环境分析</w:t>
      </w:r>
      <w:r>
        <w:rPr>
          <w:rFonts w:hint="eastAsia"/>
        </w:rPr>
        <w:br/>
      </w:r>
      <w:r>
        <w:rPr>
          <w:rFonts w:hint="eastAsia"/>
        </w:rPr>
        <w:t>　　第一节 环糊精行业经济环境分析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环糊精行业相关政策、标准</w:t>
      </w:r>
      <w:r>
        <w:rPr>
          <w:rFonts w:hint="eastAsia"/>
        </w:rPr>
        <w:br/>
      </w:r>
      <w:r>
        <w:rPr>
          <w:rFonts w:hint="eastAsia"/>
        </w:rPr>
        <w:t>　　第三节 环糊精行业相关发展规划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2025-2026年中国环糊精技术发展分析</w:t>
      </w:r>
      <w:r>
        <w:rPr>
          <w:rFonts w:hint="eastAsia"/>
        </w:rPr>
        <w:br/>
      </w:r>
      <w:r>
        <w:rPr>
          <w:rFonts w:hint="eastAsia"/>
        </w:rPr>
        <w:t>　　第一节 当前环糊精技术发展现状分析</w:t>
      </w:r>
      <w:r>
        <w:rPr>
          <w:rFonts w:hint="eastAsia"/>
        </w:rPr>
        <w:br/>
      </w:r>
      <w:r>
        <w:rPr>
          <w:rFonts w:hint="eastAsia"/>
        </w:rPr>
        <w:t>　　第二节 环糊精生产中需注意的问题</w:t>
      </w:r>
      <w:r>
        <w:rPr>
          <w:rFonts w:hint="eastAsia"/>
        </w:rPr>
        <w:br/>
      </w:r>
      <w:r>
        <w:rPr>
          <w:rFonts w:hint="eastAsia"/>
        </w:rPr>
        <w:t>　　第三节 环糊精行业主要技术发展趋势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环糊精市场特性分析</w:t>
      </w:r>
      <w:r>
        <w:rPr>
          <w:rFonts w:hint="eastAsia"/>
        </w:rPr>
        <w:br/>
      </w:r>
      <w:r>
        <w:rPr>
          <w:rFonts w:hint="eastAsia"/>
        </w:rPr>
        <w:t>　　第一节 环糊精行业集中度分析</w:t>
      </w:r>
      <w:r>
        <w:rPr>
          <w:rFonts w:hint="eastAsia"/>
        </w:rPr>
        <w:br/>
      </w:r>
      <w:r>
        <w:rPr>
          <w:rFonts w:hint="eastAsia"/>
        </w:rPr>
        <w:t>　　第二节 环糊精行业SWOT分析</w:t>
      </w:r>
      <w:r>
        <w:rPr>
          <w:rFonts w:hint="eastAsia"/>
        </w:rPr>
        <w:br/>
      </w:r>
      <w:r>
        <w:rPr>
          <w:rFonts w:hint="eastAsia"/>
        </w:rPr>
        <w:t>　　　　一、环糊精行业优势</w:t>
      </w:r>
      <w:r>
        <w:rPr>
          <w:rFonts w:hint="eastAsia"/>
        </w:rPr>
        <w:br/>
      </w:r>
      <w:r>
        <w:rPr>
          <w:rFonts w:hint="eastAsia"/>
        </w:rPr>
        <w:t>　　　　二、环糊精行业劣势</w:t>
      </w:r>
      <w:r>
        <w:rPr>
          <w:rFonts w:hint="eastAsia"/>
        </w:rPr>
        <w:br/>
      </w:r>
      <w:r>
        <w:rPr>
          <w:rFonts w:hint="eastAsia"/>
        </w:rPr>
        <w:t>　　　　三、环糊精行业机会</w:t>
      </w:r>
      <w:r>
        <w:rPr>
          <w:rFonts w:hint="eastAsia"/>
        </w:rPr>
        <w:br/>
      </w:r>
      <w:r>
        <w:rPr>
          <w:rFonts w:hint="eastAsia"/>
        </w:rPr>
        <w:t>　　　　四、环糊精行业风险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中国环糊精发展现状</w:t>
      </w:r>
      <w:r>
        <w:rPr>
          <w:rFonts w:hint="eastAsia"/>
        </w:rPr>
        <w:br/>
      </w:r>
      <w:r>
        <w:rPr>
          <w:rFonts w:hint="eastAsia"/>
        </w:rPr>
        <w:t>　　第一节 中国环糊精市场现状分析</w:t>
      </w:r>
      <w:r>
        <w:rPr>
          <w:rFonts w:hint="eastAsia"/>
        </w:rPr>
        <w:br/>
      </w:r>
      <w:r>
        <w:rPr>
          <w:rFonts w:hint="eastAsia"/>
        </w:rPr>
        <w:t>　　第二节 中国环糊精行业产量情况分析及预测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一、环糊精总体产能规模</w:t>
      </w:r>
      <w:r>
        <w:rPr>
          <w:rFonts w:hint="eastAsia"/>
        </w:rPr>
        <w:br/>
      </w:r>
      <w:r>
        <w:rPr>
          <w:rFonts w:hint="eastAsia"/>
        </w:rPr>
        <w:t>　　　　二、环糊精生产区域分布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三、2020-2025年中国环糊精产量统计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四、2026-2032年中国环糊精产量预测</w:t>
      </w:r>
      <w:r>
        <w:rPr>
          <w:rFonts w:hint="eastAsia"/>
        </w:rPr>
        <w:br/>
      </w:r>
      <w:r>
        <w:rPr>
          <w:rFonts w:hint="eastAsia"/>
        </w:rPr>
        <w:t>　　第三节 中国环糊精市场需求分析及预测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一、中国环糊精市场需求特点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二、2020-2025年中国环糊精市场需求量统计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三、2026-2032年中国环糊精市场需求量预测</w:t>
      </w:r>
      <w:r>
        <w:rPr>
          <w:rFonts w:hint="eastAsia"/>
        </w:rPr>
        <w:br/>
      </w:r>
      <w:r>
        <w:rPr>
          <w:rFonts w:hint="eastAsia"/>
        </w:rPr>
        <w:t>　　第四节 中国环糊精价格趋势分析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一、2020-2025年中国环糊精市场价格趋势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二、2026-2032年中国环糊精市场价格走势预测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2020-2025年环糊精行业经济运行状况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2020-2025年中国环糊精行业盈利能力分析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2020-2025年中国环糊精行业发展能力分析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2020-2025年环糊精行业偿债能力分析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2020-2025年环糊精制造企业数量分析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环糊精行业上、下游市场分析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环糊精行业上游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环糊精行业下游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中国环糊精行业重点地区发展分析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环糊精行业重点区域市场结构调研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第三节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第四节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第五节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第六节 **地区环糊精市场发展分析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2020-2025年中国环糊精进出口分析</w:t>
      </w:r>
      <w:r>
        <w:rPr>
          <w:rFonts w:hint="eastAsia"/>
        </w:rPr>
        <w:br/>
      </w:r>
      <w:r>
        <w:rPr>
          <w:rFonts w:hint="eastAsia"/>
        </w:rPr>
        <w:t>　　第一节 环糊精进口情况分析</w:t>
      </w:r>
      <w:r>
        <w:rPr>
          <w:rFonts w:hint="eastAsia"/>
        </w:rPr>
        <w:br/>
      </w:r>
      <w:r>
        <w:rPr>
          <w:rFonts w:hint="eastAsia"/>
        </w:rPr>
        <w:t>　　第二节 环糊精出口情况分析</w:t>
      </w:r>
      <w:r>
        <w:rPr>
          <w:rFonts w:hint="eastAsia"/>
        </w:rPr>
        <w:br/>
      </w:r>
      <w:r>
        <w:rPr>
          <w:rFonts w:hint="eastAsia"/>
        </w:rPr>
        <w:t>　　第三节 影响环糊精进出口因素分析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环糊精行业重点企业竞争力分析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环糊精行业企业经营策略研究分析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环糊精企业多样化经营策略分析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一、环糊精企业多样化经营情况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二、现行环糊精行业多样化经营的方向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大型环糊精企业集团未来发展策略分析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对中小环糊精企业生产经营的建议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环糊精行业投资风险预警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影响环糊精行业发展的主要因素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一、2026年影响环糊精行业运行的有利因素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二、2026年影响环糊精行业运行的稳定因素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三、2026年影响环糊精行业运行的不利因素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四、2026年中国环糊精行业发展面临的挑战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五、2026年中国环糊精行业发展面临的机遇</w:t>
      </w:r>
      <w:r>
        <w:rPr>
          <w:rFonts w:hint="eastAsia"/>
        </w:rPr>
        <w:br/>
      </w:r>
      <w:r>
        <w:rPr>
          <w:rFonts w:hint="eastAsia"/>
        </w:rPr>
        <w:t>　　第二节 环糊精行业投资风险预警</w:t>
      </w:r>
      <w:r>
        <w:rPr>
          <w:rFonts w:hint="eastAsia"/>
        </w:rPr>
        <w:br/>
      </w:r>
      <w:r>
        <w:rPr>
          <w:rFonts w:hint="eastAsia"/>
        </w:rPr>
        <w:t>　　　　一、环糊精行业市场风险预测</w:t>
      </w:r>
      <w:r>
        <w:rPr>
          <w:rFonts w:hint="eastAsia"/>
        </w:rPr>
        <w:br/>
      </w:r>
      <w:r>
        <w:rPr>
          <w:rFonts w:hint="eastAsia"/>
        </w:rPr>
        <w:t>　　　　二、环糊精行业政策风险预测</w:t>
      </w:r>
      <w:r>
        <w:rPr>
          <w:rFonts w:hint="eastAsia"/>
        </w:rPr>
        <w:br/>
      </w:r>
      <w:r>
        <w:rPr>
          <w:rFonts w:hint="eastAsia"/>
        </w:rPr>
        <w:t>　　　　三、环糊精行业经营风险预测</w:t>
      </w:r>
      <w:r>
        <w:rPr>
          <w:rFonts w:hint="eastAsia"/>
        </w:rPr>
        <w:br/>
      </w:r>
      <w:r>
        <w:rPr>
          <w:rFonts w:hint="eastAsia"/>
        </w:rPr>
        <w:t>　　　　四、环糊精行业技术风险预测</w:t>
      </w:r>
      <w:r>
        <w:rPr>
          <w:rFonts w:hint="eastAsia"/>
        </w:rPr>
        <w:br/>
      </w:r>
      <w:r>
        <w:rPr>
          <w:rFonts w:hint="eastAsia"/>
        </w:rPr>
        <w:t>　　　　五、环糊精行业竞争风险预测</w:t>
      </w:r>
      <w:r>
        <w:rPr>
          <w:rFonts w:hint="eastAsia"/>
        </w:rPr>
        <w:br/>
      </w:r>
      <w:r>
        <w:rPr>
          <w:rFonts w:hint="eastAsia"/>
        </w:rPr>
        <w:t>　　　　六、环糊精行业其他风险预测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环糊精投资建议</w:t>
      </w:r>
      <w:r>
        <w:rPr>
          <w:rFonts w:hint="eastAsia"/>
        </w:rPr>
        <w:br/>
      </w:r>
      <w:r>
        <w:rPr>
          <w:rFonts w:hint="eastAsia"/>
        </w:rPr>
        <w:t>　　第一节 2026年环糊精市场前景分析</w:t>
      </w:r>
      <w:r>
        <w:rPr>
          <w:rFonts w:hint="eastAsia"/>
        </w:rPr>
        <w:br/>
      </w:r>
      <w:r>
        <w:rPr>
          <w:rFonts w:hint="eastAsia"/>
        </w:rPr>
        <w:t>　　第二节 2026年环糊精发展趋势预测</w:t>
      </w:r>
      <w:r>
        <w:rPr>
          <w:rFonts w:hint="eastAsia"/>
        </w:rPr>
        <w:br/>
      </w:r>
      <w:r>
        <w:rPr>
          <w:rFonts w:hint="eastAsia"/>
        </w:rPr>
        <w:t>　　第三节 环糊精行业投资进入壁垒分析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环糊精行业历程</w:t>
      </w:r>
      <w:r>
        <w:rPr>
          <w:rFonts w:hint="eastAsia"/>
        </w:rPr>
        <w:br/>
      </w:r>
      <w:r>
        <w:rPr>
          <w:rFonts w:hint="eastAsia"/>
        </w:rPr>
        <w:t>　　图表 环糊精行业生命周期</w:t>
      </w:r>
      <w:r>
        <w:rPr>
          <w:rFonts w:hint="eastAsia"/>
        </w:rPr>
        <w:br/>
      </w:r>
      <w:r>
        <w:rPr>
          <w:rFonts w:hint="eastAsia"/>
        </w:rPr>
        <w:t>　　图表 环糊精行业产业链分析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2020-2025年中国环糊精行业市场规模及增长情况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2020-2025年环糊精行业市场容量分析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2020-2025年中国环糊精行业产能统计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2020-2025年中国环糊精行业产量及增长趋势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2020-2025年中国环糊精市场需求量及增速统计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2026年中国环糊精行业需求领域分布格局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2020-2025年中国环糊精行业销售收入分析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2020-2025年中国环糊精行业盈利情况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2020-2025年中国环糊精行业利润总额统计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2020-2025年中国环糊精进口数量分析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2020-2025年中国环糊精进口金额分析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2020-2025年中国环糊精出口数量分析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2020-2025年中国环糊精出口金额分析</w:t>
      </w:r>
      <w:r>
        <w:rPr>
          <w:rFonts w:hint="eastAsia"/>
        </w:rPr>
        <w:br/>
      </w:r>
      <w:r>
        <w:rPr>
          <w:rFonts w:hint="eastAsia"/>
        </w:rPr>
        <w:t>　　图表 2026年中国环糊精进口国家及地区分析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2026年中国环糊精出口国家及地区分析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2020-2025年中国环糊精行业企业数量情况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2020-2025年中国环糊精行业企业平均规模情况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**地区环糊精市场规模及增长情况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**地区环糊精行业市场需求情况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**地区环糊精市场规模及增长情况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**地区环糊精行业市场需求情况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**地区环糊精市场规模及增长情况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**地区环糊精行业市场需求情况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**地区环糊精市场规模及增长情况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**地区环糊精行业市场需求情况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环糊精重点企业（一）基本信息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环糊精重点企业（一）经营情况分析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环糊精重点企业（一）主要经济指标情况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环糊精重点企业（二）经营情况分析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环糊精重点企业（二）主要经济指标情况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环糊精重点企业（三）经营情况分析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环糊精重点企业（三）主要经济指标情况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环糊精重点企业（三）盈利能力情况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2026-2032年中国环糊精行业产能预测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2026-2032年中国环糊精行业产量预测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2026-2032年中国环糊精市场需求量预测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2026-2032年中国环糊精行业供需平衡预测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2026-2032年中国环糊精行业市场容量预测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2026-2032年中国环糊精行业市场规模预测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2026-2032年中国环糊精市场前景分析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2026-2032年中国环糊精行业发展趋势预测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e9db3a8574bd2" w:history="1">
        <w:r>
          <w:rPr>
            <w:rStyle w:val="Hyperlink"/>
          </w:rPr>
          <w:t>2026-2032年全球与中国环糊精行业现状及发展趋势报告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e9db3a8574bd2" w:history="1">
        <w:r>
          <w:rPr>
            <w:rStyle w:val="Hyperlink"/>
          </w:rPr>
          <w:t>https://www.20087.com/0/75/HuanHuJingHangYeFaZhanQuShi.html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热点：环糊精对人体的危害、环糊精的作用与功效、植脂是什么东西、环糊精结构式、麦芽糊精英文、环糊精是什么、1.2-戊二醇对皮肤的作用与功效、环糊精在化妆品中的作用、溶解酶一旦用了就不能停吗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08ef6d777540df" w:history="1">
      <w:r>
        <w:rPr>
          <w:rStyle w:val="Hyperlink"/>
        </w:rPr>
        <w:t>2026-2032年全球与中国环糊精行业现状及发展趋势报告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HuanHuJingHangYeFaZhanQuShi.html" TargetMode="External" Id="Rcaae9db3a8574b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HuanHuJingHangYeFaZhanQuShi.html" TargetMode="External" Id="Rc308ef6d777540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2026-05-20T01:53:00Z</dcterms:created>
  <dcterms:modified xsi:type="dcterms:W3CDTF">2026-05-20T02:53:00Z</dcterms:modified>
  <dc:subject>2026-2032年全球与中国环糊精行业现状及发展趋势报告</dc:subject>
  <dc:title>2026-2032年全球与中国环糊精行业现状及发展趋势报告</dc:title>
  <cp:keywords>2026-2032年全球与中国环糊精行业现状及发展趋势报告</cp:keywords>
  <dc:description>2026-2032年全球与中国环糊精行业现状及发展趋势报告</dc:description>
</cp:coreProperties>
</file>