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66bb06a8b4c82" w:history="1">
              <w:r>
                <w:rPr>
                  <w:rStyle w:val="Hyperlink"/>
                </w:rPr>
                <w:t>2025-2031年中国白碳黑发展调研及发展趋势预测报告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66bb06a8b4c82" w:history="1">
              <w:r>
                <w:rPr>
                  <w:rStyle w:val="Hyperlink"/>
                </w:rPr>
                <w:t>2025-2031年中国白碳黑发展调研及发展趋势预测报告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66bb06a8b4c82" w:history="1">
                <w:r>
                  <w:rPr>
                    <w:rStyle w:val="Hyperlink"/>
                  </w:rPr>
                  <w:t>https://www.20087.com/0/A5/BaiTanHeiHangYeFenXiBaoGao.html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碳黑即沉淀法二氧化硅，是一种无定形硅酸和硅酸盐的白色粉末，广泛应用于轮胎、油漆、牙膏、食品添加剂等多个领域。目前，白碳黑的生产技术已经相当成熟，通过控制反应条件，可以制得不同粒径和比表面积的产品，以满足不同应用需求。近年来，随着环保法规的严格和消费者对产品安全性的关注，白碳黑因其良好的生物相容性和环境友好性，在食品和医药行业的应用日益增多。</w:t>
      </w:r>
      <w:r>
        <w:rPr>
          <w:rFonts w:hint="eastAsia"/>
        </w:rPr>
        <w:br/>
      </w:r>
      <w:r>
        <w:rPr>
          <w:rFonts w:hint="eastAsia"/>
        </w:rPr>
        <w:t>　　未来，白碳黑的发展将更加侧重于功能化和定制化。一方面，通过表面改性技术，开发出具有特殊性能的白碳黑，如疏水性、导电性或抗菌性，以拓展其在电子、能源和生物医学领域的应用。另一方面，随着纳米技术的进步，纳米级白碳黑的合成和应用研究将深入，这类材料有望在提高材料性能的同时，实现更精细的加工和更高效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66bb06a8b4c82" w:history="1">
        <w:r>
          <w:rPr>
            <w:rStyle w:val="Hyperlink"/>
          </w:rPr>
          <w:t>2025-2031年中国白碳黑发展调研及发展趋势预测报告</w:t>
        </w:r>
      </w:hyperlink>
      <w:r>
        <w:rPr>
          <w:rFonts w:hint="eastAsia"/>
        </w:rPr>
        <w:t>》基于对白碳黑产品多年研究积累，结合白碳黑行业供需关系的历史变化规律，采用定量与定性相结合的科学方法，对白碳黑行业企业群体进行了系统调查与分析。报告全面剖析了白碳黑行业的市场环境、生产经营状况、产品市场动态、品牌竞争格局、进出口贸易及行业投资环境等关键要素，并对白碳黑行业可持续发展进行了系统预测。通过对白碳黑行业发展趋势的定性与定量分析，白碳黑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2024-2025年中国白碳黑行业发展环境分析</w:t>
      </w:r>
      <w:r>
        <w:rPr>
          <w:rFonts w:hint="eastAsia"/>
        </w:rPr>
        <w:br/>
      </w:r>
      <w:r>
        <w:rPr>
          <w:rFonts w:hint="eastAsia"/>
        </w:rPr>
        <w:t>　　第一节 白碳黑市场特征</w:t>
      </w:r>
      <w:r>
        <w:rPr>
          <w:rFonts w:hint="eastAsia"/>
        </w:rPr>
        <w:br/>
      </w:r>
      <w:r>
        <w:rPr>
          <w:rFonts w:hint="eastAsia"/>
        </w:rPr>
        <w:t>　　　　一、白碳黑行业定义</w:t>
      </w:r>
      <w:r>
        <w:rPr>
          <w:rFonts w:hint="eastAsia"/>
        </w:rPr>
        <w:br/>
      </w:r>
      <w:r>
        <w:rPr>
          <w:rFonts w:hint="eastAsia"/>
        </w:rPr>
        <w:t>　　　　二、白碳黑行业特征</w:t>
      </w:r>
      <w:r>
        <w:rPr>
          <w:rFonts w:hint="eastAsia"/>
        </w:rPr>
        <w:br/>
      </w:r>
      <w:r>
        <w:rPr>
          <w:rFonts w:hint="eastAsia"/>
        </w:rPr>
        <w:t>　　　　　　1、白碳黑行业消费特征</w:t>
      </w:r>
      <w:r>
        <w:rPr>
          <w:rFonts w:hint="eastAsia"/>
        </w:rPr>
        <w:br/>
      </w:r>
      <w:r>
        <w:rPr>
          <w:rFonts w:hint="eastAsia"/>
        </w:rPr>
        <w:t>　　　　　　2、白碳黑产品结构特征</w:t>
      </w:r>
      <w:r>
        <w:rPr>
          <w:rFonts w:hint="eastAsia"/>
        </w:rPr>
        <w:br/>
      </w:r>
      <w:r>
        <w:rPr>
          <w:rFonts w:hint="eastAsia"/>
        </w:rPr>
        <w:t>　　　　　　3、白碳黑行业原材料供给特征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4、白碳黑产业集中度特征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二、白碳黑行业相关政策分析</w:t>
      </w:r>
      <w:r>
        <w:rPr>
          <w:rFonts w:hint="eastAsia"/>
        </w:rPr>
        <w:br/>
      </w:r>
      <w:r>
        <w:rPr>
          <w:rFonts w:hint="eastAsia"/>
        </w:rPr>
        <w:t>　　第四节 白碳黑行业发展的波特五力模型分析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白碳黑行业国内市场综述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2019-2024年中国白碳黑行业产量状况及预测</w:t>
      </w:r>
      <w:r>
        <w:rPr>
          <w:rFonts w:hint="eastAsia"/>
        </w:rPr>
        <w:br/>
      </w:r>
      <w:r>
        <w:rPr>
          <w:rFonts w:hint="eastAsia"/>
        </w:rPr>
        <w:t>　　　　一、白碳黑行业总体规模</w:t>
      </w:r>
      <w:r>
        <w:rPr>
          <w:rFonts w:hint="eastAsia"/>
        </w:rPr>
        <w:br/>
      </w:r>
      <w:r>
        <w:rPr>
          <w:rFonts w:hint="eastAsia"/>
        </w:rPr>
        <w:t>　　　　二、白碳黑行业重点区域分布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三、2019-2024年白碳黑行业产量情况分析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2019-2024年中国白碳黑行业市场需求分析及预测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一、中国白碳黑行业市场需求特点</w:t>
      </w:r>
      <w:r>
        <w:rPr>
          <w:rFonts w:hint="eastAsia"/>
        </w:rPr>
        <w:br/>
      </w:r>
      <w:r>
        <w:rPr>
          <w:rFonts w:hint="eastAsia"/>
        </w:rPr>
        <w:t>　　　　二、白碳黑行业主要地域分布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三、2019-2024年白碳黑行业市场需求状况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2025-2031年中国白碳黑供需平衡预测</w:t>
      </w:r>
      <w:r>
        <w:rPr>
          <w:rFonts w:hint="eastAsia"/>
        </w:rPr>
        <w:br/>
      </w:r>
      <w:r>
        <w:rPr>
          <w:rFonts w:hint="eastAsia"/>
        </w:rPr>
        <w:t>　　第四节 中国白碳黑产品市场价格趋势分析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一、中国白碳黑产品2019-2024年市场价格回顾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二、中国白碳黑产品当前市场价格及分析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三、影响白碳黑产品市场价格因素分析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四、2025-2031年中国白碳黑产品市场价格走势预测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中国白碳黑市场规模分析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2019-2024年中国白碳黑市场规模分析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2024-2025年中国白碳黑区域结构分析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2019-2024年中国白碳黑行业重点区域市场规模分析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中国白碳黑行业进出口情况分析预测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2019-2024年中国白碳黑行业进出口情况分析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一、2019-2024年中国白碳黑行业进口分析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二、2019-2024年中国白碳黑行业出口分析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2025-2031年中国白碳黑行业进出口情况预测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一、2025-2031年中国白碳黑行业进口预测分析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二、2025-2031年中国白碳黑行业出口预测分析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影响白碳黑行业进出口变化的主要原因分析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白碳黑上下游行业发展现状与趋势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白碳黑上游行业发展分析</w:t>
      </w:r>
      <w:r>
        <w:rPr>
          <w:rFonts w:hint="eastAsia"/>
        </w:rPr>
        <w:br/>
      </w:r>
      <w:r>
        <w:rPr>
          <w:rFonts w:hint="eastAsia"/>
        </w:rPr>
        <w:t>　　　　一、白碳黑上游行业发展现状</w:t>
      </w:r>
      <w:r>
        <w:rPr>
          <w:rFonts w:hint="eastAsia"/>
        </w:rPr>
        <w:br/>
      </w:r>
      <w:r>
        <w:rPr>
          <w:rFonts w:hint="eastAsia"/>
        </w:rPr>
        <w:t>　　　　二、白碳黑上游行业发展趋势预测</w:t>
      </w:r>
      <w:r>
        <w:rPr>
          <w:rFonts w:hint="eastAsia"/>
        </w:rPr>
        <w:br/>
      </w:r>
      <w:r>
        <w:rPr>
          <w:rFonts w:hint="eastAsia"/>
        </w:rPr>
        <w:t>　　第二节 白碳黑下游行业发展分析</w:t>
      </w:r>
      <w:r>
        <w:rPr>
          <w:rFonts w:hint="eastAsia"/>
        </w:rPr>
        <w:br/>
      </w:r>
      <w:r>
        <w:rPr>
          <w:rFonts w:hint="eastAsia"/>
        </w:rPr>
        <w:t>　　　　一、白碳黑下游行业发展现状</w:t>
      </w:r>
      <w:r>
        <w:rPr>
          <w:rFonts w:hint="eastAsia"/>
        </w:rPr>
        <w:br/>
      </w:r>
      <w:r>
        <w:rPr>
          <w:rFonts w:hint="eastAsia"/>
        </w:rPr>
        <w:t>　　　　二、白碳黑下游行业发展趋势预测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白碳黑行业重点企业竞争力分析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白碳黑企业（一）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三、白碳黑企业经营状况</w:t>
      </w:r>
      <w:r>
        <w:rPr>
          <w:rFonts w:hint="eastAsia"/>
        </w:rPr>
        <w:br/>
      </w:r>
      <w:r>
        <w:rPr>
          <w:rFonts w:hint="eastAsia"/>
        </w:rPr>
        <w:t>　　　　四、白碳黑企业发展策略</w:t>
      </w:r>
      <w:r>
        <w:rPr>
          <w:rFonts w:hint="eastAsia"/>
        </w:rPr>
        <w:br/>
      </w:r>
      <w:r>
        <w:rPr>
          <w:rFonts w:hint="eastAsia"/>
        </w:rPr>
        <w:t>　　第二节 白碳黑企业（二）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三、白碳黑企业经营状况</w:t>
      </w:r>
      <w:r>
        <w:rPr>
          <w:rFonts w:hint="eastAsia"/>
        </w:rPr>
        <w:br/>
      </w:r>
      <w:r>
        <w:rPr>
          <w:rFonts w:hint="eastAsia"/>
        </w:rPr>
        <w:t>　　　　四、白碳黑企业发展策略</w:t>
      </w:r>
      <w:r>
        <w:rPr>
          <w:rFonts w:hint="eastAsia"/>
        </w:rPr>
        <w:br/>
      </w:r>
      <w:r>
        <w:rPr>
          <w:rFonts w:hint="eastAsia"/>
        </w:rPr>
        <w:t>　　第三节 白碳黑企业（三）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三、白碳黑企业经营状况</w:t>
      </w:r>
      <w:r>
        <w:rPr>
          <w:rFonts w:hint="eastAsia"/>
        </w:rPr>
        <w:br/>
      </w:r>
      <w:r>
        <w:rPr>
          <w:rFonts w:hint="eastAsia"/>
        </w:rPr>
        <w:t>　　　　四、白碳黑企业发展策略</w:t>
      </w:r>
      <w:r>
        <w:rPr>
          <w:rFonts w:hint="eastAsia"/>
        </w:rPr>
        <w:br/>
      </w:r>
      <w:r>
        <w:rPr>
          <w:rFonts w:hint="eastAsia"/>
        </w:rPr>
        <w:t>　　第四节 白碳黑企业（四）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三、白碳黑企业经营状况</w:t>
      </w:r>
      <w:r>
        <w:rPr>
          <w:rFonts w:hint="eastAsia"/>
        </w:rPr>
        <w:br/>
      </w:r>
      <w:r>
        <w:rPr>
          <w:rFonts w:hint="eastAsia"/>
        </w:rPr>
        <w:t>　　　　四、白碳黑企业发展策略</w:t>
      </w:r>
      <w:r>
        <w:rPr>
          <w:rFonts w:hint="eastAsia"/>
        </w:rPr>
        <w:br/>
      </w:r>
      <w:r>
        <w:rPr>
          <w:rFonts w:hint="eastAsia"/>
        </w:rPr>
        <w:t>　　第五节 白碳黑企业（五）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三、白碳黑企业经营状况</w:t>
      </w:r>
      <w:r>
        <w:rPr>
          <w:rFonts w:hint="eastAsia"/>
        </w:rPr>
        <w:br/>
      </w:r>
      <w:r>
        <w:rPr>
          <w:rFonts w:hint="eastAsia"/>
        </w:rPr>
        <w:t>　　　　四、白碳黑企业发展策略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中国白碳黑产业市场竞争策略建议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中国白碳黑市场竞争策略建议</w:t>
      </w:r>
      <w:r>
        <w:rPr>
          <w:rFonts w:hint="eastAsia"/>
        </w:rPr>
        <w:br/>
      </w:r>
      <w:r>
        <w:rPr>
          <w:rFonts w:hint="eastAsia"/>
        </w:rPr>
        <w:t>　　　　一、白碳黑市场定位策略建议</w:t>
      </w:r>
      <w:r>
        <w:rPr>
          <w:rFonts w:hint="eastAsia"/>
        </w:rPr>
        <w:br/>
      </w:r>
      <w:r>
        <w:rPr>
          <w:rFonts w:hint="eastAsia"/>
        </w:rPr>
        <w:t>　　　　二、白碳黑产品开发策略建议</w:t>
      </w:r>
      <w:r>
        <w:rPr>
          <w:rFonts w:hint="eastAsia"/>
        </w:rPr>
        <w:br/>
      </w:r>
      <w:r>
        <w:rPr>
          <w:rFonts w:hint="eastAsia"/>
        </w:rPr>
        <w:t>　　　　三、白碳黑渠道竞争策略建议</w:t>
      </w:r>
      <w:r>
        <w:rPr>
          <w:rFonts w:hint="eastAsia"/>
        </w:rPr>
        <w:br/>
      </w:r>
      <w:r>
        <w:rPr>
          <w:rFonts w:hint="eastAsia"/>
        </w:rPr>
        <w:t>　　　　四、白碳黑品牌竞争策略建议</w:t>
      </w:r>
      <w:r>
        <w:rPr>
          <w:rFonts w:hint="eastAsia"/>
        </w:rPr>
        <w:br/>
      </w:r>
      <w:r>
        <w:rPr>
          <w:rFonts w:hint="eastAsia"/>
        </w:rPr>
        <w:t>　　　　五、白碳黑价格竞争策略建议</w:t>
      </w:r>
      <w:r>
        <w:rPr>
          <w:rFonts w:hint="eastAsia"/>
        </w:rPr>
        <w:br/>
      </w:r>
      <w:r>
        <w:rPr>
          <w:rFonts w:hint="eastAsia"/>
        </w:rPr>
        <w:t>　　　　六、白碳黑客户服务策略建议</w:t>
      </w:r>
      <w:r>
        <w:rPr>
          <w:rFonts w:hint="eastAsia"/>
        </w:rPr>
        <w:br/>
      </w:r>
      <w:r>
        <w:rPr>
          <w:rFonts w:hint="eastAsia"/>
        </w:rPr>
        <w:t>　　第二节 中国白碳黑产业竞争战略建议</w:t>
      </w:r>
      <w:r>
        <w:rPr>
          <w:rFonts w:hint="eastAsia"/>
        </w:rPr>
        <w:br/>
      </w:r>
      <w:r>
        <w:rPr>
          <w:rFonts w:hint="eastAsia"/>
        </w:rPr>
        <w:t>　　　　一、白碳黑竞争战略选择建议</w:t>
      </w:r>
      <w:r>
        <w:rPr>
          <w:rFonts w:hint="eastAsia"/>
        </w:rPr>
        <w:br/>
      </w:r>
      <w:r>
        <w:rPr>
          <w:rFonts w:hint="eastAsia"/>
        </w:rPr>
        <w:t>　　　　二、白碳黑产业升级策略建议</w:t>
      </w:r>
      <w:r>
        <w:rPr>
          <w:rFonts w:hint="eastAsia"/>
        </w:rPr>
        <w:br/>
      </w:r>
      <w:r>
        <w:rPr>
          <w:rFonts w:hint="eastAsia"/>
        </w:rPr>
        <w:t>　　　　三、白碳黑产业转移策略建议</w:t>
      </w:r>
      <w:r>
        <w:rPr>
          <w:rFonts w:hint="eastAsia"/>
        </w:rPr>
        <w:br/>
      </w:r>
      <w:r>
        <w:rPr>
          <w:rFonts w:hint="eastAsia"/>
        </w:rPr>
        <w:t>　　　　四、白碳黑价值链定位建议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白碳黑行业投资前景与投资策略分析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白碳黑行业SWOT模型分析</w:t>
      </w:r>
      <w:r>
        <w:rPr>
          <w:rFonts w:hint="eastAsia"/>
        </w:rPr>
        <w:br/>
      </w:r>
      <w:r>
        <w:rPr>
          <w:rFonts w:hint="eastAsia"/>
        </w:rPr>
        <w:t>　　　　一、白碳黑行业优势分析</w:t>
      </w:r>
      <w:r>
        <w:rPr>
          <w:rFonts w:hint="eastAsia"/>
        </w:rPr>
        <w:br/>
      </w:r>
      <w:r>
        <w:rPr>
          <w:rFonts w:hint="eastAsia"/>
        </w:rPr>
        <w:t>　　　　二、白碳黑行业劣势分析</w:t>
      </w:r>
      <w:r>
        <w:rPr>
          <w:rFonts w:hint="eastAsia"/>
        </w:rPr>
        <w:br/>
      </w:r>
      <w:r>
        <w:rPr>
          <w:rFonts w:hint="eastAsia"/>
        </w:rPr>
        <w:t>　　　　三、白碳黑行业机会分析</w:t>
      </w:r>
      <w:r>
        <w:rPr>
          <w:rFonts w:hint="eastAsia"/>
        </w:rPr>
        <w:br/>
      </w:r>
      <w:r>
        <w:rPr>
          <w:rFonts w:hint="eastAsia"/>
        </w:rPr>
        <w:t>　　　　四、白碳黑行业风险分析</w:t>
      </w:r>
      <w:r>
        <w:rPr>
          <w:rFonts w:hint="eastAsia"/>
        </w:rPr>
        <w:br/>
      </w:r>
      <w:r>
        <w:rPr>
          <w:rFonts w:hint="eastAsia"/>
        </w:rPr>
        <w:t>　　第二节 白碳黑行业发展的PEST分析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白碳黑行业投资价值分析</w:t>
      </w:r>
      <w:r>
        <w:rPr>
          <w:rFonts w:hint="eastAsia"/>
        </w:rPr>
        <w:br/>
      </w:r>
      <w:r>
        <w:rPr>
          <w:rFonts w:hint="eastAsia"/>
        </w:rPr>
        <w:t>　　　　一、白碳黑行业发展前景分析</w:t>
      </w:r>
      <w:r>
        <w:rPr>
          <w:rFonts w:hint="eastAsia"/>
        </w:rPr>
        <w:br/>
      </w:r>
      <w:r>
        <w:rPr>
          <w:rFonts w:hint="eastAsia"/>
        </w:rPr>
        <w:t>　　　　二、白碳黑行业盈利能力预测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白碳黑行业投资风险分析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2025-2031年白碳黑行业发展趋势及投资风险分析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2025-2031年白碳黑行业发展趋势预测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一、中国白碳黑行业发展方向分析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二、2025-2031年中国白碳黑行业市场规模预测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三、2025-2031年中国白碳黑行业供给情况预测分析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四、2025-2031年中国白碳黑行业需求情况预测分析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当前白碳黑行业存在的问题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2025-2031年中国白碳黑行业投资风险分析</w:t>
      </w:r>
      <w:r>
        <w:rPr>
          <w:rFonts w:hint="eastAsia"/>
        </w:rPr>
        <w:br/>
      </w:r>
      <w:r>
        <w:rPr>
          <w:rFonts w:hint="eastAsia"/>
        </w:rPr>
        <w:t>　　　　一、白碳黑市场竞争风险</w:t>
      </w:r>
      <w:r>
        <w:rPr>
          <w:rFonts w:hint="eastAsia"/>
        </w:rPr>
        <w:br/>
      </w:r>
      <w:r>
        <w:rPr>
          <w:rFonts w:hint="eastAsia"/>
        </w:rPr>
        <w:t>　　　　二、白碳黑行业原材料压力风险分析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三、白碳黑技术风险分析</w:t>
      </w:r>
      <w:r>
        <w:rPr>
          <w:rFonts w:hint="eastAsia"/>
        </w:rPr>
        <w:br/>
      </w:r>
      <w:r>
        <w:rPr>
          <w:rFonts w:hint="eastAsia"/>
        </w:rPr>
        <w:t>　　　　四、白碳黑行业政策和体制风险</w:t>
      </w:r>
      <w:r>
        <w:rPr>
          <w:rFonts w:hint="eastAsia"/>
        </w:rPr>
        <w:br/>
      </w:r>
      <w:r>
        <w:rPr>
          <w:rFonts w:hint="eastAsia"/>
        </w:rPr>
        <w:t>　　　　五、白碳黑行业外资进入现状及对未来市场的威胁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2025-2031年中国白碳黑行业发展前景和趋势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2025-2031年中国白碳黑行业发展前景预测分析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一、未来全球白碳黑行业发展预测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二、未来中国白碳黑市场前景广阔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三、今后两年白碳黑产业上市前景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四、2025-2031年中国白碳黑产业市场规模预测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2025-2031年中国白碳黑行业发展趋势分析</w:t>
      </w:r>
      <w:r>
        <w:rPr>
          <w:rFonts w:hint="eastAsia"/>
        </w:rPr>
        <w:br/>
      </w:r>
      <w:r>
        <w:rPr>
          <w:rFonts w:hint="eastAsia"/>
        </w:rPr>
        <w:t>　　　　一、白碳黑行业消费趋势</w:t>
      </w:r>
      <w:r>
        <w:rPr>
          <w:rFonts w:hint="eastAsia"/>
        </w:rPr>
        <w:br/>
      </w:r>
      <w:r>
        <w:rPr>
          <w:rFonts w:hint="eastAsia"/>
        </w:rPr>
        <w:t>　　　　二、未来白碳黑产业创新的发展趋势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三、“十四五”期间中国白碳黑行业发展剖析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五、未来白碳黑行业发展变局剖析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白碳黑行业研究结论及建议</w:t>
      </w:r>
      <w:r>
        <w:rPr>
          <w:rFonts w:hint="eastAsia"/>
        </w:rPr>
        <w:br/>
      </w:r>
      <w:r>
        <w:rPr>
          <w:rFonts w:hint="eastAsia"/>
        </w:rPr>
        <w:t>　　第一节 白碳黑行业研究结论</w:t>
      </w:r>
      <w:r>
        <w:rPr>
          <w:rFonts w:hint="eastAsia"/>
        </w:rPr>
        <w:br/>
      </w:r>
      <w:r>
        <w:rPr>
          <w:rFonts w:hint="eastAsia"/>
        </w:rPr>
        <w:t>　　第二节 (中智-林)白碳黑行业发展建议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白碳黑图片</w:t>
      </w:r>
      <w:r>
        <w:rPr>
          <w:rFonts w:hint="eastAsia"/>
        </w:rPr>
        <w:br/>
      </w:r>
      <w:r>
        <w:rPr>
          <w:rFonts w:hint="eastAsia"/>
        </w:rPr>
        <w:t>　　图表 白碳黑种类 分类</w:t>
      </w:r>
      <w:r>
        <w:rPr>
          <w:rFonts w:hint="eastAsia"/>
        </w:rPr>
        <w:br/>
      </w:r>
      <w:r>
        <w:rPr>
          <w:rFonts w:hint="eastAsia"/>
        </w:rPr>
        <w:t>　　图表 白碳黑用途 应用</w:t>
      </w:r>
      <w:r>
        <w:rPr>
          <w:rFonts w:hint="eastAsia"/>
        </w:rPr>
        <w:br/>
      </w:r>
      <w:r>
        <w:rPr>
          <w:rFonts w:hint="eastAsia"/>
        </w:rPr>
        <w:t>　　图表 白碳黑主要特点</w:t>
      </w:r>
      <w:r>
        <w:rPr>
          <w:rFonts w:hint="eastAsia"/>
        </w:rPr>
        <w:br/>
      </w:r>
      <w:r>
        <w:rPr>
          <w:rFonts w:hint="eastAsia"/>
        </w:rPr>
        <w:t>　　图表 白碳黑产业链分析</w:t>
      </w:r>
      <w:r>
        <w:rPr>
          <w:rFonts w:hint="eastAsia"/>
        </w:rPr>
        <w:br/>
      </w:r>
      <w:r>
        <w:rPr>
          <w:rFonts w:hint="eastAsia"/>
        </w:rPr>
        <w:t>　　图表 白碳黑政策分析</w:t>
      </w:r>
      <w:r>
        <w:rPr>
          <w:rFonts w:hint="eastAsia"/>
        </w:rPr>
        <w:br/>
      </w:r>
      <w:r>
        <w:rPr>
          <w:rFonts w:hint="eastAsia"/>
        </w:rPr>
        <w:t>　　图表 白碳黑技术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2019-2024年白碳黑行业市场容量分析</w:t>
      </w:r>
      <w:r>
        <w:rPr>
          <w:rFonts w:hint="eastAsia"/>
        </w:rPr>
        <w:br/>
      </w:r>
      <w:r>
        <w:rPr>
          <w:rFonts w:hint="eastAsia"/>
        </w:rPr>
        <w:t>　　图表 白碳黑生产现状</w:t>
      </w:r>
      <w:r>
        <w:rPr>
          <w:rFonts w:hint="eastAsia"/>
        </w:rPr>
        <w:br/>
      </w:r>
      <w:r>
        <w:rPr>
          <w:rFonts w:hint="eastAsia"/>
        </w:rPr>
        <w:t>　　图表 2019-2024年中国白碳黑行业产能统计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2019-2024年中国白碳黑行业产量及增长趋势</w:t>
      </w:r>
      <w:r>
        <w:rPr>
          <w:rFonts w:hint="eastAsia"/>
        </w:rPr>
        <w:br/>
      </w:r>
      <w:r>
        <w:rPr>
          <w:rFonts w:hint="eastAsia"/>
        </w:rPr>
        <w:t>　　图表 白碳黑行业动态</w:t>
      </w:r>
      <w:r>
        <w:rPr>
          <w:rFonts w:hint="eastAsia"/>
        </w:rPr>
        <w:br/>
      </w:r>
      <w:r>
        <w:rPr>
          <w:rFonts w:hint="eastAsia"/>
        </w:rPr>
        <w:t>　　图表 2019-2024年中国白碳黑市场需求量及增速统计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2019-2024年中国白碳黑行业销售收入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2024年中国白碳黑行业需求领域分布格局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2019-2024年中国白碳黑行业利润总额统计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2019-2024年中国白碳黑进口情况分析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2019-2024年中国白碳黑出口情况分析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2019-2024年中国白碳黑行业企业数量情况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2019-2024年中国白碳黑行业企业平均规模情况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2019-2024年中国白碳黑价格走势</w:t>
      </w:r>
      <w:r>
        <w:rPr>
          <w:rFonts w:hint="eastAsia"/>
        </w:rPr>
        <w:br/>
      </w:r>
      <w:r>
        <w:rPr>
          <w:rFonts w:hint="eastAsia"/>
        </w:rPr>
        <w:t>　　图表 2024年白碳黑成本和利润分析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**地区白碳黑市场规模及增长情况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**地区白碳黑市场规模及增长情况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**地区白碳黑市场规模及增长情况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**地区白碳黑市场规模及增长情况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**地区白碳黑行业市场需求情况</w:t>
      </w:r>
      <w:r>
        <w:rPr>
          <w:rFonts w:hint="eastAsia"/>
        </w:rPr>
        <w:br/>
      </w:r>
      <w:r>
        <w:rPr>
          <w:rFonts w:hint="eastAsia"/>
        </w:rPr>
        <w:t>　　图表 白碳黑品牌</w:t>
      </w:r>
      <w:r>
        <w:rPr>
          <w:rFonts w:hint="eastAsia"/>
        </w:rPr>
        <w:br/>
      </w:r>
      <w:r>
        <w:rPr>
          <w:rFonts w:hint="eastAsia"/>
        </w:rPr>
        <w:t>　　图表 白碳黑企业（一）概况</w:t>
      </w:r>
      <w:r>
        <w:rPr>
          <w:rFonts w:hint="eastAsia"/>
        </w:rPr>
        <w:br/>
      </w:r>
      <w:r>
        <w:rPr>
          <w:rFonts w:hint="eastAsia"/>
        </w:rPr>
        <w:t>　　图表 企业白碳黑型号 规格</w:t>
      </w:r>
      <w:r>
        <w:rPr>
          <w:rFonts w:hint="eastAsia"/>
        </w:rPr>
        <w:br/>
      </w:r>
      <w:r>
        <w:rPr>
          <w:rFonts w:hint="eastAsia"/>
        </w:rPr>
        <w:t>　　图表 白碳黑企业（一）经营分析</w:t>
      </w:r>
      <w:r>
        <w:rPr>
          <w:rFonts w:hint="eastAsia"/>
        </w:rPr>
        <w:br/>
      </w:r>
      <w:r>
        <w:rPr>
          <w:rFonts w:hint="eastAsia"/>
        </w:rPr>
        <w:t>　　图表 白碳黑企业（一）盈利能力情况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白碳黑企业（一）偿债能力情况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白碳黑企业（一）运营能力情况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白碳黑企业（一）成长能力情况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白碳黑上游现状</w:t>
      </w:r>
      <w:r>
        <w:rPr>
          <w:rFonts w:hint="eastAsia"/>
        </w:rPr>
        <w:br/>
      </w:r>
      <w:r>
        <w:rPr>
          <w:rFonts w:hint="eastAsia"/>
        </w:rPr>
        <w:t>　　图表 白碳黑下游调研</w:t>
      </w:r>
      <w:r>
        <w:rPr>
          <w:rFonts w:hint="eastAsia"/>
        </w:rPr>
        <w:br/>
      </w:r>
      <w:r>
        <w:rPr>
          <w:rFonts w:hint="eastAsia"/>
        </w:rPr>
        <w:t>　　图表 白碳黑企业（二）概况</w:t>
      </w:r>
      <w:r>
        <w:rPr>
          <w:rFonts w:hint="eastAsia"/>
        </w:rPr>
        <w:br/>
      </w:r>
      <w:r>
        <w:rPr>
          <w:rFonts w:hint="eastAsia"/>
        </w:rPr>
        <w:t>　　图表 企业白碳黑型号 规格</w:t>
      </w:r>
      <w:r>
        <w:rPr>
          <w:rFonts w:hint="eastAsia"/>
        </w:rPr>
        <w:br/>
      </w:r>
      <w:r>
        <w:rPr>
          <w:rFonts w:hint="eastAsia"/>
        </w:rPr>
        <w:t>　　图表 白碳黑企业（二）经营分析</w:t>
      </w:r>
      <w:r>
        <w:rPr>
          <w:rFonts w:hint="eastAsia"/>
        </w:rPr>
        <w:br/>
      </w:r>
      <w:r>
        <w:rPr>
          <w:rFonts w:hint="eastAsia"/>
        </w:rPr>
        <w:t>　　图表 白碳黑企业（二）盈利能力情况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白碳黑企业（二）偿债能力情况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白碳黑企业（二）运营能力情况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白碳黑企业（二）成长能力情况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白碳黑企业（三）概况</w:t>
      </w:r>
      <w:r>
        <w:rPr>
          <w:rFonts w:hint="eastAsia"/>
        </w:rPr>
        <w:br/>
      </w:r>
      <w:r>
        <w:rPr>
          <w:rFonts w:hint="eastAsia"/>
        </w:rPr>
        <w:t>　　图表 企业白碳黑型号 规格</w:t>
      </w:r>
      <w:r>
        <w:rPr>
          <w:rFonts w:hint="eastAsia"/>
        </w:rPr>
        <w:br/>
      </w:r>
      <w:r>
        <w:rPr>
          <w:rFonts w:hint="eastAsia"/>
        </w:rPr>
        <w:t>　　图表 白碳黑企业（三）经营分析</w:t>
      </w:r>
      <w:r>
        <w:rPr>
          <w:rFonts w:hint="eastAsia"/>
        </w:rPr>
        <w:br/>
      </w:r>
      <w:r>
        <w:rPr>
          <w:rFonts w:hint="eastAsia"/>
        </w:rPr>
        <w:t>　　图表 白碳黑企业（三）盈利能力情况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白碳黑企业（三）偿债能力情况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白碳黑企业（三）运营能力情况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白碳黑企业（三）成长能力情况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白碳黑优势</w:t>
      </w:r>
      <w:r>
        <w:rPr>
          <w:rFonts w:hint="eastAsia"/>
        </w:rPr>
        <w:br/>
      </w:r>
      <w:r>
        <w:rPr>
          <w:rFonts w:hint="eastAsia"/>
        </w:rPr>
        <w:t>　　图表 白碳黑劣势</w:t>
      </w:r>
      <w:r>
        <w:rPr>
          <w:rFonts w:hint="eastAsia"/>
        </w:rPr>
        <w:br/>
      </w:r>
      <w:r>
        <w:rPr>
          <w:rFonts w:hint="eastAsia"/>
        </w:rPr>
        <w:t>　　图表 白碳黑机会</w:t>
      </w:r>
      <w:r>
        <w:rPr>
          <w:rFonts w:hint="eastAsia"/>
        </w:rPr>
        <w:br/>
      </w:r>
      <w:r>
        <w:rPr>
          <w:rFonts w:hint="eastAsia"/>
        </w:rPr>
        <w:t>　　图表 白碳黑威胁</w:t>
      </w:r>
      <w:r>
        <w:rPr>
          <w:rFonts w:hint="eastAsia"/>
        </w:rPr>
        <w:br/>
      </w:r>
      <w:r>
        <w:rPr>
          <w:rFonts w:hint="eastAsia"/>
        </w:rPr>
        <w:t>　　图表 2025-2031年中国白碳黑行业产能预测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2025-2031年中国白碳黑行业产量预测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2025-2031年中国白碳黑市场销售预测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2025-2031年中国白碳黑行业市场规模预测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2025-2031年中国白碳黑市场前景分析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2025-2031年中国白碳黑行业风险分析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2025-2031年中国白碳黑行业发展趋势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66bb06a8b4c82" w:history="1">
        <w:r>
          <w:rPr>
            <w:rStyle w:val="Hyperlink"/>
          </w:rPr>
          <w:t>2025-2031年中国白碳黑发展调研及发展趋势预测报告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66bb06a8b4c82" w:history="1">
        <w:r>
          <w:rPr>
            <w:rStyle w:val="Hyperlink"/>
          </w:rPr>
          <w:t>https://www.20087.com/0/A5/BaiTanHeiHangYeFenXiBaoGao.html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热点：气相白炭黑、白碳黑的主要作用、白炭黑生产厂家排名、白碳黑是危化品吗、中国白炭黑10强企业、白炭黑是什么东西、碱性白炭黑、白炭黑厂家、白炭黑成分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b981cfa0845d7" w:history="1">
      <w:r>
        <w:rPr>
          <w:rStyle w:val="Hyperlink"/>
        </w:rPr>
        <w:t>2025-2031年中国白碳黑发展调研及发展趋势预测报告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BaiTanHeiHangYeFenXiBaoGao.html" TargetMode="External" Id="R60966bb06a8b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BaiTanHeiHangYeFenXiBaoGao.html" TargetMode="External" Id="R5f3b981cfa08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2025-02-26T00:37:00Z</dcterms:created>
  <dcterms:modified xsi:type="dcterms:W3CDTF">2025-02-26T01:37:00Z</dcterms:modified>
  <dc:subject>2025-2031年中国白碳黑发展调研及发展趋势预测报告</dc:subject>
  <dc:title>2025-2031年中国白碳黑发展调研及发展趋势预测报告</dc:title>
  <cp:keywords>2025-2031年中国白碳黑发展调研及发展趋势预测报告</cp:keywords>
  <dc:description>2025-2031年中国白碳黑发展调研及发展趋势预测报告</dc:description>
</cp:coreProperties>
</file>