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34e5292414a16" w:history="1">
              <w:r>
                <w:rPr>
                  <w:rStyle w:val="Hyperlink"/>
                </w:rPr>
                <w:t>2023-2029年全球与中国维生素B12市场现状全面调研与发展趋势分析报告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34e5292414a16" w:history="1">
              <w:r>
                <w:rPr>
                  <w:rStyle w:val="Hyperlink"/>
                </w:rPr>
                <w:t>2023-2029年全球与中国维生素B12市场现状全面调研与发展趋势分析报告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34e5292414a16" w:history="1">
                <w:r>
                  <w:rPr>
                    <w:rStyle w:val="Hyperlink"/>
                  </w:rPr>
                  <w:t>https://www.20087.com/0/65/WeiShengSuB12FaZhanQuShiFenXi.html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是一种对人体健康至关重要的水溶性维生素，对于神经系统的正常功能、红细胞生成和DNA合成等方面具有重要作用。近年来，随着人们健康意识的提高，维生素B12补充剂的需求量逐年增加。目前，维生素B12补充剂的形式多样，包括片剂、胶囊、液体和注射剂等。随着科学研究的深入，人们对维生素B12的认识也在不断加深，特别是对于特定人群（如素食主义者、老年人等）而言，维生素B12的补充尤为重要。</w:t>
      </w:r>
      <w:r>
        <w:rPr>
          <w:rFonts w:hint="eastAsia"/>
        </w:rPr>
        <w:br/>
      </w:r>
      <w:r>
        <w:rPr>
          <w:rFonts w:hint="eastAsia"/>
        </w:rPr>
        <w:t>　　未来，维生素B12的发展将更加注重个性化和精准营养。一方面，随着基因检测技术的应用，未来可能会根据个体的遗传特征来定制维生素B12的补充方案，以提高吸收效率和生物利用度。另一方面，随着对维生素B12作用机理的深入了解，未来可能会开发出新的补充形式，如靶向递送系统，以提高其生物活性。此外，随着植物基食品的流行，对于素食主义者而言，开发含有维生素B12的植物基食品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34e5292414a16" w:history="1">
        <w:r>
          <w:rPr>
            <w:rStyle w:val="Hyperlink"/>
          </w:rPr>
          <w:t>2023-2029年全球与中国维生素B12市场现状全面调研与发展趋势分析报告</w:t>
        </w:r>
      </w:hyperlink>
      <w:r>
        <w:rPr>
          <w:rFonts w:hint="eastAsia"/>
        </w:rPr>
        <w:t>》基于多年维生素B12行业研究积累，结合维生素B12行业市场现状，通过资深研究团队对维生素B12市场资讯的系统整理与分析，依托权威数据资源及长期市场监测数据库，对维生素B12行业进行了全面调研。报告详细分析了维生素B12市场规模、市场前景、技术现状及未来发展方向，重点评估了维生素B12行业内企业的竞争格局及经营表现，并通过SWOT分析揭示了维生素B12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e34e5292414a16" w:history="1">
        <w:r>
          <w:rPr>
            <w:rStyle w:val="Hyperlink"/>
          </w:rPr>
          <w:t>2023-2029年全球与中国维生素B12市场现状全面调研与发展趋势分析报告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》为投资者提供了准确的市场现状分析及前景预判，帮助挖掘行业投资价值，并提出投资策略与营销策略建议，是把握维生素B12行业动态、优化决策的重要工具。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中国维生素B12概述</w:t>
      </w:r>
      <w:r>
        <w:rPr>
          <w:rFonts w:hint="eastAsia"/>
        </w:rPr>
        <w:br/>
      </w:r>
      <w:r>
        <w:rPr>
          <w:rFonts w:hint="eastAsia"/>
        </w:rPr>
        <w:t>　　第一节 维生素B12行业定义</w:t>
      </w:r>
      <w:r>
        <w:rPr>
          <w:rFonts w:hint="eastAsia"/>
        </w:rPr>
        <w:br/>
      </w:r>
      <w:r>
        <w:rPr>
          <w:rFonts w:hint="eastAsia"/>
        </w:rPr>
        <w:t>　　第二节 维生素B12行业发展特性</w:t>
      </w:r>
      <w:r>
        <w:rPr>
          <w:rFonts w:hint="eastAsia"/>
        </w:rPr>
        <w:br/>
      </w:r>
      <w:r>
        <w:rPr>
          <w:rFonts w:hint="eastAsia"/>
        </w:rPr>
        <w:t>　　第三节 维生素B12产业链分析</w:t>
      </w:r>
      <w:r>
        <w:rPr>
          <w:rFonts w:hint="eastAsia"/>
        </w:rPr>
        <w:br/>
      </w:r>
      <w:r>
        <w:rPr>
          <w:rFonts w:hint="eastAsia"/>
        </w:rPr>
        <w:t>　　第四节 维生素B12行业生命周期分析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2022-2023年国外主要维生素B12市场发展概况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全球维生素B12市场发展分析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欧洲地区主要国家维生素B12市场概况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北美地区维生素B12市场概况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亚洲地区主要国家维生素B12市场概况</w:t>
      </w:r>
      <w:r>
        <w:rPr>
          <w:rFonts w:hint="eastAsia"/>
        </w:rPr>
        <w:br/>
      </w:r>
      <w:r>
        <w:rPr>
          <w:rFonts w:hint="eastAsia"/>
        </w:rPr>
        <w:t>　　第五节 全球维生素B12市场发展预测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2022-2023年中国维生素B12发展环境分析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维生素B12行业相关政策、标准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维生素B12行业相关发展规划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中国维生素B12技术发展分析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当前维生素B12技术发展现状分析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维生素B12生产中需注意的问题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维生素B12行业主要技术发展趋势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维生素B12市场特性分析</w:t>
      </w:r>
      <w:r>
        <w:rPr>
          <w:rFonts w:hint="eastAsia"/>
        </w:rPr>
        <w:br/>
      </w:r>
      <w:r>
        <w:rPr>
          <w:rFonts w:hint="eastAsia"/>
        </w:rPr>
        <w:t>　　第一节 维生素B12行业集中度分析</w:t>
      </w:r>
      <w:r>
        <w:rPr>
          <w:rFonts w:hint="eastAsia"/>
        </w:rPr>
        <w:br/>
      </w:r>
      <w:r>
        <w:rPr>
          <w:rFonts w:hint="eastAsia"/>
        </w:rPr>
        <w:t>　　第二节 维生素B12行业SWOT分析</w:t>
      </w:r>
      <w:r>
        <w:rPr>
          <w:rFonts w:hint="eastAsia"/>
        </w:rPr>
        <w:br/>
      </w:r>
      <w:r>
        <w:rPr>
          <w:rFonts w:hint="eastAsia"/>
        </w:rPr>
        <w:t>　　　　一、维生素B12行业优势</w:t>
      </w:r>
      <w:r>
        <w:rPr>
          <w:rFonts w:hint="eastAsia"/>
        </w:rPr>
        <w:br/>
      </w:r>
      <w:r>
        <w:rPr>
          <w:rFonts w:hint="eastAsia"/>
        </w:rPr>
        <w:t>　　　　二、维生素B12行业劣势</w:t>
      </w:r>
      <w:r>
        <w:rPr>
          <w:rFonts w:hint="eastAsia"/>
        </w:rPr>
        <w:br/>
      </w:r>
      <w:r>
        <w:rPr>
          <w:rFonts w:hint="eastAsia"/>
        </w:rPr>
        <w:t>　　　　三、维生素B12行业机会</w:t>
      </w:r>
      <w:r>
        <w:rPr>
          <w:rFonts w:hint="eastAsia"/>
        </w:rPr>
        <w:br/>
      </w:r>
      <w:r>
        <w:rPr>
          <w:rFonts w:hint="eastAsia"/>
        </w:rPr>
        <w:t>　　　　四、维生素B12行业风险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中国维生素B12发展现状</w:t>
      </w:r>
      <w:r>
        <w:rPr>
          <w:rFonts w:hint="eastAsia"/>
        </w:rPr>
        <w:br/>
      </w:r>
      <w:r>
        <w:rPr>
          <w:rFonts w:hint="eastAsia"/>
        </w:rPr>
        <w:t>　　第一节 中国维生素B12市场现状分析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一、维生素B12总体产能规模</w:t>
      </w:r>
      <w:r>
        <w:rPr>
          <w:rFonts w:hint="eastAsia"/>
        </w:rPr>
        <w:br/>
      </w:r>
      <w:r>
        <w:rPr>
          <w:rFonts w:hint="eastAsia"/>
        </w:rPr>
        <w:t>　　　　二、维生素B12生产区域分布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三、2018-2023年中国维生素B12产量统计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三、2023-2029年中国维生素B12产量预测</w:t>
      </w:r>
      <w:r>
        <w:rPr>
          <w:rFonts w:hint="eastAsia"/>
        </w:rPr>
        <w:br/>
      </w:r>
      <w:r>
        <w:rPr>
          <w:rFonts w:hint="eastAsia"/>
        </w:rPr>
        <w:t>　　第三节 中国维生素B12市场需求分析及预测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一、中国维生素B12市场需求特点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二、2018-2023年中国维生素B12市场需求量统计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三、2023-2029年中国维生素B12市场需求量预测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中国维生素B12价格趋势分析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一、2018-2023年中国维生素B12市场价格趋势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二、2023-2029年中国维生素B12市场价格走势预测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2018-2023年维生素B12行业经济运行状况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2018-2023年中国维生素B12行业盈利能力分析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2018-2023年中国维生素B12行业发展能力分析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2018-2023年维生素B12行业偿债能力分析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2018-2023年维生素B12制造企业数量分析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维生素B12行业上、下游市场分析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维生素B12行业上游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维生素B12行业下游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中国维生素B12行业重点地区发展分析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维生素B12行业重点区域市场结构调研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**地区维生素B12市场发展分析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**地区维生素B12市场发展分析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**地区维生素B12市场发展分析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**地区维生素B12市场发展分析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**地区维生素B12市场发展分析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2018-2023年中国维生素B12进出口分析</w:t>
      </w:r>
      <w:r>
        <w:rPr>
          <w:rFonts w:hint="eastAsia"/>
        </w:rPr>
        <w:br/>
      </w:r>
      <w:r>
        <w:rPr>
          <w:rFonts w:hint="eastAsia"/>
        </w:rPr>
        <w:t>　　第一节 维生素B12进口情况分析</w:t>
      </w:r>
      <w:r>
        <w:rPr>
          <w:rFonts w:hint="eastAsia"/>
        </w:rPr>
        <w:br/>
      </w:r>
      <w:r>
        <w:rPr>
          <w:rFonts w:hint="eastAsia"/>
        </w:rPr>
        <w:t>　　第二节 维生素B12出口情况分析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影响维生素B12进出口因素分析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维生素B12行业企业经营策略研究分析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维生素B12企业多样化经营策略分析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一、维生素B12企业多样化经营情况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二、现行维生素B12行业多样化经营的方向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大型维生素B12企业集团未来发展策略分析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对中小维生素B12企业生产经营的建议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维生素B12行业投资风险预警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影响维生素B12行业发展的主要因素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一、2023年影响维生素B12行业运行的有利因素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二、2023年影响维生素B12行业运行的稳定因素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三、2023年影响维生素B12行业运行的不利因素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四、2023年我国维生素B12行业发展面临的挑战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五、2023年我国维生素B12行业发展面临的机遇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维生素B12行业投资风险预警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一、维生素B12行业市场风险预测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二、维生素B12行业政策风险预测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三、维生素B12行业经营风险预测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四、维生素B12行业技术风险预测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五、维生素B12行业竞争风险预测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六、维生素B12行业其他风险预测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维生素B12投资建议</w:t>
      </w:r>
      <w:r>
        <w:rPr>
          <w:rFonts w:hint="eastAsia"/>
        </w:rPr>
        <w:br/>
      </w:r>
      <w:r>
        <w:rPr>
          <w:rFonts w:hint="eastAsia"/>
        </w:rPr>
        <w:t>　　第一节 维生素B12行业投资环境分析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维生素B12行业投资进入壁垒分析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34e5292414a16" w:history="1">
        <w:r>
          <w:rPr>
            <w:rStyle w:val="Hyperlink"/>
          </w:rPr>
          <w:t>2023-2029年全球与中国维生素B12市场现状全面调研与发展趋势分析报告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34e5292414a16" w:history="1">
        <w:r>
          <w:rPr>
            <w:rStyle w:val="Hyperlink"/>
          </w:rPr>
          <w:t>https://www.20087.com/0/65/WeiShengSuB12FaZhanQuShiFenXi.html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缺乏b12的症状、维生素B12的食物和水果、维生素B12的食物排行榜、维生素B12和甲钴胺的区别、维生素B12与甲钴胺的区别有哪些?、维生素B12一天吃几粒、维生素B12吃什么食物补得快些、维生素B12的作用与功效及用法用量、一天一粒B12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e141817184edf" w:history="1">
      <w:r>
        <w:rPr>
          <w:rStyle w:val="Hyperlink"/>
        </w:rPr>
        <w:t>2023-2029年全球与中国维生素B12市场现状全面调研与发展趋势分析报告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eiShengSuB12FaZhanQuShiFenXi.html" TargetMode="External" Id="R62e34e529241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eiShengSuB12FaZhanQuShiFenXi.html" TargetMode="External" Id="R4ade14181718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2022-12-17T05:30:00Z</dcterms:created>
  <dcterms:modified xsi:type="dcterms:W3CDTF">2022-12-17T06:30:00Z</dcterms:modified>
  <dc:subject>2023-2029年全球与中国维生素B12市场现状全面调研与发展趋势分析报告</dc:subject>
  <dc:title>2023-2029年全球与中国维生素B12市场现状全面调研与发展趋势分析报告</dc:title>
  <cp:keywords>2023-2029年全球与中国维生素B12市场现状全面调研与发展趋势分析报告</cp:keywords>
  <dc:description>2023-2029年全球与中国维生素B12市场现状全面调研与发展趋势分析报告</dc:description>
</cp:coreProperties>
</file>