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8ce09451b4917" w:history="1">
              <w:r>
                <w:rPr>
                  <w:rStyle w:val="Hyperlink"/>
                </w:rPr>
                <w:t>中国苯磺酰胺行业现状与前景趋势分析（2025-2031年）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8ce09451b4917" w:history="1">
              <w:r>
                <w:rPr>
                  <w:rStyle w:val="Hyperlink"/>
                </w:rPr>
                <w:t>中国苯磺酰胺行业现状与前景趋势分析（2025-2031年）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8ce09451b4917" w:history="1">
                <w:r>
                  <w:rPr>
                    <w:rStyle w:val="Hyperlink"/>
                  </w:rPr>
                  <w:t>https://www.20087.com/0/35/BenHuangXianAnHangYeFaZhanQianJing.html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类含有苯环和磺酰胺基团的有机化合物，广泛应用于医药、染料、农药等行业。近年来，随着合成技术的进步，苯磺酰胺及其衍生物的制备方法得到了优化，使得生产成本降低，产品质量提高。同时，随着对这类化合物生物学活性的研究深入，新的应用领域不断被发现，促进了市场需求的增长。</w:t>
      </w:r>
      <w:r>
        <w:rPr>
          <w:rFonts w:hint="eastAsia"/>
        </w:rPr>
        <w:br/>
      </w:r>
      <w:r>
        <w:rPr>
          <w:rFonts w:hint="eastAsia"/>
        </w:rPr>
        <w:t>　　未来，苯磺酰胺市场的发展将受到以下几个方面的影响：一是随着科研成果的应用，苯磺酰胺将更注重开发新的生物活性物质，拓展应用范围；二是随着合成技术的创新，苯磺酰胺将更注重提高生产效率和产品质量；三是随着环保法规的实施，苯磺酰胺将更注重采用绿色化学方法，减少环境污染；四是随着市场需求的变化，苯磺酰胺将更注重提供定制化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8ce09451b4917" w:history="1">
        <w:r>
          <w:rPr>
            <w:rStyle w:val="Hyperlink"/>
          </w:rPr>
          <w:t>中国苯磺酰胺行业现状与前景趋势分析（2025-2031年）</w:t>
        </w:r>
      </w:hyperlink>
      <w:r>
        <w:rPr>
          <w:rFonts w:hint="eastAsia"/>
        </w:rPr>
        <w:t>》基于国家统计局、商务部、发改委以及苯磺酰胺相关行业协会、研究单位的数据和宏观经济、政策环境分析，全面研究了苯磺酰胺行业的产业链结构、市场规模与需求。苯磺酰胺报告剖析了苯磺酰胺市场价格、行业竞争格局及重点企业经营现状，并对苯磺酰胺市场前景、发展趋势进行了科学预测。同时，苯磺酰胺报告还进一步细分了市场，评估了苯磺酰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苯磺酰胺行业概述</w:t>
      </w:r>
      <w:r>
        <w:rPr>
          <w:rFonts w:hint="eastAsia"/>
        </w:rPr>
        <w:br/>
      </w:r>
      <w:r>
        <w:rPr>
          <w:rFonts w:hint="eastAsia"/>
        </w:rPr>
        <w:t>　　第一节 苯磺酰胺定义与分类</w:t>
      </w:r>
      <w:r>
        <w:rPr>
          <w:rFonts w:hint="eastAsia"/>
        </w:rPr>
        <w:br/>
      </w:r>
      <w:r>
        <w:rPr>
          <w:rFonts w:hint="eastAsia"/>
        </w:rPr>
        <w:t>　　第二节 苯磺酰胺应用领域</w:t>
      </w:r>
      <w:r>
        <w:rPr>
          <w:rFonts w:hint="eastAsia"/>
        </w:rPr>
        <w:br/>
      </w:r>
      <w:r>
        <w:rPr>
          <w:rFonts w:hint="eastAsia"/>
        </w:rPr>
        <w:t>　　第三节 苯磺酰胺行业经济指标分析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三、苯磺酰胺销售模式及销售渠道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2019-2024年全球苯磺酰胺市场规模与趋势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2025-2031年全球苯磺酰胺行业发展趋势与前景预测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一、国内苯磺酰胺产能及利用情况</w:t>
      </w:r>
      <w:r>
        <w:rPr>
          <w:rFonts w:hint="eastAsia"/>
        </w:rPr>
        <w:br/>
      </w:r>
      <w:r>
        <w:rPr>
          <w:rFonts w:hint="eastAsia"/>
        </w:rPr>
        <w:t>　　　　二、苯磺酰胺产能扩张与投资动态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2025-2031年苯磺酰胺行业产量统计与趋势预测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二、影响苯磺酰胺产量的关键因素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2025-2031年苯磺酰胺市场需求与销售分析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一、2024-2025年苯磺酰胺行业需求现状</w:t>
      </w:r>
      <w:r>
        <w:rPr>
          <w:rFonts w:hint="eastAsia"/>
        </w:rPr>
        <w:br/>
      </w:r>
      <w:r>
        <w:rPr>
          <w:rFonts w:hint="eastAsia"/>
        </w:rPr>
        <w:t>　　　　二、苯磺酰胺客户群体与需求特点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苯磺酰胺下游应用与客户群体分析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一、2024-2025年苯磺酰胺各应用领域市场现状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2024-2025年中国苯磺酰胺技术发展研究</w:t>
      </w:r>
      <w:r>
        <w:rPr>
          <w:rFonts w:hint="eastAsia"/>
        </w:rPr>
        <w:br/>
      </w:r>
      <w:r>
        <w:rPr>
          <w:rFonts w:hint="eastAsia"/>
        </w:rPr>
        <w:t>　　第一节 当前苯磺酰胺技术发展现状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国内外苯磺酰胺技术差异与原因</w:t>
      </w:r>
      <w:r>
        <w:rPr>
          <w:rFonts w:hint="eastAsia"/>
        </w:rPr>
        <w:br/>
      </w:r>
      <w:r>
        <w:rPr>
          <w:rFonts w:hint="eastAsia"/>
        </w:rPr>
        <w:t>　　第三节 苯磺酰胺技术创新与发展趋势预测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技术进步对苯磺酰胺行业的影响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一、2019-2024年苯磺酰胺市场价格走势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苯磺酰胺行业出口情况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2019-2024年中国苯磺酰胺行业规模情况</w:t>
      </w:r>
      <w:r>
        <w:rPr>
          <w:rFonts w:hint="eastAsia"/>
        </w:rPr>
        <w:br/>
      </w:r>
      <w:r>
        <w:rPr>
          <w:rFonts w:hint="eastAsia"/>
        </w:rPr>
        <w:t>　　　　一、苯磺酰胺行业企业数量规模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二、苯磺酰胺行业从业人员规模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三、苯磺酰胺行业市场敏感性分析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一、苯磺酰胺行业盈利能力</w:t>
      </w:r>
      <w:r>
        <w:rPr>
          <w:rFonts w:hint="eastAsia"/>
        </w:rPr>
        <w:br/>
      </w:r>
      <w:r>
        <w:rPr>
          <w:rFonts w:hint="eastAsia"/>
        </w:rPr>
        <w:t>　　　　二、苯磺酰胺行业偿债能力</w:t>
      </w:r>
      <w:r>
        <w:rPr>
          <w:rFonts w:hint="eastAsia"/>
        </w:rPr>
        <w:br/>
      </w:r>
      <w:r>
        <w:rPr>
          <w:rFonts w:hint="eastAsia"/>
        </w:rPr>
        <w:t>　　　　三、苯磺酰胺行业营运能力</w:t>
      </w:r>
      <w:r>
        <w:rPr>
          <w:rFonts w:hint="eastAsia"/>
        </w:rPr>
        <w:br/>
      </w:r>
      <w:r>
        <w:rPr>
          <w:rFonts w:hint="eastAsia"/>
        </w:rPr>
        <w:t>　　　　四、苯磺酰胺行业发展能力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2025年中国苯磺酰胺企业发展企业发展策略与建议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苯磺酰胺销售模式与渠道策略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苯磺酰胺品牌与市场推广策略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苯磺酰胺研发投入与技术创新能力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苯磺酰胺合作联盟与资源整合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中国苯磺酰胺行业风险与对策</w:t>
      </w:r>
      <w:r>
        <w:rPr>
          <w:rFonts w:hint="eastAsia"/>
        </w:rPr>
        <w:br/>
      </w:r>
      <w:r>
        <w:rPr>
          <w:rFonts w:hint="eastAsia"/>
        </w:rPr>
        <w:t>　　第一节 苯磺酰胺行业SWOT分析</w:t>
      </w:r>
      <w:r>
        <w:rPr>
          <w:rFonts w:hint="eastAsia"/>
        </w:rPr>
        <w:br/>
      </w:r>
      <w:r>
        <w:rPr>
          <w:rFonts w:hint="eastAsia"/>
        </w:rPr>
        <w:t>　　　　一、苯磺酰胺行业优势</w:t>
      </w:r>
      <w:r>
        <w:rPr>
          <w:rFonts w:hint="eastAsia"/>
        </w:rPr>
        <w:br/>
      </w:r>
      <w:r>
        <w:rPr>
          <w:rFonts w:hint="eastAsia"/>
        </w:rPr>
        <w:t>　　　　二、苯磺酰胺行业劣势</w:t>
      </w:r>
      <w:r>
        <w:rPr>
          <w:rFonts w:hint="eastAsia"/>
        </w:rPr>
        <w:br/>
      </w:r>
      <w:r>
        <w:rPr>
          <w:rFonts w:hint="eastAsia"/>
        </w:rPr>
        <w:t>　　　　三、苯磺酰胺市场机会</w:t>
      </w:r>
      <w:r>
        <w:rPr>
          <w:rFonts w:hint="eastAsia"/>
        </w:rPr>
        <w:br/>
      </w:r>
      <w:r>
        <w:rPr>
          <w:rFonts w:hint="eastAsia"/>
        </w:rPr>
        <w:t>　　　　四、苯磺酰胺市场威胁</w:t>
      </w:r>
      <w:r>
        <w:rPr>
          <w:rFonts w:hint="eastAsia"/>
        </w:rPr>
        <w:br/>
      </w:r>
      <w:r>
        <w:rPr>
          <w:rFonts w:hint="eastAsia"/>
        </w:rPr>
        <w:t>　　第二节 苯磺酰胺行业风险及对策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一、苯磺酰胺行业主管部门与监管体制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二、苯磺酰胺行业主要法律法规及政策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三、苯磺酰胺行业标准与质量监管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苯磺酰胺行业发展建议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苯磺酰胺图片</w:t>
      </w:r>
      <w:r>
        <w:rPr>
          <w:rFonts w:hint="eastAsia"/>
        </w:rPr>
        <w:br/>
      </w:r>
      <w:r>
        <w:rPr>
          <w:rFonts w:hint="eastAsia"/>
        </w:rPr>
        <w:t>　　图表 苯磺酰胺种类 分类</w:t>
      </w:r>
      <w:r>
        <w:rPr>
          <w:rFonts w:hint="eastAsia"/>
        </w:rPr>
        <w:br/>
      </w:r>
      <w:r>
        <w:rPr>
          <w:rFonts w:hint="eastAsia"/>
        </w:rPr>
        <w:t>　　图表 苯磺酰胺用途 应用</w:t>
      </w:r>
      <w:r>
        <w:rPr>
          <w:rFonts w:hint="eastAsia"/>
        </w:rPr>
        <w:br/>
      </w:r>
      <w:r>
        <w:rPr>
          <w:rFonts w:hint="eastAsia"/>
        </w:rPr>
        <w:t>　　图表 苯磺酰胺主要特点</w:t>
      </w:r>
      <w:r>
        <w:rPr>
          <w:rFonts w:hint="eastAsia"/>
        </w:rPr>
        <w:br/>
      </w:r>
      <w:r>
        <w:rPr>
          <w:rFonts w:hint="eastAsia"/>
        </w:rPr>
        <w:t>　　图表 苯磺酰胺产业链分析</w:t>
      </w:r>
      <w:r>
        <w:rPr>
          <w:rFonts w:hint="eastAsia"/>
        </w:rPr>
        <w:br/>
      </w:r>
      <w:r>
        <w:rPr>
          <w:rFonts w:hint="eastAsia"/>
        </w:rPr>
        <w:t>　　图表 苯磺酰胺政策分析</w:t>
      </w:r>
      <w:r>
        <w:rPr>
          <w:rFonts w:hint="eastAsia"/>
        </w:rPr>
        <w:br/>
      </w:r>
      <w:r>
        <w:rPr>
          <w:rFonts w:hint="eastAsia"/>
        </w:rPr>
        <w:t>　　图表 苯磺酰胺技术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2019-2024年苯磺酰胺行业市场容量分析</w:t>
      </w:r>
      <w:r>
        <w:rPr>
          <w:rFonts w:hint="eastAsia"/>
        </w:rPr>
        <w:br/>
      </w:r>
      <w:r>
        <w:rPr>
          <w:rFonts w:hint="eastAsia"/>
        </w:rPr>
        <w:t>　　图表 苯磺酰胺生产现状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2024年中国苯磺酰胺行业需求领域分布格局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2019-2024年中国苯磺酰胺进口情况分析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2019-2024年中国苯磺酰胺出口情况分析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2019-2024年中国苯磺酰胺价格走势</w:t>
      </w:r>
      <w:r>
        <w:rPr>
          <w:rFonts w:hint="eastAsia"/>
        </w:rPr>
        <w:br/>
      </w:r>
      <w:r>
        <w:rPr>
          <w:rFonts w:hint="eastAsia"/>
        </w:rPr>
        <w:t>　　图表 2024年苯磺酰胺成本和利润分析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苯磺酰胺品牌</w:t>
      </w:r>
      <w:r>
        <w:rPr>
          <w:rFonts w:hint="eastAsia"/>
        </w:rPr>
        <w:br/>
      </w:r>
      <w:r>
        <w:rPr>
          <w:rFonts w:hint="eastAsia"/>
        </w:rPr>
        <w:t>　　图表 苯磺酰胺企业（一）概况</w:t>
      </w:r>
      <w:r>
        <w:rPr>
          <w:rFonts w:hint="eastAsia"/>
        </w:rPr>
        <w:br/>
      </w:r>
      <w:r>
        <w:rPr>
          <w:rFonts w:hint="eastAsia"/>
        </w:rPr>
        <w:t>　　图表 企业苯磺酰胺型号 规格</w:t>
      </w:r>
      <w:r>
        <w:rPr>
          <w:rFonts w:hint="eastAsia"/>
        </w:rPr>
        <w:br/>
      </w:r>
      <w:r>
        <w:rPr>
          <w:rFonts w:hint="eastAsia"/>
        </w:rPr>
        <w:t>　　图表 苯磺酰胺企业（一）经营分析</w:t>
      </w:r>
      <w:r>
        <w:rPr>
          <w:rFonts w:hint="eastAsia"/>
        </w:rPr>
        <w:br/>
      </w:r>
      <w:r>
        <w:rPr>
          <w:rFonts w:hint="eastAsia"/>
        </w:rPr>
        <w:t>　　图表 苯磺酰胺企业（一）盈利能力情况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苯磺酰胺上游现状</w:t>
      </w:r>
      <w:r>
        <w:rPr>
          <w:rFonts w:hint="eastAsia"/>
        </w:rPr>
        <w:br/>
      </w:r>
      <w:r>
        <w:rPr>
          <w:rFonts w:hint="eastAsia"/>
        </w:rPr>
        <w:t>　　图表 苯磺酰胺下游调研</w:t>
      </w:r>
      <w:r>
        <w:rPr>
          <w:rFonts w:hint="eastAsia"/>
        </w:rPr>
        <w:br/>
      </w:r>
      <w:r>
        <w:rPr>
          <w:rFonts w:hint="eastAsia"/>
        </w:rPr>
        <w:t>　　图表 苯磺酰胺企业（二）概况</w:t>
      </w:r>
      <w:r>
        <w:rPr>
          <w:rFonts w:hint="eastAsia"/>
        </w:rPr>
        <w:br/>
      </w:r>
      <w:r>
        <w:rPr>
          <w:rFonts w:hint="eastAsia"/>
        </w:rPr>
        <w:t>　　图表 企业苯磺酰胺型号 规格</w:t>
      </w:r>
      <w:r>
        <w:rPr>
          <w:rFonts w:hint="eastAsia"/>
        </w:rPr>
        <w:br/>
      </w:r>
      <w:r>
        <w:rPr>
          <w:rFonts w:hint="eastAsia"/>
        </w:rPr>
        <w:t>　　图表 苯磺酰胺企业（二）经营分析</w:t>
      </w:r>
      <w:r>
        <w:rPr>
          <w:rFonts w:hint="eastAsia"/>
        </w:rPr>
        <w:br/>
      </w:r>
      <w:r>
        <w:rPr>
          <w:rFonts w:hint="eastAsia"/>
        </w:rPr>
        <w:t>　　图表 苯磺酰胺企业（二）盈利能力情况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苯磺酰胺企业（三）概况</w:t>
      </w:r>
      <w:r>
        <w:rPr>
          <w:rFonts w:hint="eastAsia"/>
        </w:rPr>
        <w:br/>
      </w:r>
      <w:r>
        <w:rPr>
          <w:rFonts w:hint="eastAsia"/>
        </w:rPr>
        <w:t>　　图表 企业苯磺酰胺型号 规格</w:t>
      </w:r>
      <w:r>
        <w:rPr>
          <w:rFonts w:hint="eastAsia"/>
        </w:rPr>
        <w:br/>
      </w:r>
      <w:r>
        <w:rPr>
          <w:rFonts w:hint="eastAsia"/>
        </w:rPr>
        <w:t>　　图表 苯磺酰胺企业（三）经营分析</w:t>
      </w:r>
      <w:r>
        <w:rPr>
          <w:rFonts w:hint="eastAsia"/>
        </w:rPr>
        <w:br/>
      </w:r>
      <w:r>
        <w:rPr>
          <w:rFonts w:hint="eastAsia"/>
        </w:rPr>
        <w:t>　　图表 苯磺酰胺企业（三）盈利能力情况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苯磺酰胺优势</w:t>
      </w:r>
      <w:r>
        <w:rPr>
          <w:rFonts w:hint="eastAsia"/>
        </w:rPr>
        <w:br/>
      </w:r>
      <w:r>
        <w:rPr>
          <w:rFonts w:hint="eastAsia"/>
        </w:rPr>
        <w:t>　　图表 苯磺酰胺劣势</w:t>
      </w:r>
      <w:r>
        <w:rPr>
          <w:rFonts w:hint="eastAsia"/>
        </w:rPr>
        <w:br/>
      </w:r>
      <w:r>
        <w:rPr>
          <w:rFonts w:hint="eastAsia"/>
        </w:rPr>
        <w:t>　　图表 苯磺酰胺机会</w:t>
      </w:r>
      <w:r>
        <w:rPr>
          <w:rFonts w:hint="eastAsia"/>
        </w:rPr>
        <w:br/>
      </w:r>
      <w:r>
        <w:rPr>
          <w:rFonts w:hint="eastAsia"/>
        </w:rPr>
        <w:t>　　图表 苯磺酰胺威胁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8ce09451b4917" w:history="1">
        <w:r>
          <w:rPr>
            <w:rStyle w:val="Hyperlink"/>
          </w:rPr>
          <w:t>中国苯磺酰胺行业现状与前景趋势分析（2025-2031年）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8ce09451b4917" w:history="1">
        <w:r>
          <w:rPr>
            <w:rStyle w:val="Hyperlink"/>
          </w:rPr>
          <w:t>https://www.20087.com/0/35/BenHuangXianAnHangYeFaZhanQianJing.html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1bc3f57c54d48" w:history="1">
      <w:r>
        <w:rPr>
          <w:rStyle w:val="Hyperlink"/>
        </w:rPr>
        <w:t>中国苯磺酰胺行业现状与前景趋势分析（2025-2031年）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enHuangXianAnHangYeFaZhanQianJing.html" TargetMode="External" Id="R8048ce09451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enHuangXianAnHangYeFaZhanQianJing.html" TargetMode="External" Id="R5c01bc3f57c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2025-01-16T00:07:30Z</dcterms:created>
  <dcterms:modified xsi:type="dcterms:W3CDTF">2025-01-16T01:07:30Z</dcterms:modified>
  <dc:subject>中国苯磺酰胺行业现状与前景趋势分析（2025-2031年）</dc:subject>
  <dc:title>中国苯磺酰胺行业现状与前景趋势分析（2025-2031年）</dc:title>
  <cp:keywords>中国苯磺酰胺行业现状与前景趋势分析（2025-2031年）</cp:keywords>
  <dc:description>中国苯磺酰胺行业现状与前景趋势分析（2025-2031年）</dc:description>
</cp:coreProperties>
</file>