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a43a2a6fd45c3" w:history="1">
              <w:r>
                <w:rPr>
                  <w:rStyle w:val="Hyperlink"/>
                </w:rPr>
                <w:t>2025-2031年全球与中国达米阿那提取物行业市场分析及发展前景预测报告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a43a2a6fd45c3" w:history="1">
              <w:r>
                <w:rPr>
                  <w:rStyle w:val="Hyperlink"/>
                </w:rPr>
                <w:t>2025-2031年全球与中国达米阿那提取物行业市场分析及发展前景预测报告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a43a2a6fd45c3" w:history="1">
                <w:r>
                  <w:rPr>
                    <w:rStyle w:val="Hyperlink"/>
                  </w:rPr>
                  <w:t>https://www.20087.com/0/55/DaMiANeiTiQuWuXianZhuangYuQianJingFenXi.html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达米阿那提取物是从墨西哥传统草药达米阿那（Turnera diffusa）中提取的有效成分，据传具有增强性欲、缓解压力和改善情绪的作用，近年来在保健品市场受到关注。随着消费者对天然健康产品需求的增加，达米阿那提取物的市场逐渐扩大。科研人员通过优化提取工艺，提高了活性成分的纯度和稳定性，同时也开展了更多临床研究，以科学验证其健康益处。</w:t>
      </w:r>
      <w:r>
        <w:rPr>
          <w:rFonts w:hint="eastAsia"/>
        </w:rPr>
        <w:br/>
      </w:r>
      <w:r>
        <w:rPr>
          <w:rFonts w:hint="eastAsia"/>
        </w:rPr>
        <w:t>　　未来，达米阿那提取物将更加注重科学验证和产品创新。科学验证方面，通过大规模随机对照试验，进一步明确其具体功效和适用人群，提高市场认可度。产品创新方面，结合现代制剂技术，如缓释胶囊和口腔崩解片，改善口感和吸收率，满足不同消费者的偏好。此外，随着个性化健康理念的兴起，达米阿那提取物将更多融入定制化营养补充方案，以满足个体化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a43a2a6fd45c3" w:history="1">
        <w:r>
          <w:rPr>
            <w:rStyle w:val="Hyperlink"/>
          </w:rPr>
          <w:t>2025-2031年全球与中国达米阿那提取物行业市场分析及发展前景预测报告</w:t>
        </w:r>
      </w:hyperlink>
      <w:r>
        <w:rPr>
          <w:rFonts w:hint="eastAsia"/>
        </w:rPr>
        <w:t>》基于科学的市场调研与数据分析，全面解析了达米阿那提取物行业的市场规模、市场需求及发展现状。报告深入探讨了达米阿那提取物产业链结构、细分市场特点及技术发展方向，并结合宏观经济环境与消费者需求变化，对达米阿那提取物行业前景与未来趋势进行了科学预测，揭示了潜在增长空间。通过对达米阿那提取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达米阿那提取物市场概述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按照不同产品类型，达米阿那提取物主要可以分为如下几个类别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全球不同产品类型达米阿那提取物销售额增长趋势2020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从不同应用，达米阿那提取物主要包括如下几个方面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全球不同应用达米阿那提取物销售额增长趋势2020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性兴奋剂</w:t>
      </w:r>
      <w:r>
        <w:rPr>
          <w:rFonts w:hint="eastAsia"/>
        </w:rPr>
        <w:br/>
      </w:r>
      <w:r>
        <w:rPr>
          <w:rFonts w:hint="eastAsia"/>
        </w:rPr>
        <w:t>　　　　1.3.3 支气管炎</w:t>
      </w:r>
      <w:r>
        <w:rPr>
          <w:rFonts w:hint="eastAsia"/>
        </w:rPr>
        <w:br/>
      </w:r>
      <w:r>
        <w:rPr>
          <w:rFonts w:hint="eastAsia"/>
        </w:rPr>
        <w:t>　　　　1.3.4 风湿病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达米阿那提取物行业背景、发展历史、现状及趋势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达米阿那提取物行业目前现状分析</w:t>
      </w:r>
      <w:r>
        <w:rPr>
          <w:rFonts w:hint="eastAsia"/>
        </w:rPr>
        <w:br/>
      </w:r>
      <w:r>
        <w:rPr>
          <w:rFonts w:hint="eastAsia"/>
        </w:rPr>
        <w:t>　　　　1.4.2 达米阿那提取物发展趋势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全球达米阿那提取物总体规模分析</w:t>
      </w:r>
      <w:r>
        <w:rPr>
          <w:rFonts w:hint="eastAsia"/>
        </w:rPr>
        <w:br/>
      </w:r>
      <w:r>
        <w:rPr>
          <w:rFonts w:hint="eastAsia"/>
        </w:rPr>
        <w:t>　　2.1 全球达米阿那提取物供需现状及预测（2020-2031）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全球达米阿那提取物产能、产量、产能利用率及发展趋势（2020-2031）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全球达米阿那提取物产量、需求量及发展趋势（2020-2031）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全球主要地区达米阿那提取物产量及发展趋势（2020-2031）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全球主要地区达米阿那提取物产量（2020-2025）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全球主要地区达米阿那提取物产量（2025-2031）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全球主要地区达米阿那提取物产量市场份额（2020-2031）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中国达米阿那提取物供需现状及预测（2020-2031）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中国达米阿那提取物产能、产量、产能利用率及发展趋势（2020-2031）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中国达米阿那提取物产量、市场需求量及发展趋势（2020-2031）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全球达米阿那提取物销量及销售额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全球市场达米阿那提取物销售额（2020-2031）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全球市场达米阿那提取物销量（2020-2031）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全球市场达米阿那提取物价格趋势（2020-2031）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全球市场主要厂商达米阿那提取物产能市场份额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全球市场主要厂商达米阿那提取物销量（2020-2025）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全球市场主要厂商达米阿那提取物销量（2020-2025）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全球市场主要厂商达米阿那提取物销售收入（2020-2025）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全球市场主要厂商达米阿那提取物销售价格（2020-2025）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2025年全球主要生产商达米阿那提取物收入排名</w:t>
      </w:r>
      <w:r>
        <w:rPr>
          <w:rFonts w:hint="eastAsia"/>
        </w:rPr>
        <w:br/>
      </w:r>
      <w:r>
        <w:rPr>
          <w:rFonts w:hint="eastAsia"/>
        </w:rPr>
        <w:t>　　3.3 中国市场主要厂商达米阿那提取物销量（2020-2025）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中国市场主要厂商达米阿那提取物销量（2020-2025）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中国市场主要厂商达米阿那提取物销售收入（2020-2025）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2025年中国主要生产商达米阿那提取物收入排名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中国市场主要厂商达米阿那提取物销售价格（2020-2025）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全球主要厂商达米阿那提取物总部及产地分布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全球主要厂商成立时间及达米阿那提取物商业化日期</w:t>
      </w:r>
      <w:r>
        <w:rPr>
          <w:rFonts w:hint="eastAsia"/>
        </w:rPr>
        <w:br/>
      </w:r>
      <w:r>
        <w:rPr>
          <w:rFonts w:hint="eastAsia"/>
        </w:rPr>
        <w:t>　　3.6 全球主要厂商达米阿那提取物产品类型及应用</w:t>
      </w:r>
      <w:r>
        <w:rPr>
          <w:rFonts w:hint="eastAsia"/>
        </w:rPr>
        <w:br/>
      </w:r>
      <w:r>
        <w:rPr>
          <w:rFonts w:hint="eastAsia"/>
        </w:rPr>
        <w:t>　　3.7 达米阿那提取物行业集中度、竞争程度分析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达米阿那提取物行业集中度分析：2025年全球Top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全球达米阿那提取物第一梯队、第二梯队和第三梯队生产商（品牌）及市场份额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全球达米阿那提取物主要地区分析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全球主要地区达米阿那提取物市场规模分析：2020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全球主要地区达米阿那提取物销售收入及市场份额（2020-2025年）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全球主要地区达米阿那提取物销售收入预测（2025-2031年）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全球主要地区达米阿那提取物销量分析：2020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全球主要地区达米阿那提取物销量及市场份额（2020-2025年）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全球主要地区达米阿那提取物销量及市场份额预测（2025-2031）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北美市场达米阿那提取物销量、收入及增长率（2020-2031）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欧洲市场达米阿那提取物销量、收入及增长率（2020-2031）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中国市场达米阿那提取物销量、收入及增长率（2020-2031）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日本市场达米阿那提取物销量、收入及增长率（2020-2031）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东南亚市场达米阿那提取物销量、收入及增长率（2020-2031）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印度市场达米阿那提取物销量、收入及增长率（2020-2031）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重点企业（1）基本信息、达米阿那提取物生产基地、销售区域、竞争对手及市场地位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达米阿那提取物产品规格、参数及市场应用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达米阿那提取物销量、收入、价格及毛利率（2020-2025）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重点企业（2）基本信息、达米阿那提取物生产基地、销售区域、竞争对手及市场地位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达米阿那提取物产品规格、参数及市场应用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达米阿那提取物销量、收入、价格及毛利率（2020-2025）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重点企业（3）基本信息、达米阿那提取物生产基地、销售区域、竞争对手及市场地位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达米阿那提取物产品规格、参数及市场应用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达米阿那提取物销量、收入、价格及毛利率（2020-2025）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重点企业（4）基本信息、达米阿那提取物生产基地、销售区域、竞争对手及市场地位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达米阿那提取物产品规格、参数及市场应用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达米阿那提取物销量、收入、价格及毛利率（2020-2025）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重点企业（5）基本信息、达米阿那提取物生产基地、销售区域、竞争对手及市场地位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达米阿那提取物产品规格、参数及市场应用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达米阿那提取物销量、收入、价格及毛利率（2020-2025）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重点企业（6）基本信息、达米阿那提取物生产基地、销售区域、竞争对手及市场地位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达米阿那提取物产品规格、参数及市场应用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达米阿那提取物销量、收入、价格及毛利率（2020-2025）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重点企业（7）基本信息、达米阿那提取物生产基地、销售区域、竞争对手及市场地位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达米阿那提取物产品规格、参数及市场应用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达米阿那提取物销量、收入、价格及毛利率（2020-2025）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重点企业（8）基本信息、达米阿那提取物生产基地、销售区域、竞争对手及市场地位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达米阿那提取物产品规格、参数及市场应用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达米阿那提取物销量、收入、价格及毛利率（2020-2025）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重点企业（9）基本信息、达米阿那提取物生产基地、销售区域、竞争对手及市场地位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达米阿那提取物产品规格、参数及市场应用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达米阿那提取物销量、收入、价格及毛利率（2020-2025）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重点企业（10）基本信息、达米阿那提取物生产基地、销售区域、竞争对手及市场地位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达米阿那提取物产品规格、参数及市场应用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达米阿那提取物销量、收入、价格及毛利率（2020-2025）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重点企业（11）基本信息、达米阿那提取物生产基地、销售区域、竞争对手及市场地位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达米阿那提取物产品规格、参数及市场应用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达米阿那提取物销量、收入、价格及毛利率（2020-2025）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重点企业（12）基本信息、达米阿那提取物生产基地、销售区域、竞争对手及市场地位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达米阿那提取物产品规格、参数及市场应用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达米阿那提取物销量、收入、价格及毛利率（2020-2025）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不同产品类型达米阿那提取物分析</w:t>
      </w:r>
      <w:r>
        <w:rPr>
          <w:rFonts w:hint="eastAsia"/>
        </w:rPr>
        <w:br/>
      </w:r>
      <w:r>
        <w:rPr>
          <w:rFonts w:hint="eastAsia"/>
        </w:rPr>
        <w:t>　　6.1 全球不同产品类型达米阿那提取物销量（2020-2031）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全球不同产品类型达米阿那提取物销量及市场份额（2020-2025）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全球不同产品类型达米阿那提取物销量预测（2025-2031）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全球不同产品类型达米阿那提取物收入（2020-2031）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全球不同产品类型达米阿那提取物收入及市场份额（2020-2025）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全球不同产品类型达米阿那提取物收入预测（2025-2031）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全球不同产品类型达米阿那提取物价格走势（2020-2031）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不同应用达米阿那提取物分析</w:t>
      </w:r>
      <w:r>
        <w:rPr>
          <w:rFonts w:hint="eastAsia"/>
        </w:rPr>
        <w:br/>
      </w:r>
      <w:r>
        <w:rPr>
          <w:rFonts w:hint="eastAsia"/>
        </w:rPr>
        <w:t>　　7.1 全球不同应用达米阿那提取物销量（2020-2031）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全球不同应用达米阿那提取物销量及市场份额（2020-2025）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全球不同应用达米阿那提取物销量预测（2025-2031）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全球不同应用达米阿那提取物收入（2020-2031）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全球不同应用达米阿那提取物收入及市场份额（2020-2025）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全球不同应用达米阿那提取物收入预测（2025-2031）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全球不同应用达米阿那提取物价格走势（2020-2031）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达米阿那提取物产业链分析</w:t>
      </w:r>
      <w:r>
        <w:rPr>
          <w:rFonts w:hint="eastAsia"/>
        </w:rPr>
        <w:br/>
      </w:r>
      <w:r>
        <w:rPr>
          <w:rFonts w:hint="eastAsia"/>
        </w:rPr>
        <w:t>　　8.2 达米阿那提取物产业上游供应分析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达米阿那提取物下游典型客户</w:t>
      </w:r>
      <w:r>
        <w:rPr>
          <w:rFonts w:hint="eastAsia"/>
        </w:rPr>
        <w:br/>
      </w:r>
      <w:r>
        <w:rPr>
          <w:rFonts w:hint="eastAsia"/>
        </w:rPr>
        <w:t>　　8.4 达米阿那提取物销售渠道分析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达米阿那提取物行业发展机遇及主要驱动因素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达米阿那提取物行业发展面临的风险</w:t>
      </w:r>
      <w:r>
        <w:rPr>
          <w:rFonts w:hint="eastAsia"/>
        </w:rPr>
        <w:br/>
      </w:r>
      <w:r>
        <w:rPr>
          <w:rFonts w:hint="eastAsia"/>
        </w:rPr>
        <w:t>　　9.3 达米阿那提取物行业政策分析</w:t>
      </w:r>
      <w:r>
        <w:rPr>
          <w:rFonts w:hint="eastAsia"/>
        </w:rPr>
        <w:br/>
      </w:r>
      <w:r>
        <w:rPr>
          <w:rFonts w:hint="eastAsia"/>
        </w:rPr>
        <w:t>　　9.4 达米阿那提取物中国企业SWOT分析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全球不同产品类型达米阿那提取物销售额增长（CAGR）趋势2020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达米阿那提取物行业目前发展现状</w:t>
      </w:r>
      <w:r>
        <w:rPr>
          <w:rFonts w:hint="eastAsia"/>
        </w:rPr>
        <w:br/>
      </w:r>
      <w:r>
        <w:rPr>
          <w:rFonts w:hint="eastAsia"/>
        </w:rPr>
        <w:t>　　表 4： 达米阿那提取物发展趋势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全球主要地区达米阿那提取物产量增速（CAGR）：（2020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全球主要地区达米阿那提取物产量（2020-2025）&amp;（吨）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全球主要地区达米阿那提取物产量（2025-2031）&amp;（吨）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全球主要地区达米阿那提取物产量市场份额（2020-2025）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全球主要地区达米阿那提取物产量（2025-2031）&amp;（吨）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全球市场主要厂商达米阿那提取物产能（2024-2025）&amp;（吨）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全球市场主要厂商达米阿那提取物销量（2020-2025）&amp;（吨）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全球市场主要厂商达米阿那提取物销量市场份额（2020-2025）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全球市场主要厂商达米阿那提取物销售收入（2020-2025）&amp;（百万美元）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全球市场主要厂商达米阿那提取物销售收入市场份额（2020-2025）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全球市场主要厂商达米阿那提取物销售价格（2020-2025）&amp;（美元/吨）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2025年全球主要生产商达米阿那提取物收入排名（百万美元）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中国市场主要厂商达米阿那提取物销量（2020-2025）&amp;（吨）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中国市场主要厂商达米阿那提取物销量市场份额（2020-2025）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中国市场主要厂商达米阿那提取物销售收入（2020-2025）&amp;（百万美元）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中国市场主要厂商达米阿那提取物销售收入市场份额（2020-2025）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2025年中国主要生产商达米阿那提取物收入排名（百万美元）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中国市场主要厂商达米阿那提取物销售价格（2020-2025）&amp;（美元/吨）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全球主要厂商达米阿那提取物总部及产地分布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全球主要厂商成立时间及达米阿那提取物商业化日期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全球主要厂商达米阿那提取物产品类型及应用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2025年全球达米阿那提取物主要厂商市场地位（第一梯队、第二梯队和第三梯队）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全球达米阿那提取物市场投资、并购等现状分析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全球主要地区达米阿那提取物销售收入增速：（2020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全球主要地区达米阿那提取物销售收入（2020-2025）&amp;（百万美元）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全球主要地区达米阿那提取物销售收入市场份额（2020-2025）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全球主要地区达米阿那提取物收入（2025-2031）&amp;（百万美元）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全球主要地区达米阿那提取物收入市场份额（2025-2031）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全球主要地区达米阿那提取物销量（吨）：2020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全球主要地区达米阿那提取物销量（2020-2025）&amp;（吨）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全球主要地区达米阿那提取物销量市场份额（2020-2025）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全球主要地区达米阿那提取物销量（2025-2031）&amp;（吨）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全球主要地区达米阿那提取物销量份额（2025-2031）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达米阿那提取物生产基地、销售区域、竞争对手及市场地位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达米阿那提取物产品规格、参数及市场应用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达米阿那提取物销量（吨）、收入（百万美元）、价格（美元/吨）及毛利率（2020-2025）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达米阿那提取物生产基地、销售区域、竞争对手及市场地位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达米阿那提取物产品规格、参数及市场应用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达米阿那提取物销量（吨）、收入（百万美元）、价格（美元/吨）及毛利率（2020-2025）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达米阿那提取物生产基地、销售区域、竞争对手及市场地位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达米阿那提取物产品规格、参数及市场应用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达米阿那提取物销量（吨）、收入（百万美元）、价格（美元/吨）及毛利率（2020-2025）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达米阿那提取物生产基地、销售区域、竞争对手及市场地位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达米阿那提取物产品规格、参数及市场应用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达米阿那提取物销量（吨）、收入（百万美元）、价格（美元/吨）及毛利率（2020-2025）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达米阿那提取物生产基地、销售区域、竞争对手及市场地位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达米阿那提取物产品规格、参数及市场应用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达米阿那提取物销量（吨）、收入（百万美元）、价格（美元/吨）及毛利率（2020-2025）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达米阿那提取物生产基地、销售区域、竞争对手及市场地位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达米阿那提取物产品规格、参数及市场应用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达米阿那提取物销量（吨）、收入（百万美元）、价格（美元/吨）及毛利率（2020-2025）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达米阿那提取物生产基地、销售区域、竞争对手及市场地位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达米阿那提取物产品规格、参数及市场应用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达米阿那提取物销量（吨）、收入（百万美元）、价格（美元/吨）及毛利率（2020-2025）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达米阿那提取物生产基地、销售区域、竞争对手及市场地位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达米阿那提取物产品规格、参数及市场应用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达米阿那提取物销量（吨）、收入（百万美元）、价格（美元/吨）及毛利率（2020-2025）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达米阿那提取物生产基地、销售区域、竞争对手及市场地位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达米阿那提取物产品规格、参数及市场应用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达米阿那提取物销量（吨）、收入（百万美元）、价格（美元/吨）及毛利率（2020-2025）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达米阿那提取物生产基地、销售区域、竞争对手及市场地位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达米阿那提取物产品规格、参数及市场应用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达米阿那提取物销量（吨）、收入（百万美元）、价格（美元/吨）及毛利率（2020-2025）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达米阿那提取物生产基地、销售区域、竞争对手及市场地位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达米阿那提取物产品规格、参数及市场应用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达米阿那提取物销量（吨）、收入（百万美元）、价格（美元/吨）及毛利率（2020-2025）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达米阿那提取物生产基地、销售区域、竞争对手及市场地位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达米阿那提取物产品规格、参数及市场应用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达米阿那提取物销量（吨）、收入（百万美元）、价格（美元/吨）及毛利率（2020-2025）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全球不同产品类型达米阿那提取物销量（2020-2025年）&amp;（吨）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全球不同产品类型达米阿那提取物销量市场份额（2020-2025）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全球不同产品类型达米阿那提取物销量预测（2025-2031）&amp;（吨）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全球市场不同产品类型达米阿那提取物销量市场份额预测（2025-2031）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全球不同产品类型达米阿那提取物收入（2020-2025年）&amp;（百万美元）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全球不同产品类型达米阿那提取物收入市场份额（2020-2025）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全球不同产品类型达米阿那提取物收入预测（2025-2031）&amp;（百万美元）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全球不同产品类型达米阿那提取物收入市场份额预测（2025-2031）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全球不同应用达米阿那提取物销量（2020-2025年）&amp;（吨）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全球不同应用达米阿那提取物销量市场份额（2020-2025）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全球不同应用达米阿那提取物销量预测（2025-2031）&amp;（吨）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全球市场不同应用达米阿那提取物销量市场份额预测（2025-2031）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全球不同应用达米阿那提取物收入（2020-2025年）&amp;（百万美元）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全球不同应用达米阿那提取物收入市场份额（2020-2025）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全球不同应用达米阿那提取物收入预测（2025-2031）&amp;（百万美元）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全球不同应用达米阿那提取物收入市场份额预测（2025-2031）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达米阿那提取物上游原料供应商及联系方式列表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达米阿那提取物典型客户列表</w:t>
      </w:r>
      <w:r>
        <w:rPr>
          <w:rFonts w:hint="eastAsia"/>
        </w:rPr>
        <w:br/>
      </w:r>
      <w:r>
        <w:rPr>
          <w:rFonts w:hint="eastAsia"/>
        </w:rPr>
        <w:t>　　表 116： 达米阿那提取物主要销售模式及销售渠道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达米阿那提取物行业发展机遇及主要驱动因素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达米阿那提取物行业发展面临的风险</w:t>
      </w:r>
      <w:r>
        <w:rPr>
          <w:rFonts w:hint="eastAsia"/>
        </w:rPr>
        <w:br/>
      </w:r>
      <w:r>
        <w:rPr>
          <w:rFonts w:hint="eastAsia"/>
        </w:rPr>
        <w:t>　　表 119： 达米阿那提取物行业政策分析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达米阿那提取物产品图片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全球不同产品类型达米阿那提取物销售额2020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全球不同产品类型达米阿那提取物市场份额2024 VS 2025</w:t>
      </w:r>
      <w:r>
        <w:rPr>
          <w:rFonts w:hint="eastAsia"/>
        </w:rPr>
        <w:br/>
      </w:r>
      <w:r>
        <w:rPr>
          <w:rFonts w:hint="eastAsia"/>
        </w:rPr>
        <w:t>　　图 4： 液体产品图片</w:t>
      </w:r>
      <w:r>
        <w:rPr>
          <w:rFonts w:hint="eastAsia"/>
        </w:rPr>
        <w:br/>
      </w:r>
      <w:r>
        <w:rPr>
          <w:rFonts w:hint="eastAsia"/>
        </w:rPr>
        <w:t>　　图 5： 粉末产品图片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全球不同应用达米阿那提取物市场份额2024 VS 2025</w:t>
      </w:r>
      <w:r>
        <w:rPr>
          <w:rFonts w:hint="eastAsia"/>
        </w:rPr>
        <w:br/>
      </w:r>
      <w:r>
        <w:rPr>
          <w:rFonts w:hint="eastAsia"/>
        </w:rPr>
        <w:t>　　图 8： 性兴奋剂</w:t>
      </w:r>
      <w:r>
        <w:rPr>
          <w:rFonts w:hint="eastAsia"/>
        </w:rPr>
        <w:br/>
      </w:r>
      <w:r>
        <w:rPr>
          <w:rFonts w:hint="eastAsia"/>
        </w:rPr>
        <w:t>　　图 9： 支气管炎</w:t>
      </w:r>
      <w:r>
        <w:rPr>
          <w:rFonts w:hint="eastAsia"/>
        </w:rPr>
        <w:br/>
      </w:r>
      <w:r>
        <w:rPr>
          <w:rFonts w:hint="eastAsia"/>
        </w:rPr>
        <w:t>　　图 10： 风湿病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全球达米阿那提取物产能、产量、产能利用率及发展趋势（2020-2031）&amp;（吨）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全球达米阿那提取物产量、需求量及发展趋势（2020-2031）&amp;（吨）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全球主要地区达米阿那提取物产量（2020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全球主要地区达米阿那提取物产量市场份额（2020-2031）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中国达米阿那提取物产能、产量、产能利用率及发展趋势（2020-2031）&amp;（吨）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中国达米阿那提取物产量、市场需求量及发展趋势（2020-2031）&amp;（吨）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全球达米阿那提取物市场销售额及增长率：（2020-2031）&amp;（百万美元）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全球市场达米阿那提取物市场规模：2020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全球市场达米阿那提取物销量及增长率（2020-2031）&amp;（吨）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全球市场达米阿那提取物价格趋势（2020-2031）&amp;（美元/吨）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2025年全球市场主要厂商达米阿那提取物销量市场份额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2025年全球市场主要厂商达米阿那提取物收入市场份额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2025年中国市场主要厂商达米阿那提取物销量市场份额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2025年中国市场主要厂商达米阿那提取物收入市场份额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2025年全球前五大生产商达米阿那提取物市场份额</w:t>
      </w:r>
      <w:r>
        <w:rPr>
          <w:rFonts w:hint="eastAsia"/>
        </w:rPr>
        <w:br/>
      </w:r>
      <w:r>
        <w:rPr>
          <w:rFonts w:hint="eastAsia"/>
        </w:rPr>
        <w:t>　　图 27： 2025年全球达米阿那提取物第一梯队、第二梯队和第三梯队厂商及市场份额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全球主要地区达米阿那提取物销售收入（2020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全球主要地区达米阿那提取物销售收入市场份额（2024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北美市场达米阿那提取物销量及增长率（2020-2031）&amp;（吨）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北美市场达米阿那提取物收入及增长率（2020-2031）&amp;（百万美元）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欧洲市场达米阿那提取物销量及增长率（2020-2031）&amp;（吨）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欧洲市场达米阿那提取物收入及增长率（2020-2031）&amp;（百万美元）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中国市场达米阿那提取物销量及增长率（2020-2031）&amp;（吨）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中国市场达米阿那提取物收入及增长率（2020-2031）&amp;（百万美元）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日本市场达米阿那提取物销量及增长率（2020-2031）&amp;（吨）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日本市场达米阿那提取物收入及增长率（2020-2031）&amp;（百万美元）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东南亚市场达米阿那提取物销量及增长率（2020-2031）&amp;（吨）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东南亚市场达米阿那提取物收入及增长率（2020-2031）&amp;（百万美元）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印度市场达米阿那提取物销量及增长率（2020-2031）&amp;（吨）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印度市场达米阿那提取物收入及增长率（2020-2031）&amp;（百万美元）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全球不同产品类型达米阿那提取物价格走势（2020-2031）&amp;（美元/吨）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全球不同应用达米阿那提取物价格走势（2020-2031）&amp;（美元/吨）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达米阿那提取物产业链</w:t>
      </w:r>
      <w:r>
        <w:rPr>
          <w:rFonts w:hint="eastAsia"/>
        </w:rPr>
        <w:br/>
      </w:r>
      <w:r>
        <w:rPr>
          <w:rFonts w:hint="eastAsia"/>
        </w:rPr>
        <w:t>　　图 45： 达米阿那提取物中国企业SWOT分析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a43a2a6fd45c3" w:history="1">
        <w:r>
          <w:rPr>
            <w:rStyle w:val="Hyperlink"/>
          </w:rPr>
          <w:t>2025-2031年全球与中国达米阿那提取物行业市场分析及发展前景预测报告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a43a2a6fd45c3" w:history="1">
        <w:r>
          <w:rPr>
            <w:rStyle w:val="Hyperlink"/>
          </w:rPr>
          <w:t>https://www.20087.com/0/55/DaMiANeiTiQuWuXianZhuangYuQianJingFenXi.html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刺蒺藜提取物、达米阿那提取物是什么东西、达米阿那的作用、达米阿那提取物能增大吗、达米阿那是肾毒性物质吗、达米阿那提取物一天用量多少、达米阿那为何叫禁药、达米阿那提取物怎么用效果最好、达米阿那催情效果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2d4eac7ca467d" w:history="1">
      <w:r>
        <w:rPr>
          <w:rStyle w:val="Hyperlink"/>
        </w:rPr>
        <w:t>2025-2031年全球与中国达米阿那提取物行业市场分析及发展前景预测报告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DaMiANeiTiQuWuXianZhuangYuQianJingFenXi.html" TargetMode="External" Id="R772a43a2a6fd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DaMiANeiTiQuWuXianZhuangYuQianJingFenXi.html" TargetMode="External" Id="R06e2d4eac7ca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2025-04-28T02:52:00Z</dcterms:created>
  <dcterms:modified xsi:type="dcterms:W3CDTF">2025-04-28T03:52:00Z</dcterms:modified>
  <dc:subject>2025-2031年全球与中国达米阿那提取物行业市场分析及发展前景预测报告</dc:subject>
  <dc:title>2025-2031年全球与中国达米阿那提取物行业市场分析及发展前景预测报告</dc:title>
  <cp:keywords>2025-2031年全球与中国达米阿那提取物行业市场分析及发展前景预测报告</cp:keywords>
  <dc:description>2025-2031年全球与中国达米阿那提取物行业市场分析及发展前景预测报告</dc:description>
</cp:coreProperties>
</file>