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4555501a34161" w:history="1">
              <w:r>
                <w:rPr>
                  <w:rStyle w:val="Hyperlink"/>
                </w:rPr>
                <w:t>2025-2031年中国酸性蓝市场现状调研与发展前景趋势分析报告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4555501a34161" w:history="1">
              <w:r>
                <w:rPr>
                  <w:rStyle w:val="Hyperlink"/>
                </w:rPr>
                <w:t>2025-2031年中国酸性蓝市场现状调研与发展前景趋势分析报告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4555501a34161" w:history="1">
                <w:r>
                  <w:rPr>
                    <w:rStyle w:val="Hyperlink"/>
                  </w:rPr>
                  <w:t>https://www.20087.com/0/85/SuanXingLanDeQianJingQuShi.html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蓝是一种常用的染料，主要用于纺织品染色及纸张着色等领域。近年来，随着消费者对环保和安全性的关注度增加，以及相关法规的要求，酸性蓝的生产和使用面临新的挑战和机遇。现代酸性蓝不仅在色泽鲜艳度和牢度上有所提升，还通过生物降解技术减少了对环境的影响。此外，一些企业开始研发无毒害的替代品，以响应市场需求。</w:t>
      </w:r>
      <w:r>
        <w:rPr>
          <w:rFonts w:hint="eastAsia"/>
        </w:rPr>
        <w:br/>
      </w:r>
      <w:r>
        <w:rPr>
          <w:rFonts w:hint="eastAsia"/>
        </w:rPr>
        <w:t>　　未来，酸性蓝将在环保替代品与创新应用方面取得进展。一方面，加大研发投入，开发更加环保且符合国际标准的新一代染料；另一方面，探索酸性蓝在其他领域的潜在应用，如化妆品和个人护理产品中，拓宽市场空间。同时，注重生产过程中的节能减排措施，推广使用清洁能源和循环利用技术，减少对环境的负担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4555501a34161" w:history="1">
        <w:r>
          <w:rPr>
            <w:rStyle w:val="Hyperlink"/>
          </w:rPr>
          <w:t>2025-2031年中国酸性蓝市场现状调研与发展前景趋势分析报告</w:t>
        </w:r>
      </w:hyperlink>
      <w:r>
        <w:rPr>
          <w:rFonts w:hint="eastAsia"/>
        </w:rPr>
        <w:t>》以专业视角，系统分析了酸性蓝行业的市场规模、价格动态及产业链结构，梳理了不同酸性蓝细分领域的发展现状。报告从酸性蓝技术路径、供需关系等维度，客观呈现了酸性蓝领域的技术成熟度与创新方向，并对中期市场前景作出合理预测，同时评估了酸性蓝重点企业的市场表现、品牌竞争力和行业集中度。报告还结合政策环境与消费升级趋势，识别了酸性蓝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酸性蓝行业概述</w:t>
      </w:r>
      <w:r>
        <w:rPr>
          <w:rFonts w:hint="eastAsia"/>
        </w:rPr>
        <w:br/>
      </w:r>
      <w:r>
        <w:rPr>
          <w:rFonts w:hint="eastAsia"/>
        </w:rPr>
        <w:t>　　第一节 酸性蓝定义与分类</w:t>
      </w:r>
      <w:r>
        <w:rPr>
          <w:rFonts w:hint="eastAsia"/>
        </w:rPr>
        <w:br/>
      </w:r>
      <w:r>
        <w:rPr>
          <w:rFonts w:hint="eastAsia"/>
        </w:rPr>
        <w:t>　　第二节 酸性蓝应用领域</w:t>
      </w:r>
      <w:r>
        <w:rPr>
          <w:rFonts w:hint="eastAsia"/>
        </w:rPr>
        <w:br/>
      </w:r>
      <w:r>
        <w:rPr>
          <w:rFonts w:hint="eastAsia"/>
        </w:rPr>
        <w:t>　　第三节 酸性蓝行业经济指标分析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一、酸性蓝行业赢利性评估</w:t>
      </w:r>
      <w:r>
        <w:rPr>
          <w:rFonts w:hint="eastAsia"/>
        </w:rPr>
        <w:br/>
      </w:r>
      <w:r>
        <w:rPr>
          <w:rFonts w:hint="eastAsia"/>
        </w:rPr>
        <w:t>　　　　二、酸性蓝行业成长速度分析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三、酸性蓝附加值提升空间探讨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四、酸性蓝行业进入壁垒分析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五、酸性蓝行业风险性评估</w:t>
      </w:r>
      <w:r>
        <w:rPr>
          <w:rFonts w:hint="eastAsia"/>
        </w:rPr>
        <w:br/>
      </w:r>
      <w:r>
        <w:rPr>
          <w:rFonts w:hint="eastAsia"/>
        </w:rPr>
        <w:t>　　　　六、酸性蓝行业周期性分析</w:t>
      </w:r>
      <w:r>
        <w:rPr>
          <w:rFonts w:hint="eastAsia"/>
        </w:rPr>
        <w:br/>
      </w:r>
      <w:r>
        <w:rPr>
          <w:rFonts w:hint="eastAsia"/>
        </w:rPr>
        <w:t>　　　　七、酸性蓝行业竞争程度指标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八、酸性蓝行业成熟度综合分析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2024-2025年全球酸性蓝行业发展分析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二、全球酸性蓝行业发展特点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一、酸性蓝行业发展趋势</w:t>
      </w:r>
      <w:r>
        <w:rPr>
          <w:rFonts w:hint="eastAsia"/>
        </w:rPr>
        <w:br/>
      </w:r>
      <w:r>
        <w:rPr>
          <w:rFonts w:hint="eastAsia"/>
        </w:rPr>
        <w:t>　　　　二、酸性蓝行业发展潜力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2024-2025年酸性蓝产能与投资动态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一、国内酸性蓝产能现状与利用效率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2025-2031年酸性蓝行业产量统计与趋势预测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1、2019-2024年酸性蓝产量及增长趋势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2、2019-2024年酸性蓝细分产品产量及份额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三、2025-2031年酸性蓝产量预测</w:t>
      </w:r>
      <w:r>
        <w:rPr>
          <w:rFonts w:hint="eastAsia"/>
        </w:rPr>
        <w:br/>
      </w:r>
      <w:r>
        <w:rPr>
          <w:rFonts w:hint="eastAsia"/>
        </w:rPr>
        <w:t>　　第三节 2025-2031年酸性蓝市场需求与销售分析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一、2024-2025年酸性蓝行业需求现状</w:t>
      </w:r>
      <w:r>
        <w:rPr>
          <w:rFonts w:hint="eastAsia"/>
        </w:rPr>
        <w:br/>
      </w:r>
      <w:r>
        <w:rPr>
          <w:rFonts w:hint="eastAsia"/>
        </w:rPr>
        <w:t>　　　　二、酸性蓝客户群体与需求特点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2024-2025年酸性蓝行业技术发展现状及趋势分析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酸性蓝行业技术发展方向、趋势预测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一、2024-2025年酸性蓝主要细分产品市场现状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2024-2025年重点区域酸性蓝市场发展概况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2019-2024年中国酸性蓝行业进出口情况分析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一、2019-2024年酸性蓝进口规模分析</w:t>
      </w:r>
      <w:r>
        <w:rPr>
          <w:rFonts w:hint="eastAsia"/>
        </w:rPr>
        <w:br/>
      </w:r>
      <w:r>
        <w:rPr>
          <w:rFonts w:hint="eastAsia"/>
        </w:rPr>
        <w:t>　　　　二、酸性蓝主要进口来源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一、2019-2024年酸性蓝出口规模分析</w:t>
      </w:r>
      <w:r>
        <w:rPr>
          <w:rFonts w:hint="eastAsia"/>
        </w:rPr>
        <w:br/>
      </w:r>
      <w:r>
        <w:rPr>
          <w:rFonts w:hint="eastAsia"/>
        </w:rPr>
        <w:t>　　　　二、酸性蓝主要出口目的地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中国酸性蓝行业总体规模分析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一、酸性蓝企业数量与结构</w:t>
      </w:r>
      <w:r>
        <w:rPr>
          <w:rFonts w:hint="eastAsia"/>
        </w:rPr>
        <w:br/>
      </w:r>
      <w:r>
        <w:rPr>
          <w:rFonts w:hint="eastAsia"/>
        </w:rPr>
        <w:t>　　　　二、酸性蓝从业人员规模</w:t>
      </w:r>
      <w:r>
        <w:rPr>
          <w:rFonts w:hint="eastAsia"/>
        </w:rPr>
        <w:br/>
      </w:r>
      <w:r>
        <w:rPr>
          <w:rFonts w:hint="eastAsia"/>
        </w:rPr>
        <w:t>　　　　三、酸性蓝行业资产状况</w:t>
      </w:r>
      <w:r>
        <w:rPr>
          <w:rFonts w:hint="eastAsia"/>
        </w:rPr>
        <w:br/>
      </w:r>
      <w:r>
        <w:rPr>
          <w:rFonts w:hint="eastAsia"/>
        </w:rPr>
        <w:t>　　第二节 中国酸性蓝行业财务指标总体分析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中国酸性蓝行业竞争格局分析</w:t>
      </w:r>
      <w:r>
        <w:rPr>
          <w:rFonts w:hint="eastAsia"/>
        </w:rPr>
        <w:br/>
      </w:r>
      <w:r>
        <w:rPr>
          <w:rFonts w:hint="eastAsia"/>
        </w:rPr>
        <w:t>　　第一节 酸性蓝行业竞争格局总览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2024-2025年酸性蓝行业竞争力分析</w:t>
      </w:r>
      <w:r>
        <w:rPr>
          <w:rFonts w:hint="eastAsia"/>
        </w:rPr>
        <w:br/>
      </w:r>
      <w:r>
        <w:rPr>
          <w:rFonts w:hint="eastAsia"/>
        </w:rPr>
        <w:t>　　　　一、酸性蓝供应商议价能力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2019-2024年酸性蓝行业企业并购活动分析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2024-2025年酸性蓝行业会展与招投标活动分析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2025年中国酸性蓝企业发展策略分析</w:t>
      </w:r>
      <w:r>
        <w:rPr>
          <w:rFonts w:hint="eastAsia"/>
        </w:rPr>
        <w:br/>
      </w:r>
      <w:r>
        <w:rPr>
          <w:rFonts w:hint="eastAsia"/>
        </w:rPr>
        <w:t>　　第一节 酸性蓝市场策略分析</w:t>
      </w:r>
      <w:r>
        <w:rPr>
          <w:rFonts w:hint="eastAsia"/>
        </w:rPr>
        <w:br/>
      </w:r>
      <w:r>
        <w:rPr>
          <w:rFonts w:hint="eastAsia"/>
        </w:rPr>
        <w:t>　　　　一、酸性蓝市场定位与拓展策略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二、酸性蓝市场细分与目标客户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酸性蓝销售策略分析</w:t>
      </w:r>
      <w:r>
        <w:rPr>
          <w:rFonts w:hint="eastAsia"/>
        </w:rPr>
        <w:br/>
      </w:r>
      <w:r>
        <w:rPr>
          <w:rFonts w:hint="eastAsia"/>
        </w:rPr>
        <w:t>　　　　一、酸性蓝销售渠道与网络建设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提高酸性蓝企业竞争力建议</w:t>
      </w:r>
      <w:r>
        <w:rPr>
          <w:rFonts w:hint="eastAsia"/>
        </w:rPr>
        <w:br/>
      </w:r>
      <w:r>
        <w:rPr>
          <w:rFonts w:hint="eastAsia"/>
        </w:rPr>
        <w:t>　　　　一、酸性蓝技术创新与管理优化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酸性蓝品牌战略思考</w:t>
      </w:r>
      <w:r>
        <w:rPr>
          <w:rFonts w:hint="eastAsia"/>
        </w:rPr>
        <w:br/>
      </w:r>
      <w:r>
        <w:rPr>
          <w:rFonts w:hint="eastAsia"/>
        </w:rPr>
        <w:t>　　　　一、酸性蓝品牌建设与维护</w:t>
      </w:r>
      <w:r>
        <w:rPr>
          <w:rFonts w:hint="eastAsia"/>
        </w:rPr>
        <w:br/>
      </w:r>
      <w:r>
        <w:rPr>
          <w:rFonts w:hint="eastAsia"/>
        </w:rPr>
        <w:t>　　　　二、酸性蓝品牌影响力与市场竞争力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中国酸性蓝行业风险与对策</w:t>
      </w:r>
      <w:r>
        <w:rPr>
          <w:rFonts w:hint="eastAsia"/>
        </w:rPr>
        <w:br/>
      </w:r>
      <w:r>
        <w:rPr>
          <w:rFonts w:hint="eastAsia"/>
        </w:rPr>
        <w:t>　　第一节 酸性蓝行业SWOT分析</w:t>
      </w:r>
      <w:r>
        <w:rPr>
          <w:rFonts w:hint="eastAsia"/>
        </w:rPr>
        <w:br/>
      </w:r>
      <w:r>
        <w:rPr>
          <w:rFonts w:hint="eastAsia"/>
        </w:rPr>
        <w:t>　　　　一、酸性蓝行业优势分析</w:t>
      </w:r>
      <w:r>
        <w:rPr>
          <w:rFonts w:hint="eastAsia"/>
        </w:rPr>
        <w:br/>
      </w:r>
      <w:r>
        <w:rPr>
          <w:rFonts w:hint="eastAsia"/>
        </w:rPr>
        <w:t>　　　　二、酸性蓝行业劣势分析</w:t>
      </w:r>
      <w:r>
        <w:rPr>
          <w:rFonts w:hint="eastAsia"/>
        </w:rPr>
        <w:br/>
      </w:r>
      <w:r>
        <w:rPr>
          <w:rFonts w:hint="eastAsia"/>
        </w:rPr>
        <w:t>　　　　三、酸性蓝市场机会探索</w:t>
      </w:r>
      <w:r>
        <w:rPr>
          <w:rFonts w:hint="eastAsia"/>
        </w:rPr>
        <w:br/>
      </w:r>
      <w:r>
        <w:rPr>
          <w:rFonts w:hint="eastAsia"/>
        </w:rPr>
        <w:t>　　　　四、酸性蓝市场威胁评估</w:t>
      </w:r>
      <w:r>
        <w:rPr>
          <w:rFonts w:hint="eastAsia"/>
        </w:rPr>
        <w:br/>
      </w:r>
      <w:r>
        <w:rPr>
          <w:rFonts w:hint="eastAsia"/>
        </w:rPr>
        <w:t>　　第二节 酸性蓝行业风险及对策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2025-2031年中国酸性蓝行业前景与发展趋势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2025-2031年酸性蓝行业发展趋势与方向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一、酸性蓝行业发展方向预测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2025-2031年酸性蓝行业发展潜力与机遇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一、酸性蓝市场发展潜力评估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中-智-林-酸性蓝行业发展建议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酸性蓝行业历程</w:t>
      </w:r>
      <w:r>
        <w:rPr>
          <w:rFonts w:hint="eastAsia"/>
        </w:rPr>
        <w:br/>
      </w:r>
      <w:r>
        <w:rPr>
          <w:rFonts w:hint="eastAsia"/>
        </w:rPr>
        <w:t>　　图表 酸性蓝行业生命周期</w:t>
      </w:r>
      <w:r>
        <w:rPr>
          <w:rFonts w:hint="eastAsia"/>
        </w:rPr>
        <w:br/>
      </w:r>
      <w:r>
        <w:rPr>
          <w:rFonts w:hint="eastAsia"/>
        </w:rPr>
        <w:t>　　图表 酸性蓝行业产业链分析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2024年中国酸性蓝行业需求领域分布格局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2019-2024年中国酸性蓝出口金额分析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2024年中国酸性蓝进口国家及地区分析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4555501a34161" w:history="1">
        <w:r>
          <w:rPr>
            <w:rStyle w:val="Hyperlink"/>
          </w:rPr>
          <w:t>2025-2031年中国酸性蓝市场现状调研与发展前景趋势分析报告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4555501a34161" w:history="1">
        <w:r>
          <w:rPr>
            <w:rStyle w:val="Hyperlink"/>
          </w:rPr>
          <w:t>https://www.20087.com/0/85/SuanXingLanDeQianJingQuShi.html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热点：靛蓝胭脂红、酸性蓝25、酸性墨水蓝、酸性蓝40溶解度、酸性蓝-1、酸性蓝9有毒吗、亚甲蓝是酸性还是碱性?、酸性蓝239、酸性蓝324合成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a4e11c27f4f77" w:history="1">
      <w:r>
        <w:rPr>
          <w:rStyle w:val="Hyperlink"/>
        </w:rPr>
        <w:t>2025-2031年中国酸性蓝市场现状调研与发展前景趋势分析报告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uanXingLanDeQianJingQuShi.html" TargetMode="External" Id="R5574555501a3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uanXingLanDeQianJingQuShi.html" TargetMode="External" Id="Rdb8a4e11c27f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2025-04-21T06:49:29Z</dcterms:created>
  <dcterms:modified xsi:type="dcterms:W3CDTF">2025-04-21T07:49:29Z</dcterms:modified>
  <dc:subject>2025-2031年中国酸性蓝市场现状调研与发展前景趋势分析报告</dc:subject>
  <dc:title>2025-2031年中国酸性蓝市场现状调研与发展前景趋势分析报告</dc:title>
  <cp:keywords>2025-2031年中国酸性蓝市场现状调研与发展前景趋势分析报告</cp:keywords>
  <dc:description>2025-2031年中国酸性蓝市场现状调研与发展前景趋势分析报告</dc:description>
</cp:coreProperties>
</file>