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5b0be17093462a" w:history="1">
              <w:r>
                <w:rPr>
                  <w:rStyle w:val="Hyperlink"/>
                </w:rPr>
                <w:t>2026-2032年中国铁系枝化丁戊橡胶市场调查研究及发展趋势分析报告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5b0be17093462a" w:history="1">
              <w:r>
                <w:rPr>
                  <w:rStyle w:val="Hyperlink"/>
                </w:rPr>
                <w:t>2026-2032年中国铁系枝化丁戊橡胶市场调查研究及发展趋势分析报告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5b0be17093462a" w:history="1">
                <w:r>
                  <w:rPr>
                    <w:rStyle w:val="Hyperlink"/>
                  </w:rPr>
                  <w:t>https://www.20087.com/0/85/TieXiZhiHuaDingWuXiangJiaoHangYeFaZhanQuShi.html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系枝化丁戊橡胶是一种以铁系催化剂合成的、具有特殊枝化（支化）分子结构的丁二烯与戊二烯共聚物。该橡胶通过引入铁系催化体系，实现了对聚合物分子链结构的精确控制，从而赋予材料独特的物理化学性能。枝化结构的存在，使得铁系枝化丁戊橡胶在保持优异弹性、耐磨性和耐老化性的同时，具备了比传统线型橡胶更好的加工流动性、更低的生热以及更优的抗湿滑性能。这些特性使其在轮胎制造、尤其是高性能绿色轮胎领域具有巨大的应用潜力，能够有效降低轮胎的滚动阻力，从而提升车辆的燃油经济性。此外，该材料在减震制品、胶管、胶带等工业橡胶制品领域也展现出良好的应用前景。</w:t>
      </w:r>
      <w:r>
        <w:rPr>
          <w:rFonts w:hint="eastAsia"/>
        </w:rPr>
        <w:br/>
      </w:r>
      <w:r>
        <w:rPr>
          <w:rFonts w:hint="eastAsia"/>
        </w:rPr>
        <w:t>　　未来，铁系枝化丁戊橡胶的发展将紧密围绕高性能与绿色可持续两大主题。市场调研网认为，随着全球对节能减排和环境保护的日益重视，轮胎及橡胶制品行业对低滚阻、高抗湿滑、长寿命的绿色橡胶材料的需求将持续增长。铁系枝化丁戊橡胶凭借独特的分子结构所带来的综合性能优势，有望在高端轮胎市场中占据更重要的地位。同时，随着催化技术的不断进步和生产工艺的优化，铁系枝化丁戊橡胶的生产成本有望进一步降低，产品性能也将得到更精细的调控，以满足不同应用场景的定制化需求。此外，探索其在生物基单体共聚、可降解橡胶等前沿领域的应用，也将为该材料开辟新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5b0be17093462a" w:history="1">
        <w:r>
          <w:rPr>
            <w:rStyle w:val="Hyperlink"/>
          </w:rPr>
          <w:t>2026-2032年中国铁系枝化丁戊橡胶市场调查研究及发展趋势分析报告</w:t>
        </w:r>
      </w:hyperlink>
      <w:r>
        <w:rPr>
          <w:rFonts w:hint="eastAsia"/>
        </w:rPr>
        <w:t>》，2025年铁系枝化丁戊橡胶行业市场规模达 亿元，预计2032年市场规模将达 亿元，期间年均复合增长率（CAGR）达 %。报告系统梳理了铁系枝化丁戊橡胶行业的市场规模、技术现状及产业链结构，结合详实数据分析了铁系枝化丁戊橡胶行业需求、价格动态与竞争格局，科学预测了铁系枝化丁戊橡胶发展趋势与市场前景，重点解读了行业内重点企业的战略布局与品牌影响力，同时对市场竞争与集中度进行了评估。此外，报告还细分了市场领域，揭示了铁系枝化丁戊橡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铁系枝化丁戊橡胶行业概述</w:t>
      </w:r>
      <w:r>
        <w:rPr>
          <w:rFonts w:hint="eastAsia"/>
        </w:rPr>
        <w:br/>
      </w:r>
      <w:r>
        <w:rPr>
          <w:rFonts w:hint="eastAsia"/>
        </w:rPr>
        <w:t>　　第一节 铁系枝化丁戊橡胶概述</w:t>
      </w:r>
      <w:r>
        <w:rPr>
          <w:rFonts w:hint="eastAsia"/>
        </w:rPr>
        <w:br/>
      </w:r>
      <w:r>
        <w:rPr>
          <w:rFonts w:hint="eastAsia"/>
        </w:rPr>
        <w:t>　　第二节 铁系枝化丁戊橡胶发展历程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2026年中国铁系枝化丁戊橡胶环境分析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中国铁系枝化丁戊橡胶技术发展分析</w:t>
      </w:r>
      <w:r>
        <w:rPr>
          <w:rFonts w:hint="eastAsia"/>
        </w:rPr>
        <w:br/>
      </w:r>
      <w:r>
        <w:rPr>
          <w:rFonts w:hint="eastAsia"/>
        </w:rPr>
        <w:t>　　第一节 当前中国铁系枝化丁戊橡胶技术发展现况分析</w:t>
      </w:r>
      <w:r>
        <w:rPr>
          <w:rFonts w:hint="eastAsia"/>
        </w:rPr>
        <w:br/>
      </w:r>
      <w:r>
        <w:rPr>
          <w:rFonts w:hint="eastAsia"/>
        </w:rPr>
        <w:t>　　第二节 中国铁系枝化丁戊橡胶技术成熟度分析</w:t>
      </w:r>
      <w:r>
        <w:rPr>
          <w:rFonts w:hint="eastAsia"/>
        </w:rPr>
        <w:br/>
      </w:r>
      <w:r>
        <w:rPr>
          <w:rFonts w:hint="eastAsia"/>
        </w:rPr>
        <w:t>　　第三节 中外铁系枝化丁戊橡胶技术差距及其主要因素分析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提高中国铁系枝化丁戊橡胶技术的策略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铁系枝化丁戊橡胶市场特性分析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铁系枝化丁戊橡胶经济性评价及竞争分析</w:t>
      </w:r>
      <w:r>
        <w:rPr>
          <w:rFonts w:hint="eastAsia"/>
        </w:rPr>
        <w:br/>
      </w:r>
      <w:r>
        <w:rPr>
          <w:rFonts w:hint="eastAsia"/>
        </w:rPr>
        <w:t>第六章 铁系枝化丁戊橡胶重点企业及竞争格局</w:t>
      </w:r>
      <w:r>
        <w:rPr>
          <w:rFonts w:hint="eastAsia"/>
        </w:rPr>
        <w:br/>
      </w:r>
      <w:r>
        <w:rPr>
          <w:rFonts w:hint="eastAsia"/>
        </w:rPr>
        <w:t>　　第一节 中国石化巴陵石化公司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山东裕龙石化有限公司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铁系枝化丁戊橡胶投资建议</w:t>
      </w:r>
      <w:r>
        <w:rPr>
          <w:rFonts w:hint="eastAsia"/>
        </w:rPr>
        <w:br/>
      </w:r>
      <w:r>
        <w:rPr>
          <w:rFonts w:hint="eastAsia"/>
        </w:rPr>
        <w:t>　　第一节 2020-2025年拟投产的铁系枝化丁戊橡胶装置</w:t>
      </w:r>
      <w:r>
        <w:rPr>
          <w:rFonts w:hint="eastAsia"/>
        </w:rPr>
        <w:br/>
      </w:r>
      <w:r>
        <w:rPr>
          <w:rFonts w:hint="eastAsia"/>
        </w:rPr>
        <w:t>　　第二节 铁系枝化丁戊橡胶投资进入壁垒分析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铁系枝化丁戊橡胶投资建议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中国铁系枝化丁戊橡胶未来发展预测及投资前景分析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未来铁系枝化丁戊橡胶行业发展趋势分析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一、未来铁系枝化丁戊橡胶行业发展分析</w:t>
      </w:r>
      <w:r>
        <w:rPr>
          <w:rFonts w:hint="eastAsia"/>
        </w:rPr>
        <w:br/>
      </w:r>
      <w:r>
        <w:rPr>
          <w:rFonts w:hint="eastAsia"/>
        </w:rPr>
        <w:t>　　　　二、未来铁系枝化丁戊橡胶行业技术开发方向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2026-2032年铁系枝化丁戊橡胶行业相关趋势预测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对中国铁系枝化丁戊橡胶投资的建议及观点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中⋅智⋅林 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铁系枝化丁戊橡胶行业历程</w:t>
      </w:r>
      <w:r>
        <w:rPr>
          <w:rFonts w:hint="eastAsia"/>
        </w:rPr>
        <w:br/>
      </w:r>
      <w:r>
        <w:rPr>
          <w:rFonts w:hint="eastAsia"/>
        </w:rPr>
        <w:t>　　图表 铁系枝化丁戊橡胶行业生命周期</w:t>
      </w:r>
      <w:r>
        <w:rPr>
          <w:rFonts w:hint="eastAsia"/>
        </w:rPr>
        <w:br/>
      </w:r>
      <w:r>
        <w:rPr>
          <w:rFonts w:hint="eastAsia"/>
        </w:rPr>
        <w:t>　　图表 铁系枝化丁戊橡胶行业产业链分析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2020-2025年铁系枝化丁戊橡胶行业市场容量分析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2025年中国铁系枝化丁戊橡胶行业需求领域分布格局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2020-2025年中国铁系枝化丁戊橡胶出口金额分析</w:t>
      </w:r>
      <w:r>
        <w:rPr>
          <w:rFonts w:hint="eastAsia"/>
        </w:rPr>
        <w:br/>
      </w:r>
      <w:r>
        <w:rPr>
          <w:rFonts w:hint="eastAsia"/>
        </w:rPr>
        <w:t>　　图表 2025年中国铁系枝化丁戊橡胶进口国家及地区分析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2025年中国铁系枝化丁戊橡胶出口国家及地区分析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2020-2025年中国铁系枝化丁戊橡胶行业企业平均规模情况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**地区铁系枝化丁戊橡胶市场规模及增长情况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**地区铁系枝化丁戊橡胶行业市场需求情况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铁系枝化丁戊橡胶企业信息</w:t>
      </w:r>
      <w:r>
        <w:rPr>
          <w:rFonts w:hint="eastAsia"/>
        </w:rPr>
        <w:br/>
      </w:r>
      <w:r>
        <w:rPr>
          <w:rFonts w:hint="eastAsia"/>
        </w:rPr>
        <w:t>　　图表 铁系枝化丁戊橡胶企业经营情况分析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铁系枝化丁戊橡胶重点企业（三）成长能力情况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2026-2032年中国铁系枝化丁戊橡胶发展趋势预测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5b0be17093462a" w:history="1">
        <w:r>
          <w:rPr>
            <w:rStyle w:val="Hyperlink"/>
          </w:rPr>
          <w:t>2026-2032年中国铁系枝化丁戊橡胶市场调查研究及发展趋势分析报告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5b0be17093462a" w:history="1">
        <w:r>
          <w:rPr>
            <w:rStyle w:val="Hyperlink"/>
          </w:rPr>
          <w:t>https://www.20087.com/0/85/TieXiZhiHuaDingWuXiangJiaoHangYeFaZhanQuShi.html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2ac805f735462c" w:history="1">
      <w:r>
        <w:rPr>
          <w:rStyle w:val="Hyperlink"/>
        </w:rPr>
        <w:t>2026-2032年中国铁系枝化丁戊橡胶市场调查研究及发展趋势分析报告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TieXiZhiHuaDingWuXiangJiaoHangYeFaZhanQuShi.html" TargetMode="External" Id="Rfd5b0be1709346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TieXiZhiHuaDingWuXiangJiaoHangYeFaZhanQuShi.html" TargetMode="External" Id="R712ac805f73546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2026-08-03T04:10:15Z</dcterms:created>
  <dcterms:modified xsi:type="dcterms:W3CDTF">2026-08-03T05:10:15Z</dcterms:modified>
  <dc:subject>2026-2032年中国铁系枝化丁戊橡胶市场调查研究及发展趋势分析报告</dc:subject>
  <dc:title>2026-2032年中国铁系枝化丁戊橡胶市场调查研究及发展趋势分析报告</dc:title>
  <cp:keywords>2026-2032年中国铁系枝化丁戊橡胶市场调查研究及发展趋势分析报告</cp:keywords>
  <dc:description>2026-2032年中国铁系枝化丁戊橡胶市场调查研究及发展趋势分析报告</dc:description>
</cp:coreProperties>
</file>