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a5d98387e4c12" w:history="1">
              <w:r>
                <w:rPr>
                  <w:rStyle w:val="Hyperlink"/>
                </w:rPr>
                <w:t>2025年中国阳离子交换树脂市场调查研究与发展前景分析报告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a5d98387e4c12" w:history="1">
              <w:r>
                <w:rPr>
                  <w:rStyle w:val="Hyperlink"/>
                </w:rPr>
                <w:t>2025年中国阳离子交换树脂市场调查研究与发展前景分析报告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a5d98387e4c12" w:history="1">
                <w:r>
                  <w:rPr>
                    <w:rStyle w:val="Hyperlink"/>
                  </w:rPr>
                  <w:t>https://www.20087.com/0/A5/YangLiZiJiaoHuanShuZhiHangYeFenXiBaoGao.html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交换树脂作为水处理、化工、制药等行业中的关键材料，其应用范围广泛，主要功能在于去除水中的阳离子杂质、软化水质以及在某些化学反应中作为催化剂或载体。目前，市场上阳离子交换树脂种类丰富，依据不同的交联度、孔结构和功能基团，满足特定领域的专业需求。随着环保标准的提高和水资源循环利用意识的增强，高效、再生性强、使用寿命长的阳离子交换树脂成为研究与开发的重点。</w:t>
      </w:r>
      <w:r>
        <w:rPr>
          <w:rFonts w:hint="eastAsia"/>
        </w:rPr>
        <w:br/>
      </w:r>
      <w:r>
        <w:rPr>
          <w:rFonts w:hint="eastAsia"/>
        </w:rPr>
        <w:t>　　未来，阳离子交换树脂的发展将更加注重环保性和可持续性，比如开发低毒性、可生物降解的树脂材料，以及提高树脂的回收利用率和再生效率。随着新材料技术的进步，如纳米改性树脂和智能响应树脂的出现，将进一步提升树脂的选择性、吸附能力和抗污染能力。此外，针对特定工业废水处理的定制化树脂解决方案将成为行业增长点，满足不同行业的特定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a5d98387e4c12" w:history="1">
        <w:r>
          <w:rPr>
            <w:rStyle w:val="Hyperlink"/>
          </w:rPr>
          <w:t>2025年中国阳离子交换树脂市场调查研究与发展前景分析报告</w:t>
        </w:r>
      </w:hyperlink>
      <w:r>
        <w:rPr>
          <w:rFonts w:hint="eastAsia"/>
        </w:rPr>
        <w:t>》深入调研了中国阳离子交换树脂行业的产业链结构、市场规模与需求，全面分析了阳离子交换树脂价格动态、行业现状及市场前景。阳离子交换树脂报告科学预测了未来阳离子交换树脂发展趋势，并重点关注了阳离子交换树脂重点企业，深入剖析了竞争格局、市场集中度及品牌影响力。同时，阳离子交换树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阳离子交换树脂行业概述</w:t>
      </w:r>
      <w:r>
        <w:rPr>
          <w:rFonts w:hint="eastAsia"/>
        </w:rPr>
        <w:br/>
      </w:r>
      <w:r>
        <w:rPr>
          <w:rFonts w:hint="eastAsia"/>
        </w:rPr>
        <w:t>　　第一节 阳离子交换树脂定义</w:t>
      </w:r>
      <w:r>
        <w:rPr>
          <w:rFonts w:hint="eastAsia"/>
        </w:rPr>
        <w:br/>
      </w:r>
      <w:r>
        <w:rPr>
          <w:rFonts w:hint="eastAsia"/>
        </w:rPr>
        <w:t>　　第二节 阳离子交换树脂行业发展历程</w:t>
      </w:r>
      <w:r>
        <w:rPr>
          <w:rFonts w:hint="eastAsia"/>
        </w:rPr>
        <w:br/>
      </w:r>
      <w:r>
        <w:rPr>
          <w:rFonts w:hint="eastAsia"/>
        </w:rPr>
        <w:t>　　第三节 阳离子交换树脂行业分类情况</w:t>
      </w:r>
      <w:r>
        <w:rPr>
          <w:rFonts w:hint="eastAsia"/>
        </w:rPr>
        <w:br/>
      </w:r>
      <w:r>
        <w:rPr>
          <w:rFonts w:hint="eastAsia"/>
        </w:rPr>
        <w:t>　　第四节 阳离子交换树脂产业链分析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二、阳离子交换树脂产业链模型分析</w:t>
      </w:r>
      <w:r>
        <w:rPr>
          <w:rFonts w:hint="eastAsia"/>
        </w:rPr>
        <w:br/>
      </w:r>
      <w:r>
        <w:rPr>
          <w:rFonts w:hint="eastAsia"/>
        </w:rPr>
        <w:t>　　第五节 阳离子交换树脂行业地位分析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二、阳离子交换树脂行业对人民生活的影响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三、阳离子交换树脂行业关联度情况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中国阳离子交换树脂行业相关政策、标准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2024-2025年中国阳离子交换树脂行业发展分析</w:t>
      </w:r>
      <w:r>
        <w:rPr>
          <w:rFonts w:hint="eastAsia"/>
        </w:rPr>
        <w:br/>
      </w:r>
      <w:r>
        <w:rPr>
          <w:rFonts w:hint="eastAsia"/>
        </w:rPr>
        <w:t>　　第一节 中国阳离子交换树脂行业市场分析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二、阳离子交换树脂行业消费市场现状</w:t>
      </w:r>
      <w:r>
        <w:rPr>
          <w:rFonts w:hint="eastAsia"/>
        </w:rPr>
        <w:br/>
      </w:r>
      <w:r>
        <w:rPr>
          <w:rFonts w:hint="eastAsia"/>
        </w:rPr>
        <w:t>　　　　三、阳离子交换树脂行业相关政策现状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2019-2024年阳离子交换树脂行业主要原材料价格及供应情况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2019-2024年中国阳离子交换树脂行业供需分析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一、2019-2024年中国阳离子交换树脂行业产量分析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二、2019-2024年中国阳离子交换树脂行业需求分析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三、2019-2024年中国阳离子交换树脂行业供需平衡分析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2025-2031年阳离子交换树脂行业主要原材料价格及供应情况预测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2025-2031年中国阳离子交换树脂行业供需预测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中国阳离子交换树脂行业市场价格走势及影响因素分析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中国阳离子交换树脂市场价格回顾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2024-2025年中国阳离子交换树脂行业当前市场价格及评述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2024-2025年中国阳离子交换树脂市场价格影响因素分析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2025-2031年中国阳离子交换树脂未来市场价格走势预测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2019-2024年中国阳离子交换树脂行业总体发展状况分析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中国阳离子交换树脂行业规模情况分析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中国阳离子交换树脂行业产销情况分析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三、阳离子交换树脂行业产销情况分析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2019-2024年中国阳离子交换树脂行业财务能力分析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三、阳离子交换树脂行业营运能力分析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四、阳离子交换树脂行业发展能力分析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2025-2031年中国阳离子交换树脂行业进出口分析及预测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2024-2025年中国阳离子交换树脂行业进出口格局分析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一、阳离子交换树脂行业进口格局</w:t>
      </w:r>
      <w:r>
        <w:rPr>
          <w:rFonts w:hint="eastAsia"/>
        </w:rPr>
        <w:br/>
      </w:r>
      <w:r>
        <w:rPr>
          <w:rFonts w:hint="eastAsia"/>
        </w:rPr>
        <w:t>　　　　二、阳离子交换树脂行业出口格局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2019-2024年中国阳离子交换树脂行业进出口分析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一、阳离子交换树脂行业进口分析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2024-2025年影响阳离子交换树脂行业进出口因素分析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2025-2031年中国阳离子交换树脂行业进口预测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2025-2031年中国阳离子交换树脂行业出口预测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2024-2025年阳离子交换树脂行业市场竞争策略分析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阳离子交换树脂竞争结构分析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一、阳离子交换树脂行业现有企业间竞争</w:t>
      </w:r>
      <w:r>
        <w:rPr>
          <w:rFonts w:hint="eastAsia"/>
        </w:rPr>
        <w:br/>
      </w:r>
      <w:r>
        <w:rPr>
          <w:rFonts w:hint="eastAsia"/>
        </w:rPr>
        <w:t>　　　　二、阳离子交换树脂行业潜在进入者分析</w:t>
      </w:r>
      <w:r>
        <w:rPr>
          <w:rFonts w:hint="eastAsia"/>
        </w:rPr>
        <w:br/>
      </w:r>
      <w:r>
        <w:rPr>
          <w:rFonts w:hint="eastAsia"/>
        </w:rPr>
        <w:t>　　　　三、阳离子交换树脂行业替代品威胁分析</w:t>
      </w:r>
      <w:r>
        <w:rPr>
          <w:rFonts w:hint="eastAsia"/>
        </w:rPr>
        <w:br/>
      </w:r>
      <w:r>
        <w:rPr>
          <w:rFonts w:hint="eastAsia"/>
        </w:rPr>
        <w:t>　　　　四、阳离子交换树脂行业供应商议价能力</w:t>
      </w:r>
      <w:r>
        <w:rPr>
          <w:rFonts w:hint="eastAsia"/>
        </w:rPr>
        <w:br/>
      </w:r>
      <w:r>
        <w:rPr>
          <w:rFonts w:hint="eastAsia"/>
        </w:rPr>
        <w:t>　　　　五、阳离子交换树脂行业客户议价能力</w:t>
      </w:r>
      <w:r>
        <w:rPr>
          <w:rFonts w:hint="eastAsia"/>
        </w:rPr>
        <w:br/>
      </w:r>
      <w:r>
        <w:rPr>
          <w:rFonts w:hint="eastAsia"/>
        </w:rPr>
        <w:t>　　第二节 阳离子交换树脂市场竞争策略分析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一、阳离子交换树脂市场增长潜力分析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阳离子交换树脂企业竞争策略分析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二、2025-2031年阳离子交换树脂行业竞争格局展望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三、2025-2031年阳离子交换树脂行业竞争策略分析</w:t>
      </w:r>
      <w:r>
        <w:rPr>
          <w:rFonts w:hint="eastAsia"/>
        </w:rPr>
        <w:br/>
      </w:r>
      <w:r>
        <w:rPr>
          <w:rFonts w:hint="eastAsia"/>
        </w:rPr>
        <w:t>　　第四节 阳离子交换树脂竞争力评价及构建分析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一、阳离子交换树脂整体产品竞争力评价</w:t>
      </w:r>
      <w:r>
        <w:rPr>
          <w:rFonts w:hint="eastAsia"/>
        </w:rPr>
        <w:br/>
      </w:r>
      <w:r>
        <w:rPr>
          <w:rFonts w:hint="eastAsia"/>
        </w:rPr>
        <w:t>　　　　二、阳离子交换树脂竞争优势评价及构建建议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中国阳离子交换树脂重点企业发展分析</w:t>
      </w:r>
      <w:r>
        <w:rPr>
          <w:rFonts w:hint="eastAsia"/>
        </w:rPr>
        <w:br/>
      </w:r>
      <w:r>
        <w:rPr>
          <w:rFonts w:hint="eastAsia"/>
        </w:rPr>
        <w:t>　　第一节 阳离子交换树脂企业（一）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阳离子交换树脂企业（二）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阳离子交换树脂企业（三）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阳离子交换树脂企业（四）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阳离子交换树脂企业（五）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阳离子交换树脂企业（六）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阳离子交换树脂行业发展趋势与投资战略研究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2025-2031年中国阳离子交换树脂行业发展趋势分析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一、2019-2024年中国阳离子交换树脂行业发展趋势总结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2025-2031年中国阳离子交换树脂行业产品技术趋势</w:t>
      </w:r>
      <w:r>
        <w:rPr>
          <w:rFonts w:hint="eastAsia"/>
        </w:rPr>
        <w:br/>
      </w:r>
      <w:r>
        <w:rPr>
          <w:rFonts w:hint="eastAsia"/>
        </w:rPr>
        <w:t>　　　　一、阳离子交换树脂行业产品发展新动态</w:t>
      </w:r>
      <w:r>
        <w:rPr>
          <w:rFonts w:hint="eastAsia"/>
        </w:rPr>
        <w:br/>
      </w:r>
      <w:r>
        <w:rPr>
          <w:rFonts w:hint="eastAsia"/>
        </w:rPr>
        <w:t>　　　　二、阳离子交换树脂行业产品技术新动态</w:t>
      </w:r>
      <w:r>
        <w:rPr>
          <w:rFonts w:hint="eastAsia"/>
        </w:rPr>
        <w:br/>
      </w:r>
      <w:r>
        <w:rPr>
          <w:rFonts w:hint="eastAsia"/>
        </w:rPr>
        <w:t>　　　　三、阳离子交换树脂行业产品技术发展趋势预测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2025-2031年中国阳离子交换树脂行业风险分析</w:t>
      </w:r>
      <w:r>
        <w:rPr>
          <w:rFonts w:hint="eastAsia"/>
        </w:rPr>
        <w:br/>
      </w:r>
      <w:r>
        <w:rPr>
          <w:rFonts w:hint="eastAsia"/>
        </w:rPr>
        <w:t>　　　　一、阳离子交换树脂市场竞争风险分析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三、阳离子交换树脂行业技术风险分析</w:t>
      </w:r>
      <w:r>
        <w:rPr>
          <w:rFonts w:hint="eastAsia"/>
        </w:rPr>
        <w:br/>
      </w:r>
      <w:r>
        <w:rPr>
          <w:rFonts w:hint="eastAsia"/>
        </w:rPr>
        <w:t>　　　　四、阳离子交换树脂行业政策和体制风险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阳离子交换树脂行业的发展战略研究</w:t>
      </w:r>
      <w:r>
        <w:rPr>
          <w:rFonts w:hint="eastAsia"/>
        </w:rPr>
        <w:br/>
      </w:r>
      <w:r>
        <w:rPr>
          <w:rFonts w:hint="eastAsia"/>
        </w:rPr>
        <w:t>　　　　一、阳离子交换树脂行业战略综合规划</w:t>
      </w:r>
      <w:r>
        <w:rPr>
          <w:rFonts w:hint="eastAsia"/>
        </w:rPr>
        <w:br/>
      </w:r>
      <w:r>
        <w:rPr>
          <w:rFonts w:hint="eastAsia"/>
        </w:rPr>
        <w:t>　　　　二、阳离子交换树脂行业技术开发战略</w:t>
      </w:r>
      <w:r>
        <w:rPr>
          <w:rFonts w:hint="eastAsia"/>
        </w:rPr>
        <w:br/>
      </w:r>
      <w:r>
        <w:rPr>
          <w:rFonts w:hint="eastAsia"/>
        </w:rPr>
        <w:t>　　　　三、阳离子交换树脂行业区域战略规划</w:t>
      </w:r>
      <w:r>
        <w:rPr>
          <w:rFonts w:hint="eastAsia"/>
        </w:rPr>
        <w:br/>
      </w:r>
      <w:r>
        <w:rPr>
          <w:rFonts w:hint="eastAsia"/>
        </w:rPr>
        <w:t>　　　　四、阳离子交换树脂行业产业战略规划</w:t>
      </w:r>
      <w:r>
        <w:rPr>
          <w:rFonts w:hint="eastAsia"/>
        </w:rPr>
        <w:br/>
      </w:r>
      <w:r>
        <w:rPr>
          <w:rFonts w:hint="eastAsia"/>
        </w:rPr>
        <w:t>　　　　五、阳离子交换树脂行业营销品牌战略</w:t>
      </w:r>
      <w:r>
        <w:rPr>
          <w:rFonts w:hint="eastAsia"/>
        </w:rPr>
        <w:br/>
      </w:r>
      <w:r>
        <w:rPr>
          <w:rFonts w:hint="eastAsia"/>
        </w:rPr>
        <w:t>　　　　六、阳离子交换树脂行业竞争战略规划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2025-2031年阳离子交换树脂行业前景分析及对策</w:t>
      </w:r>
      <w:r>
        <w:rPr>
          <w:rFonts w:hint="eastAsia"/>
        </w:rPr>
        <w:br/>
      </w:r>
      <w:r>
        <w:rPr>
          <w:rFonts w:hint="eastAsia"/>
        </w:rPr>
        <w:t>　　第一节 阳离子交换树脂行业发展前景分析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二、阳离子交换树脂行业市场蕴藏的商机分析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阳离子交换树脂行业发展对策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(中智~林)阳离子交换树脂行业研究结论及建议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阳离子交换树脂行业历程</w:t>
      </w:r>
      <w:r>
        <w:rPr>
          <w:rFonts w:hint="eastAsia"/>
        </w:rPr>
        <w:br/>
      </w:r>
      <w:r>
        <w:rPr>
          <w:rFonts w:hint="eastAsia"/>
        </w:rPr>
        <w:t>　　图表 阳离子交换树脂行业生命周期</w:t>
      </w:r>
      <w:r>
        <w:rPr>
          <w:rFonts w:hint="eastAsia"/>
        </w:rPr>
        <w:br/>
      </w:r>
      <w:r>
        <w:rPr>
          <w:rFonts w:hint="eastAsia"/>
        </w:rPr>
        <w:t>　　图表 阳离子交换树脂行业产业链分析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2019-2024年阳离子交换树脂行业市场容量分析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2024年中国阳离子交换树脂行业需求领域分布格局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2024年中国阳离子交换树脂进口国家及地区分析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2024年中国阳离子交换树脂出口国家及地区分析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a5d98387e4c12" w:history="1">
        <w:r>
          <w:rPr>
            <w:rStyle w:val="Hyperlink"/>
          </w:rPr>
          <w:t>2025年中国阳离子交换树脂市场调查研究与发展前景分析报告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a5d98387e4c12" w:history="1">
        <w:r>
          <w:rPr>
            <w:rStyle w:val="Hyperlink"/>
          </w:rPr>
          <w:t>https://www.20087.com/0/A5/YangLiZiJiaoHuanShuZhiHangYeFenXiBaoGao.html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阳离子交换树脂、阳离子交换树脂原理、阳离子交换树脂是啥药、阳离子交换树脂洗脱顺序、佛山市有限公司阳离子交换树脂、阳离子交换树脂洗脱顺序口诀、阴离子交换膜、阳离子交换树脂再生方法、阳离子交换树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6edf429f34f1b" w:history="1">
      <w:r>
        <w:rPr>
          <w:rStyle w:val="Hyperlink"/>
        </w:rPr>
        <w:t>2025年中国阳离子交换树脂市场调查研究与发展前景分析报告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YangLiZiJiaoHuanShuZhiHangYeFenXiBaoGao.html" TargetMode="External" Id="Rfada5d98387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YangLiZiJiaoHuanShuZhiHangYeFenXiBaoGao.html" TargetMode="External" Id="Raf16edf429f3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2024-12-23T02:18:00Z</dcterms:created>
  <dcterms:modified xsi:type="dcterms:W3CDTF">2024-12-23T03:18:00Z</dcterms:modified>
  <dc:subject>2025年中国阳离子交换树脂市场调查研究与发展前景分析报告</dc:subject>
  <dc:title>2025年中国阳离子交换树脂市场调查研究与发展前景分析报告</dc:title>
  <cp:keywords>2025年中国阳离子交换树脂市场调查研究与发展前景分析报告</cp:keywords>
  <dc:description>2025年中国阳离子交换树脂市场调查研究与发展前景分析报告</dc:description>
</cp:coreProperties>
</file>