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f6f180cc41a1" w:history="1">
              <w:r>
                <w:rPr>
                  <w:rStyle w:val="Hyperlink"/>
                </w:rPr>
                <w:t>2025-2031年中国香皂市场全面调研与发展趋势预测报告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f6f180cc41a1" w:history="1">
              <w:r>
                <w:rPr>
                  <w:rStyle w:val="Hyperlink"/>
                </w:rPr>
                <w:t>2025-2031年中国香皂市场全面调研与发展趋势预测报告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f6f180cc41a1" w:history="1">
                <w:r>
                  <w:rPr>
                    <w:rStyle w:val="Hyperlink"/>
                  </w:rPr>
                  <w:t>https://www.20087.com/0/65/XiangZaoWeiLaiFaZhanQuShi.html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市场在全球范围内展现出成熟且竞争激烈的特征，随着消费者对个人卫生和皮肤护理的日益重视，市场对高品质、天然成分和特殊功能的香皂需求持续增长。近年来，香皂产品不仅限于基本的清洁功能，还包含了护肤、抗菌、芳香疗法等多种附加价值，以满足不同消费者的需求。此外，环保和可持续性成为了行业的重要议题，促使制造商采用更环保的包装和生产方式。</w:t>
      </w:r>
      <w:r>
        <w:rPr>
          <w:rFonts w:hint="eastAsia"/>
        </w:rPr>
        <w:br/>
      </w:r>
      <w:r>
        <w:rPr>
          <w:rFonts w:hint="eastAsia"/>
        </w:rPr>
        <w:t>　　未来，香皂行业将更加侧重于创新和个性化。产品开发将趋向于使用更多天然和有机成分，以及针对特定皮肤类型或条件的定制配方。随着消费者对透明度和可持续性的追求，品牌将更加注重社会责任，例如采用可回收材料包装和减少化学添加剂。此外，数字营销和电商平台的崛起将改变分销渠道，使小众品牌也能触及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f6f180cc41a1" w:history="1">
        <w:r>
          <w:rPr>
            <w:rStyle w:val="Hyperlink"/>
          </w:rPr>
          <w:t>2025-2031年中国香皂市场全面调研与发展趋势预测报告</w:t>
        </w:r>
      </w:hyperlink>
      <w:r>
        <w:rPr>
          <w:rFonts w:hint="eastAsia"/>
        </w:rPr>
        <w:t>》依托权威数据资源与长期市场监测，系统分析了香皂行业的市场规模、市场需求及产业链结构，深入探讨了香皂价格变动与细分市场特征。报告科学预测了香皂市场前景及未来发展趋势，重点剖析了行业集中度、竞争格局及重点企业的市场地位，并通过SWOT分析揭示了香皂行业机遇与潜在风险。报告为投资者及业内企业提供了全面的市场洞察与决策参考，助力把握香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2025年中国香皂行业发展环境分析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2025年中国香皂行业政策环境分析</w:t>
      </w:r>
      <w:r>
        <w:rPr>
          <w:rFonts w:hint="eastAsia"/>
        </w:rPr>
        <w:br/>
      </w:r>
      <w:r>
        <w:rPr>
          <w:rFonts w:hint="eastAsia"/>
        </w:rPr>
        <w:t>　　　　一、香皂的国家标准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三、国家宏观政策对香皂产业影响分析</w:t>
      </w:r>
      <w:r>
        <w:rPr>
          <w:rFonts w:hint="eastAsia"/>
        </w:rPr>
        <w:br/>
      </w:r>
      <w:r>
        <w:rPr>
          <w:rFonts w:hint="eastAsia"/>
        </w:rPr>
        <w:t>　　第三节 2025年中国香皂行业技术环境分析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一、我国皂类产品的指标要求</w:t>
      </w:r>
      <w:r>
        <w:rPr>
          <w:rFonts w:hint="eastAsia"/>
        </w:rPr>
        <w:br/>
      </w:r>
      <w:r>
        <w:rPr>
          <w:rFonts w:hint="eastAsia"/>
        </w:rPr>
        <w:t>　　　　二、活性物替代的可能（LAS、AOS、MES、AES、AEO）</w:t>
      </w:r>
      <w:r>
        <w:rPr>
          <w:rFonts w:hint="eastAsia"/>
        </w:rPr>
        <w:br/>
      </w:r>
      <w:r>
        <w:rPr>
          <w:rFonts w:hint="eastAsia"/>
        </w:rPr>
        <w:t>　　　　三、新的产品引导市场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2025年全球香皂行业发展现状分析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2025年全球香皂行业发展现状分析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一、全球香皂行业市场环境透视</w:t>
      </w:r>
      <w:r>
        <w:rPr>
          <w:rFonts w:hint="eastAsia"/>
        </w:rPr>
        <w:br/>
      </w:r>
      <w:r>
        <w:rPr>
          <w:rFonts w:hint="eastAsia"/>
        </w:rPr>
        <w:t>　　　　二、世界香皂行业供求状况</w:t>
      </w:r>
      <w:r>
        <w:rPr>
          <w:rFonts w:hint="eastAsia"/>
        </w:rPr>
        <w:br/>
      </w:r>
      <w:r>
        <w:rPr>
          <w:rFonts w:hint="eastAsia"/>
        </w:rPr>
        <w:t>　　　　三、全球香皂行业着名品牌</w:t>
      </w:r>
      <w:r>
        <w:rPr>
          <w:rFonts w:hint="eastAsia"/>
        </w:rPr>
        <w:br/>
      </w:r>
      <w:r>
        <w:rPr>
          <w:rFonts w:hint="eastAsia"/>
        </w:rPr>
        <w:t>　　第二节 2025年主要国家和地区香皂行业发展概述</w:t>
      </w:r>
      <w:r>
        <w:rPr>
          <w:rFonts w:hint="eastAsia"/>
        </w:rPr>
        <w:br/>
      </w:r>
      <w:r>
        <w:rPr>
          <w:rFonts w:hint="eastAsia"/>
        </w:rPr>
        <w:t>　　　　一、美国香皂行业的发展现状分析</w:t>
      </w:r>
      <w:r>
        <w:rPr>
          <w:rFonts w:hint="eastAsia"/>
        </w:rPr>
        <w:br/>
      </w:r>
      <w:r>
        <w:rPr>
          <w:rFonts w:hint="eastAsia"/>
        </w:rPr>
        <w:t>　　　　二、近期日本香皂和液体皂发展综述</w:t>
      </w:r>
      <w:r>
        <w:rPr>
          <w:rFonts w:hint="eastAsia"/>
        </w:rPr>
        <w:br/>
      </w:r>
      <w:r>
        <w:rPr>
          <w:rFonts w:hint="eastAsia"/>
        </w:rPr>
        <w:t>　　　　三、欧洲香皂生产情况分析</w:t>
      </w:r>
      <w:r>
        <w:rPr>
          <w:rFonts w:hint="eastAsia"/>
        </w:rPr>
        <w:br/>
      </w:r>
      <w:r>
        <w:rPr>
          <w:rFonts w:hint="eastAsia"/>
        </w:rPr>
        <w:t>　　第三节 2025-2031年世界香皂产业市场发展趋势分析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2025年中国香皂行业发展现状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三、我国纸香皂市场解析</w:t>
      </w:r>
      <w:r>
        <w:rPr>
          <w:rFonts w:hint="eastAsia"/>
        </w:rPr>
        <w:br/>
      </w:r>
      <w:r>
        <w:rPr>
          <w:rFonts w:hint="eastAsia"/>
        </w:rPr>
        <w:t>　　第二节 2025年中国香皂行业存在的弊端及思考</w:t>
      </w:r>
      <w:r>
        <w:rPr>
          <w:rFonts w:hint="eastAsia"/>
        </w:rPr>
        <w:br/>
      </w:r>
      <w:r>
        <w:rPr>
          <w:rFonts w:hint="eastAsia"/>
        </w:rPr>
        <w:t>　　　　一、中国市场对香皂行业的制约因素</w:t>
      </w:r>
      <w:r>
        <w:rPr>
          <w:rFonts w:hint="eastAsia"/>
        </w:rPr>
        <w:br/>
      </w:r>
      <w:r>
        <w:rPr>
          <w:rFonts w:hint="eastAsia"/>
        </w:rPr>
        <w:t>　　　　二、中国消费者的消费观念对香皂行业的不利影响</w:t>
      </w:r>
      <w:r>
        <w:rPr>
          <w:rFonts w:hint="eastAsia"/>
        </w:rPr>
        <w:br/>
      </w:r>
      <w:r>
        <w:rPr>
          <w:rFonts w:hint="eastAsia"/>
        </w:rPr>
        <w:t>　　　　三、中国香皂行业发展机遇</w:t>
      </w:r>
      <w:r>
        <w:rPr>
          <w:rFonts w:hint="eastAsia"/>
        </w:rPr>
        <w:br/>
      </w:r>
      <w:r>
        <w:rPr>
          <w:rFonts w:hint="eastAsia"/>
        </w:rPr>
        <w:t>　　第三节 2025年中国香皂行业的市场营销策略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2020-2025年中国肥（香）皂产量统计分析</w:t>
      </w:r>
      <w:r>
        <w:rPr>
          <w:rFonts w:hint="eastAsia"/>
        </w:rPr>
        <w:br/>
      </w:r>
      <w:r>
        <w:rPr>
          <w:rFonts w:hint="eastAsia"/>
        </w:rPr>
        <w:t>　　第一节 2025年中国肥（香）皂产量数据分析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二、2025年肥（香）皂重点省市数据分析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二、2025年肥（香）皂重点省市数据分析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二、2025年肥（香）皂重点省市数据分析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一、2025年中国肥皂制造所属行业全部企业数据分析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2020-2025年中国肥皂制造所属行业不同规模企业数据分析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一、2025年中国肥皂制造所属行业不同规模企业数据分析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2020-2025年中国肥皂制造所属行业不同所有制企业数据分析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一、2025年中国肥皂制造所属行业不同所有制企业数据分析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2025年中国香皂行业竞争格局分析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2025年中国香皂行业竞争格局分析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一、中国香皂行业潜在进入者分析</w:t>
      </w:r>
      <w:r>
        <w:rPr>
          <w:rFonts w:hint="eastAsia"/>
        </w:rPr>
        <w:br/>
      </w:r>
      <w:r>
        <w:rPr>
          <w:rFonts w:hint="eastAsia"/>
        </w:rPr>
        <w:t>　　　　二、中国香皂行业内竞争激烈</w:t>
      </w:r>
      <w:r>
        <w:rPr>
          <w:rFonts w:hint="eastAsia"/>
        </w:rPr>
        <w:br/>
      </w:r>
      <w:r>
        <w:rPr>
          <w:rFonts w:hint="eastAsia"/>
        </w:rPr>
        <w:t>　　　　三、中国香皂替代品分析</w:t>
      </w:r>
      <w:r>
        <w:rPr>
          <w:rFonts w:hint="eastAsia"/>
        </w:rPr>
        <w:br/>
      </w:r>
      <w:r>
        <w:rPr>
          <w:rFonts w:hint="eastAsia"/>
        </w:rPr>
        <w:t>　　　　四、中国香皂供应商的逐步成熟</w:t>
      </w:r>
      <w:r>
        <w:rPr>
          <w:rFonts w:hint="eastAsia"/>
        </w:rPr>
        <w:br/>
      </w:r>
      <w:r>
        <w:rPr>
          <w:rFonts w:hint="eastAsia"/>
        </w:rPr>
        <w:t>　　　　五、中国香皂消费者日趋理性</w:t>
      </w:r>
      <w:r>
        <w:rPr>
          <w:rFonts w:hint="eastAsia"/>
        </w:rPr>
        <w:br/>
      </w:r>
      <w:r>
        <w:rPr>
          <w:rFonts w:hint="eastAsia"/>
        </w:rPr>
        <w:t>　　第二节 2025年中国香皂行业集中度分析</w:t>
      </w:r>
      <w:r>
        <w:rPr>
          <w:rFonts w:hint="eastAsia"/>
        </w:rPr>
        <w:br/>
      </w:r>
      <w:r>
        <w:rPr>
          <w:rFonts w:hint="eastAsia"/>
        </w:rPr>
        <w:t>　　　　一、香皂生产企业分布分析</w:t>
      </w:r>
      <w:r>
        <w:rPr>
          <w:rFonts w:hint="eastAsia"/>
        </w:rPr>
        <w:br/>
      </w:r>
      <w:r>
        <w:rPr>
          <w:rFonts w:hint="eastAsia"/>
        </w:rPr>
        <w:t>　　　　二、香皂市场集中度分析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2025-2031年中国香皂产业提升竞争力策略分析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2025年中国香皂优势企业竞争力分析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上海花王有限公司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广东熊猫日化用品有限公司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扬州天仙日化有限公司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广州宝洁有限公司天津分公司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汕头市麒玉日化有限公司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广东雅嘉实业集团有限公司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恩平市安益化工有限公司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青岛得其利是日化用品有限公司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2025年中国表面活性剂行业市场运行态势分析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2025年中国表面活性剂产业现状综述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2025年中国表面活性剂市场运行分析</w:t>
      </w:r>
      <w:r>
        <w:rPr>
          <w:rFonts w:hint="eastAsia"/>
        </w:rPr>
        <w:br/>
      </w:r>
      <w:r>
        <w:rPr>
          <w:rFonts w:hint="eastAsia"/>
        </w:rPr>
        <w:t>　　　　一、国产工业表面活性剂产量现状</w:t>
      </w:r>
      <w:r>
        <w:rPr>
          <w:rFonts w:hint="eastAsia"/>
        </w:rPr>
        <w:br/>
      </w:r>
      <w:r>
        <w:rPr>
          <w:rFonts w:hint="eastAsia"/>
        </w:rPr>
        <w:t>　　　　二、中国表面活性剂市场消费情况分析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三、影响中国表面活性剂市场供需的因素分析</w:t>
      </w:r>
      <w:r>
        <w:rPr>
          <w:rFonts w:hint="eastAsia"/>
        </w:rPr>
        <w:br/>
      </w:r>
      <w:r>
        <w:rPr>
          <w:rFonts w:hint="eastAsia"/>
        </w:rPr>
        <w:t>　　　　四、中国表面活性剂进出口贸易分析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2025-2031年中国香皂行业投资战略分析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2025-2031年中国香皂行业发展前景与投资预测分析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2025-2031年中国香皂行业的发展走向</w:t>
      </w:r>
      <w:r>
        <w:rPr>
          <w:rFonts w:hint="eastAsia"/>
        </w:rPr>
        <w:br/>
      </w:r>
      <w:r>
        <w:rPr>
          <w:rFonts w:hint="eastAsia"/>
        </w:rPr>
        <w:t>　　　　一、香皂产品的发展趋势</w:t>
      </w:r>
      <w:r>
        <w:rPr>
          <w:rFonts w:hint="eastAsia"/>
        </w:rPr>
        <w:br/>
      </w:r>
      <w:r>
        <w:rPr>
          <w:rFonts w:hint="eastAsia"/>
        </w:rPr>
        <w:t>　　　　二、香皂工艺的发展趋势</w:t>
      </w:r>
      <w:r>
        <w:rPr>
          <w:rFonts w:hint="eastAsia"/>
        </w:rPr>
        <w:br/>
      </w:r>
      <w:r>
        <w:rPr>
          <w:rFonts w:hint="eastAsia"/>
        </w:rPr>
        <w:t>　　　　三、香皂市场的发展走向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2025-2031年中国香皂企业的未来发展方向</w:t>
      </w:r>
      <w:r>
        <w:rPr>
          <w:rFonts w:hint="eastAsia"/>
        </w:rPr>
        <w:br/>
      </w:r>
      <w:r>
        <w:rPr>
          <w:rFonts w:hint="eastAsia"/>
        </w:rPr>
        <w:t>　　　　一、市场需求变化对企业走向的影响</w:t>
      </w:r>
      <w:r>
        <w:rPr>
          <w:rFonts w:hint="eastAsia"/>
        </w:rPr>
        <w:br/>
      </w:r>
      <w:r>
        <w:rPr>
          <w:rFonts w:hint="eastAsia"/>
        </w:rPr>
        <w:t>　　　　二、香皂产品的制作趋势给企业带来的思考</w:t>
      </w:r>
      <w:r>
        <w:rPr>
          <w:rFonts w:hint="eastAsia"/>
        </w:rPr>
        <w:br/>
      </w:r>
      <w:r>
        <w:rPr>
          <w:rFonts w:hint="eastAsia"/>
        </w:rPr>
        <w:t>　　第三节 2025-2031年中国香皂市场走势预测分析</w:t>
      </w:r>
      <w:r>
        <w:rPr>
          <w:rFonts w:hint="eastAsia"/>
        </w:rPr>
        <w:br/>
      </w:r>
      <w:r>
        <w:rPr>
          <w:rFonts w:hint="eastAsia"/>
        </w:rPr>
        <w:t>　　　　一、香皂产量预测分析</w:t>
      </w:r>
      <w:r>
        <w:rPr>
          <w:rFonts w:hint="eastAsia"/>
        </w:rPr>
        <w:br/>
      </w:r>
      <w:r>
        <w:rPr>
          <w:rFonts w:hint="eastAsia"/>
        </w:rPr>
        <w:t>　　　　二、香皂需求预测</w:t>
      </w:r>
      <w:r>
        <w:rPr>
          <w:rFonts w:hint="eastAsia"/>
        </w:rPr>
        <w:br/>
      </w:r>
      <w:r>
        <w:rPr>
          <w:rFonts w:hint="eastAsia"/>
        </w:rPr>
        <w:t>　　第四节 2025-2031年中国香皂行业投资机会分析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2025-2031年中国香皂行业投资风险分析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中国香皂行业发展建议及投资策略分析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上海花王有限公司盈利指标走势图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上海花王有限公司负债情况图</w:t>
      </w:r>
      <w:r>
        <w:rPr>
          <w:rFonts w:hint="eastAsia"/>
        </w:rPr>
        <w:br/>
      </w:r>
      <w:r>
        <w:rPr>
          <w:rFonts w:hint="eastAsia"/>
        </w:rPr>
        <w:t>　　图表 上海花王有限公司负债指标走势图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广东熊猫日化用品有限公司主要经济指标走势图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广东熊猫日化用品有限公司经营收入走势图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广东熊猫日化用品有限公司盈利指标走势图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广东熊猫日化用品有限公司负债情况图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广东熊猫日化用品有限公司负债指标走势图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广东熊猫日化用品有限公司运营能力指标走势图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广东熊猫日化用品有限公司成长能力指标走势图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扬州天仙日化有限公司主要经济指标走势图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扬州天仙日化有限公司经营收入走势图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扬州天仙日化有限公司盈利指标走势图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扬州天仙日化有限公司负债情况图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扬州天仙日化有限公司负债指标走势图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扬州天仙日化有限公司运营能力指标走势图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扬州天仙日化有限公司成长能力指标走势图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广州宝洁有限公司天津分公司主要经济指标走势图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广州宝洁有限公司天津分公司经营收入走势图</w:t>
      </w:r>
      <w:r>
        <w:rPr>
          <w:rFonts w:hint="eastAsia"/>
        </w:rPr>
        <w:br/>
      </w:r>
      <w:r>
        <w:rPr>
          <w:rFonts w:hint="eastAsia"/>
        </w:rPr>
        <w:t>　　图表 广州宝洁有限公司天津分公司盈利指标走势图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广州宝洁有限公司天津分公司负债情况图</w:t>
      </w:r>
      <w:r>
        <w:rPr>
          <w:rFonts w:hint="eastAsia"/>
        </w:rPr>
        <w:br/>
      </w:r>
      <w:r>
        <w:rPr>
          <w:rFonts w:hint="eastAsia"/>
        </w:rPr>
        <w:t>　　图表 广州宝洁有限公司天津分公司负债指标走势图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广州宝洁有限公司天津分公司运营能力指标走势图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广州宝洁有限公司天津分公司成长能力指标走势图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汕头市麒玉日化有限公司主要经济指标走势图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汕头市麒玉日化有限公司经营收入走势图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汕头市麒玉日化有限公司盈利指标走势图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汕头市麒玉日化有限公司负债情况图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汕头市麒玉日化有限公司负债指标走势图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汕头市麒玉日化有限公司运营能力指标走势图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f6f180cc41a1" w:history="1">
        <w:r>
          <w:rPr>
            <w:rStyle w:val="Hyperlink"/>
          </w:rPr>
          <w:t>2025-2031年中国香皂市场全面调研与发展趋势预测报告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f6f180cc41a1" w:history="1">
        <w:r>
          <w:rPr>
            <w:rStyle w:val="Hyperlink"/>
          </w:rPr>
          <w:t>https://www.20087.com/0/65/XiangZaoWeiLaiFaZhanQuShi.html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6871165f74ebe" w:history="1">
      <w:r>
        <w:rPr>
          <w:rStyle w:val="Hyperlink"/>
        </w:rPr>
        <w:t>2025-2031年中国香皂市场全面调研与发展趋势预测报告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angZaoWeiLaiFaZhanQuShi.html" TargetMode="External" Id="Racaef6f180c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angZaoWeiLaiFaZhanQuShi.html" TargetMode="External" Id="R9956871165f7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2024-12-16T04:57:00Z</dcterms:created>
  <dcterms:modified xsi:type="dcterms:W3CDTF">2024-12-16T05:57:00Z</dcterms:modified>
  <dc:subject>2025-2031年中国香皂市场全面调研与发展趋势预测报告</dc:subject>
  <dc:title>2025-2031年中国香皂市场全面调研与发展趋势预测报告</dc:title>
  <cp:keywords>2025-2031年中国香皂市场全面调研与发展趋势预测报告</cp:keywords>
  <dc:description>2025-2031年中国香皂市场全面调研与发展趋势预测报告</dc:description>
</cp:coreProperties>
</file>