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8203d4fdd4d57" w:history="1">
              <w:r>
                <w:rPr>
                  <w:rStyle w:val="Hyperlink"/>
                </w:rPr>
                <w:t>2024-2030年中国兽用中药市场研究与前景趋势分析报告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8203d4fdd4d57" w:history="1">
              <w:r>
                <w:rPr>
                  <w:rStyle w:val="Hyperlink"/>
                </w:rPr>
                <w:t>2024-2030年中国兽用中药市场研究与前景趋势分析报告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8203d4fdd4d57" w:history="1">
                <w:r>
                  <w:rPr>
                    <w:rStyle w:val="Hyperlink"/>
                  </w:rPr>
                  <w:t>https://www.20087.com/1/35/ShouYongZhongYaoDeQianJing.html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中药作为替代或补充西药的动物保健手段，近年来受到广泛关注。它基于传统中医药理论，利用天然草本植物及其提取物治疗动物疾病，强调整体调理和提高机体免疫力。目前，兽用中药在抗感染、促进生长、提高繁殖性能等方面展现了一定效果，但标准化、现代化生产及作用机理研究尚待加强。</w:t>
      </w:r>
      <w:r>
        <w:rPr>
          <w:rFonts w:hint="eastAsia"/>
        </w:rPr>
        <w:br/>
      </w:r>
      <w:r>
        <w:rPr>
          <w:rFonts w:hint="eastAsia"/>
        </w:rPr>
        <w:t>　　未来兽用中药的发展将侧重于科学验证与国际化。通过现代科技手段阐明中药成分的活性机制，以及开展大规模临床试验，提升其在国际市场的认可度。同时，采用现代化提取、纯化技术，确保产品质量的一致性和安全性，将是推动行业规范化、高质量发展的关键。此外，结合精准兽医和个性化用药方案，兽用中药的应用将更加精准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98203d4fdd4d57" w:history="1">
        <w:r>
          <w:rPr>
            <w:rStyle w:val="Hyperlink"/>
          </w:rPr>
          <w:t>2024-2030年中国兽用中药市场研究与前景趋势分析报告</w:t>
        </w:r>
      </w:hyperlink>
      <w:r>
        <w:rPr>
          <w:rFonts w:hint="eastAsia"/>
        </w:rPr>
        <w:t>》全面分析了兽用中药行业的现状，深入探讨了兽用中药市场需求、市场规模及价格波动。兽用中药报告探讨了产业链关键环节，并对兽用中药各细分市场进行了研究。同时，基于权威数据和专业分析，科学预测了兽用中药市场前景与发展趋势。此外，还评估了兽用中药重点企业的经营状况，包括品牌影响力、市场集中度以及竞争格局，并审慎剖析了潜在风险与机遇。兽用中药报告以其专业性、科学性和权威性，成为兽用中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兽用中药行业界定</w:t>
      </w:r>
      <w:r>
        <w:rPr>
          <w:rFonts w:hint="eastAsia"/>
        </w:rPr>
        <w:br/>
      </w:r>
      <w:r>
        <w:rPr>
          <w:rFonts w:hint="eastAsia"/>
        </w:rPr>
        <w:t>　　第一节 兽用中药行业定义</w:t>
      </w:r>
      <w:r>
        <w:rPr>
          <w:rFonts w:hint="eastAsia"/>
        </w:rPr>
        <w:br/>
      </w:r>
      <w:r>
        <w:rPr>
          <w:rFonts w:hint="eastAsia"/>
        </w:rPr>
        <w:t>　　第二节 兽用中药行业特点分析</w:t>
      </w:r>
      <w:r>
        <w:rPr>
          <w:rFonts w:hint="eastAsia"/>
        </w:rPr>
        <w:br/>
      </w:r>
      <w:r>
        <w:rPr>
          <w:rFonts w:hint="eastAsia"/>
        </w:rPr>
        <w:t>　　第三节 兽用中药产业链分析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2023年世界兽用中药行业市场运行形势分析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2023年全球兽用中药行业发展概况</w:t>
      </w:r>
      <w:r>
        <w:rPr>
          <w:rFonts w:hint="eastAsia"/>
        </w:rPr>
        <w:br/>
      </w:r>
      <w:r>
        <w:rPr>
          <w:rFonts w:hint="eastAsia"/>
        </w:rPr>
        <w:t>　　第二节 世界兽用中药行业发展走势</w:t>
      </w:r>
      <w:r>
        <w:rPr>
          <w:rFonts w:hint="eastAsia"/>
        </w:rPr>
        <w:br/>
      </w:r>
      <w:r>
        <w:rPr>
          <w:rFonts w:hint="eastAsia"/>
        </w:rPr>
        <w:t>　　　　二、全球兽用中药行业市场分布情况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三、全球兽用中药行业发展趋势分析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全球兽用中药行业重点国家和区域分析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中国兽用中药行业发展环境分析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2023年兽用中药行业技术发展现状及趋势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当前我国兽用中药技术发展现状</w:t>
      </w:r>
      <w:r>
        <w:rPr>
          <w:rFonts w:hint="eastAsia"/>
        </w:rPr>
        <w:br/>
      </w:r>
      <w:r>
        <w:rPr>
          <w:rFonts w:hint="eastAsia"/>
        </w:rPr>
        <w:t>　　第二节 中外兽用中药技术差距及产生差距的主要原因分析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提高我国兽用中药技术的对策</w:t>
      </w:r>
      <w:r>
        <w:rPr>
          <w:rFonts w:hint="eastAsia"/>
        </w:rPr>
        <w:br/>
      </w:r>
      <w:r>
        <w:rPr>
          <w:rFonts w:hint="eastAsia"/>
        </w:rPr>
        <w:t>　　第四节 我国兽用中药研发、设计发展趋势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中国兽用中药发展现状调研</w:t>
      </w:r>
      <w:r>
        <w:rPr>
          <w:rFonts w:hint="eastAsia"/>
        </w:rPr>
        <w:br/>
      </w:r>
      <w:r>
        <w:rPr>
          <w:rFonts w:hint="eastAsia"/>
        </w:rPr>
        <w:t>　　第一节 中国兽用中药市场现状分析</w:t>
      </w:r>
      <w:r>
        <w:rPr>
          <w:rFonts w:hint="eastAsia"/>
        </w:rPr>
        <w:br/>
      </w:r>
      <w:r>
        <w:rPr>
          <w:rFonts w:hint="eastAsia"/>
        </w:rPr>
        <w:t>　　第二节 中国兽用中药产量分析及预测</w:t>
      </w:r>
      <w:r>
        <w:rPr>
          <w:rFonts w:hint="eastAsia"/>
        </w:rPr>
        <w:br/>
      </w:r>
      <w:r>
        <w:rPr>
          <w:rFonts w:hint="eastAsia"/>
        </w:rPr>
        <w:t>　　　　一、兽用中药总体产能规模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三、2018-2023年中国兽用中药产量统计</w:t>
      </w:r>
      <w:r>
        <w:rPr>
          <w:rFonts w:hint="eastAsia"/>
        </w:rPr>
        <w:br/>
      </w:r>
      <w:r>
        <w:rPr>
          <w:rFonts w:hint="eastAsia"/>
        </w:rPr>
        <w:t>　　　　二、兽用中药生产区域分布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三、2024-2030年中国兽用中药产量预测分析</w:t>
      </w:r>
      <w:r>
        <w:rPr>
          <w:rFonts w:hint="eastAsia"/>
        </w:rPr>
        <w:br/>
      </w:r>
      <w:r>
        <w:rPr>
          <w:rFonts w:hint="eastAsia"/>
        </w:rPr>
        <w:t>　　第三节 中国兽用中药市场需求分析及预测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一、中国兽用中药市场需求特点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二、2018-2023年中国兽用中药市场需求量统计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中国兽用中药行业进出口情况分析预测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2018-2023年中国兽用中药行业进出口情况分析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一、2018-2023年中国兽用中药行业进口分析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二、2018-2023年中国兽用中药行业出口分析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2024-2030年中国兽用中药行业进出口情况预测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影响兽用中药行业进出口变化的主要原因分析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2018-2023年中国兽用中药行业重点地区调研分析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一、中国兽用中药行业重点区域市场结构调研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六、**地区兽用中药市场调研分析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兽用中药行业竞争格局分析</w:t>
      </w:r>
      <w:r>
        <w:rPr>
          <w:rFonts w:hint="eastAsia"/>
        </w:rPr>
        <w:br/>
      </w:r>
      <w:r>
        <w:rPr>
          <w:rFonts w:hint="eastAsia"/>
        </w:rPr>
        <w:t>　　第一节 兽用中药行业集中度分析</w:t>
      </w:r>
      <w:r>
        <w:rPr>
          <w:rFonts w:hint="eastAsia"/>
        </w:rPr>
        <w:br/>
      </w:r>
      <w:r>
        <w:rPr>
          <w:rFonts w:hint="eastAsia"/>
        </w:rPr>
        <w:t>　　　　一、兽用中药市场集中度分析</w:t>
      </w:r>
      <w:r>
        <w:rPr>
          <w:rFonts w:hint="eastAsia"/>
        </w:rPr>
        <w:br/>
      </w:r>
      <w:r>
        <w:rPr>
          <w:rFonts w:hint="eastAsia"/>
        </w:rPr>
        <w:t>　　　　二、兽用中药企业集中度分析</w:t>
      </w:r>
      <w:r>
        <w:rPr>
          <w:rFonts w:hint="eastAsia"/>
        </w:rPr>
        <w:br/>
      </w:r>
      <w:r>
        <w:rPr>
          <w:rFonts w:hint="eastAsia"/>
        </w:rPr>
        <w:t>　　　　三、兽用中药区域集中度分析</w:t>
      </w:r>
      <w:r>
        <w:rPr>
          <w:rFonts w:hint="eastAsia"/>
        </w:rPr>
        <w:br/>
      </w:r>
      <w:r>
        <w:rPr>
          <w:rFonts w:hint="eastAsia"/>
        </w:rPr>
        <w:t>　　第二节 兽用中药行业主要企业竞争力分析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兽用中药行业竞争格局分析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一、2023年兽用中药行业竞争分析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二、2023年中外兽用中药产品竞争分析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三、2018-2023年我国兽用中药市场竞争分析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四、2024-2030年国内主要兽用中药企业动向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兽用中药行业细分产品市场调研分析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兽用中药行业上、下游市场分析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兽用中药行业上游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兽用中药行业下游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兽用中药行业重点企业发展调研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兽用中药重点企业（一）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兽用中药重点企业（二）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兽用中药重点企业（三）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兽用中药重点企业（四）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兽用中药重点企业（五）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兽用中药重点企业（六）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兽用中药企业管理策略建议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提高兽用中药企业竞争力的策略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一、提高中国兽用中药企业核心竞争力的对策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二、兽用中药企业提升竞争力的主要方向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三、影响兽用中药企业核心竞争力的因素及提升途径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四、提高兽用中药企业竞争力的策略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对我国兽用中药品牌的战略思考</w:t>
      </w:r>
      <w:r>
        <w:rPr>
          <w:rFonts w:hint="eastAsia"/>
        </w:rPr>
        <w:br/>
      </w:r>
      <w:r>
        <w:rPr>
          <w:rFonts w:hint="eastAsia"/>
        </w:rPr>
        <w:t>　　　　一、兽用中药实施品牌战略的意义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二、兽用中药企业品牌的现状分析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三、我国兽用中药企业的品牌战略</w:t>
      </w:r>
      <w:r>
        <w:rPr>
          <w:rFonts w:hint="eastAsia"/>
        </w:rPr>
        <w:br/>
      </w:r>
      <w:r>
        <w:rPr>
          <w:rFonts w:hint="eastAsia"/>
        </w:rPr>
        <w:t>　　　　四、兽用中药品牌战略管理的策略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2024-2030年中国兽用中药行业前景与风险预测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2024年中国兽用中药市场前景分析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2024-2030年中国兽用中药发展趋势预测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2024-2030年中国兽用中药行业投资特性分析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2024-2030年中国兽用中药行业投资机会分析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2024-2030年中国兽用中药行业投资风险分析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一、2024-2030年中国兽用中药行业市场竞争风险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二、2024-2030年中国兽用中药行业技术风险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三、2024-2030年中国兽用中药行业政策风险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四、2024-2030年中国兽用中药行业进入退出风险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兽用中药行业研究结论</w:t>
      </w:r>
      <w:r>
        <w:rPr>
          <w:rFonts w:hint="eastAsia"/>
        </w:rPr>
        <w:br/>
      </w:r>
      <w:r>
        <w:rPr>
          <w:rFonts w:hint="eastAsia"/>
        </w:rPr>
        <w:t>　　第二节 兽用中药行业投资价值评估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中^智^林^－兽用中药行业投资建议</w:t>
      </w:r>
      <w:r>
        <w:rPr>
          <w:rFonts w:hint="eastAsia"/>
        </w:rPr>
        <w:br/>
      </w:r>
      <w:r>
        <w:rPr>
          <w:rFonts w:hint="eastAsia"/>
        </w:rPr>
        <w:t>　　　　一、兽用中药行业投资策略建议</w:t>
      </w:r>
      <w:r>
        <w:rPr>
          <w:rFonts w:hint="eastAsia"/>
        </w:rPr>
        <w:br/>
      </w:r>
      <w:r>
        <w:rPr>
          <w:rFonts w:hint="eastAsia"/>
        </w:rPr>
        <w:t>　　　　二、兽用中药行业投资方向建议</w:t>
      </w:r>
      <w:r>
        <w:rPr>
          <w:rFonts w:hint="eastAsia"/>
        </w:rPr>
        <w:br/>
      </w:r>
      <w:r>
        <w:rPr>
          <w:rFonts w:hint="eastAsia"/>
        </w:rPr>
        <w:t>　　　　三、兽用中药行业投资方式建议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兽用中药行业历程</w:t>
      </w:r>
      <w:r>
        <w:rPr>
          <w:rFonts w:hint="eastAsia"/>
        </w:rPr>
        <w:br/>
      </w:r>
      <w:r>
        <w:rPr>
          <w:rFonts w:hint="eastAsia"/>
        </w:rPr>
        <w:t>　　图表 兽用中药行业生命周期</w:t>
      </w:r>
      <w:r>
        <w:rPr>
          <w:rFonts w:hint="eastAsia"/>
        </w:rPr>
        <w:br/>
      </w:r>
      <w:r>
        <w:rPr>
          <w:rFonts w:hint="eastAsia"/>
        </w:rPr>
        <w:t>　　图表 兽用中药行业产业链分析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2018-2023年兽用中药行业市场容量分析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2018-2023年中国兽用中药市场需求量及增速统计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2023年中国兽用中药行业需求领域分布格局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2018-2023年中国兽用中药进口金额分析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2018-2023年中国兽用中药出口数量分析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2018-2023年中国兽用中药出口金额分析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2023年中国兽用中药进口国家及地区分析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2023年中国兽用中药出口国家及地区分析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2018-2023年中国兽用中药行业企业平均规模情况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兽用中药重点企业（一）基本信息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兽用中药重点企业（一）经营情况分析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兽用中药重点企业（一）主要经济指标情况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兽用中药重点企业（二）经营情况分析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兽用中药重点企业（二）主要经济指标情况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兽用中药企业信息</w:t>
      </w:r>
      <w:r>
        <w:rPr>
          <w:rFonts w:hint="eastAsia"/>
        </w:rPr>
        <w:br/>
      </w:r>
      <w:r>
        <w:rPr>
          <w:rFonts w:hint="eastAsia"/>
        </w:rPr>
        <w:t>　　图表 兽用中药企业经营情况分析</w:t>
      </w:r>
      <w:r>
        <w:rPr>
          <w:rFonts w:hint="eastAsia"/>
        </w:rPr>
        <w:br/>
      </w:r>
      <w:r>
        <w:rPr>
          <w:rFonts w:hint="eastAsia"/>
        </w:rPr>
        <w:t>　　图表 兽用中药重点企业（三）主要经济指标情况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兽用中药重点企业（三）成长能力情况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2024-2030年中国兽用中药市场前景分析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2024-2030年中国兽用中药发展趋势预测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8203d4fdd4d57" w:history="1">
        <w:r>
          <w:rPr>
            <w:rStyle w:val="Hyperlink"/>
          </w:rPr>
          <w:t>2024-2030年中国兽用中药市场研究与前景趋势分析报告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8203d4fdd4d57" w:history="1">
        <w:r>
          <w:rPr>
            <w:rStyle w:val="Hyperlink"/>
          </w:rPr>
          <w:t>https://www.20087.com/1/35/ShouYongZhongYaoDeQianJing.html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de74a33be4533" w:history="1">
      <w:r>
        <w:rPr>
          <w:rStyle w:val="Hyperlink"/>
        </w:rPr>
        <w:t>2024-2030年中国兽用中药市场研究与前景趋势分析报告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ouYongZhongYaoDeQianJing.html" TargetMode="External" Id="Rc798203d4fd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ouYongZhongYaoDeQianJing.html" TargetMode="External" Id="R853de74a33be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2024-01-26T23:33:54Z</dcterms:created>
  <dcterms:modified xsi:type="dcterms:W3CDTF">2024-01-27T00:33:54Z</dcterms:modified>
  <dc:subject>2024-2030年中国兽用中药市场研究与前景趋势分析报告</dc:subject>
  <dc:title>2024-2030年中国兽用中药市场研究与前景趋势分析报告</dc:title>
  <cp:keywords>2024-2030年中国兽用中药市场研究与前景趋势分析报告</cp:keywords>
  <dc:description>2024-2030年中国兽用中药市场研究与前景趋势分析报告</dc:description>
</cp:coreProperties>
</file>