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ca7be202d4c18" w:history="1">
              <w:r>
                <w:rPr>
                  <w:rStyle w:val="Hyperlink"/>
                </w:rPr>
                <w:t>2025-2031年中国土工膜行业研究分析及发展趋势预测报告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ca7be202d4c18" w:history="1">
              <w:r>
                <w:rPr>
                  <w:rStyle w:val="Hyperlink"/>
                </w:rPr>
                <w:t>2025-2031年中国土工膜行业研究分析及发展趋势预测报告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ca7be202d4c18" w:history="1">
                <w:r>
                  <w:rPr>
                    <w:rStyle w:val="Hyperlink"/>
                  </w:rPr>
                  <w:t>https://www.20087.com/1/25/TuGongMoShiChangQianJingFenXiYuC.html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中的防水隔膜材料，广泛应用于水利、环保、交通等多个领域。近年来，随着基础设施建设的加速和环保要求的提高，土工膜的需求量逐年增加。当前市场上，土工膜不仅在材料种类上更加丰富，如聚乙烯（PE）、聚氯乙烯（PVC）、聚酯（PET）等，而且在性能上也有所提升，如更高的耐久性和更好的耐化学性。此外，随着施工技术的进步，土工膜的安装和维护也变得更加简便。</w:t>
      </w:r>
      <w:r>
        <w:rPr>
          <w:rFonts w:hint="eastAsia"/>
        </w:rPr>
        <w:br/>
      </w:r>
      <w:r>
        <w:rPr>
          <w:rFonts w:hint="eastAsia"/>
        </w:rPr>
        <w:t>　　未来，土工膜的发展将更加注重环保和多功能化。一方面，随着可持续发展理念的推广，土工膜将采用更多可回收材料，以减少对环境的影响。另一方面，随着对土工膜功能性的需求增加，产品将被赋予更多特殊性能，如自我修复能力、抗菌性能等，以适应不同的工程应用需求。此外，随着新技术的应用，如纳米技术，土工膜的性能将进一步优化，以满足更高标准的工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ca7be202d4c18" w:history="1">
        <w:r>
          <w:rPr>
            <w:rStyle w:val="Hyperlink"/>
          </w:rPr>
          <w:t>2025-2031年中国土工膜行业研究分析及发展趋势预测报告</w:t>
        </w:r>
      </w:hyperlink>
      <w:r>
        <w:rPr>
          <w:rFonts w:hint="eastAsia"/>
        </w:rPr>
        <w:t>》全面梳理了土工膜产业链，结合市场需求和市场规模等数据，深入剖析土工膜行业现状。报告详细探讨了土工膜市场竞争格局，重点关注重点企业及其品牌影响力，并分析了土工膜价格机制和细分市场特征。通过对土工膜技术现状及未来方向的评估，报告展望了土工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2025年世界土工膜行业市场运行形势分析</w:t>
      </w:r>
      <w:r>
        <w:rPr>
          <w:rFonts w:hint="eastAsia"/>
        </w:rPr>
        <w:br/>
      </w:r>
      <w:r>
        <w:rPr>
          <w:rFonts w:hint="eastAsia"/>
        </w:rPr>
        <w:t>　　第 一节全球土工膜行业发展历程</w:t>
      </w:r>
      <w:r>
        <w:rPr>
          <w:rFonts w:hint="eastAsia"/>
        </w:rPr>
        <w:br/>
      </w:r>
      <w:r>
        <w:rPr>
          <w:rFonts w:hint="eastAsia"/>
        </w:rPr>
        <w:t>　　第二节 全球土工膜行业市场发展情况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一、全球土工膜行业供给</w:t>
      </w:r>
      <w:r>
        <w:rPr>
          <w:rFonts w:hint="eastAsia"/>
        </w:rPr>
        <w:br/>
      </w:r>
      <w:r>
        <w:rPr>
          <w:rFonts w:hint="eastAsia"/>
        </w:rPr>
        <w:t>　　　　二、全球土工膜行业需求</w:t>
      </w:r>
      <w:r>
        <w:rPr>
          <w:rFonts w:hint="eastAsia"/>
        </w:rPr>
        <w:br/>
      </w:r>
      <w:r>
        <w:rPr>
          <w:rFonts w:hint="eastAsia"/>
        </w:rPr>
        <w:t>　　第三节 全球土工膜行业主要国家及区域发展情况分析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全球土工膜行业市场发展趋势预测分析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土工膜行业发展状况综述</w:t>
      </w:r>
      <w:r>
        <w:rPr>
          <w:rFonts w:hint="eastAsia"/>
        </w:rPr>
        <w:br/>
      </w:r>
      <w:r>
        <w:rPr>
          <w:rFonts w:hint="eastAsia"/>
        </w:rPr>
        <w:t>　　第 一节中国土工膜行业简介</w:t>
      </w:r>
      <w:r>
        <w:rPr>
          <w:rFonts w:hint="eastAsia"/>
        </w:rPr>
        <w:br/>
      </w:r>
      <w:r>
        <w:rPr>
          <w:rFonts w:hint="eastAsia"/>
        </w:rPr>
        <w:t>　　　　一、土工膜行业的界定及分类</w:t>
      </w:r>
      <w:r>
        <w:rPr>
          <w:rFonts w:hint="eastAsia"/>
        </w:rPr>
        <w:br/>
      </w:r>
      <w:r>
        <w:rPr>
          <w:rFonts w:hint="eastAsia"/>
        </w:rPr>
        <w:t>　　　　二、土工膜行业的特征</w:t>
      </w:r>
      <w:r>
        <w:rPr>
          <w:rFonts w:hint="eastAsia"/>
        </w:rPr>
        <w:br/>
      </w:r>
      <w:r>
        <w:rPr>
          <w:rFonts w:hint="eastAsia"/>
        </w:rPr>
        <w:t>　　　　三、土工膜的主要用途</w:t>
      </w:r>
      <w:r>
        <w:rPr>
          <w:rFonts w:hint="eastAsia"/>
        </w:rPr>
        <w:br/>
      </w:r>
      <w:r>
        <w:rPr>
          <w:rFonts w:hint="eastAsia"/>
        </w:rPr>
        <w:t>　　第二节 土工膜行业相关政策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我国土工膜产业发展的“波特五力模型”分析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中国土工膜行业发展状况</w:t>
      </w:r>
      <w:r>
        <w:rPr>
          <w:rFonts w:hint="eastAsia"/>
        </w:rPr>
        <w:br/>
      </w:r>
      <w:r>
        <w:rPr>
          <w:rFonts w:hint="eastAsia"/>
        </w:rPr>
        <w:t>　　　　一、中国土工膜行业发展历程</w:t>
      </w:r>
      <w:r>
        <w:rPr>
          <w:rFonts w:hint="eastAsia"/>
        </w:rPr>
        <w:br/>
      </w:r>
      <w:r>
        <w:rPr>
          <w:rFonts w:hint="eastAsia"/>
        </w:rPr>
        <w:t>　　　　二、中国土工膜行业发展面临的问题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土工膜产业发展环境分析</w:t>
      </w:r>
      <w:r>
        <w:rPr>
          <w:rFonts w:hint="eastAsia"/>
        </w:rPr>
        <w:br/>
      </w:r>
      <w:r>
        <w:rPr>
          <w:rFonts w:hint="eastAsia"/>
        </w:rPr>
        <w:t>　　第 一节国内宏观经济环境状况分析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二、我国土工膜工业发展分析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第三节 土工膜行业发展最新动态（展会、新产品等）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2025年中国土工膜行业上下游及相关行业调研</w:t>
      </w:r>
      <w:r>
        <w:rPr>
          <w:rFonts w:hint="eastAsia"/>
        </w:rPr>
        <w:br/>
      </w:r>
      <w:r>
        <w:rPr>
          <w:rFonts w:hint="eastAsia"/>
        </w:rPr>
        <w:t>　　第 一节土工膜的产业链分析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二、土工膜行业产业链模型分析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上下游产业发展对土工膜行业的影响分析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2025年中国土工膜行业技术发展分析</w:t>
      </w:r>
      <w:r>
        <w:rPr>
          <w:rFonts w:hint="eastAsia"/>
        </w:rPr>
        <w:br/>
      </w:r>
      <w:r>
        <w:rPr>
          <w:rFonts w:hint="eastAsia"/>
        </w:rPr>
        <w:t>　　第 一节中国土工膜行业技术发展现状</w:t>
      </w:r>
      <w:r>
        <w:rPr>
          <w:rFonts w:hint="eastAsia"/>
        </w:rPr>
        <w:br/>
      </w:r>
      <w:r>
        <w:rPr>
          <w:rFonts w:hint="eastAsia"/>
        </w:rPr>
        <w:t>　　第二节 土工膜行业技术特点分析</w:t>
      </w:r>
      <w:r>
        <w:rPr>
          <w:rFonts w:hint="eastAsia"/>
        </w:rPr>
        <w:br/>
      </w:r>
      <w:r>
        <w:rPr>
          <w:rFonts w:hint="eastAsia"/>
        </w:rPr>
        <w:t>　　第三节 土工膜行业技术发展趋势分析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2025年中国土工膜行业市场运行情况分析</w:t>
      </w:r>
      <w:r>
        <w:rPr>
          <w:rFonts w:hint="eastAsia"/>
        </w:rPr>
        <w:br/>
      </w:r>
      <w:r>
        <w:rPr>
          <w:rFonts w:hint="eastAsia"/>
        </w:rPr>
        <w:t>　　第 一节中国土工膜行业市场发展状况分析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2020-2025年土工膜行业市场供给总量分析</w:t>
      </w:r>
      <w:r>
        <w:rPr>
          <w:rFonts w:hint="eastAsia"/>
        </w:rPr>
        <w:br/>
      </w:r>
      <w:r>
        <w:rPr>
          <w:rFonts w:hint="eastAsia"/>
        </w:rPr>
        <w:t>　　第三节 2020-2025年土工膜行业市场需求总量分析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2020-2025年土工膜行业发展市场规模分析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国内土工膜竞争状况分析</w:t>
      </w:r>
      <w:r>
        <w:rPr>
          <w:rFonts w:hint="eastAsia"/>
        </w:rPr>
        <w:br/>
      </w:r>
      <w:r>
        <w:rPr>
          <w:rFonts w:hint="eastAsia"/>
        </w:rPr>
        <w:t>　　第 一节国内土工膜竞争影响因素分析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四、原材料对土工膜竞争力的影响分析</w:t>
      </w:r>
      <w:r>
        <w:rPr>
          <w:rFonts w:hint="eastAsia"/>
        </w:rPr>
        <w:br/>
      </w:r>
      <w:r>
        <w:rPr>
          <w:rFonts w:hint="eastAsia"/>
        </w:rPr>
        <w:t>　　第二节 国内土工膜竞争格局分析</w:t>
      </w:r>
      <w:r>
        <w:rPr>
          <w:rFonts w:hint="eastAsia"/>
        </w:rPr>
        <w:br/>
      </w:r>
      <w:r>
        <w:rPr>
          <w:rFonts w:hint="eastAsia"/>
        </w:rPr>
        <w:t>　　第三节 国内土工膜产品竞争状况展望</w:t>
      </w:r>
      <w:r>
        <w:rPr>
          <w:rFonts w:hint="eastAsia"/>
        </w:rPr>
        <w:br/>
      </w:r>
      <w:r>
        <w:rPr>
          <w:rFonts w:hint="eastAsia"/>
        </w:rPr>
        <w:t>　　　　一、土工膜的发展趋势</w:t>
      </w:r>
      <w:r>
        <w:rPr>
          <w:rFonts w:hint="eastAsia"/>
        </w:rPr>
        <w:br/>
      </w:r>
      <w:r>
        <w:rPr>
          <w:rFonts w:hint="eastAsia"/>
        </w:rPr>
        <w:t>　　　　三、土工膜的进出口变化趋势</w:t>
      </w:r>
      <w:r>
        <w:rPr>
          <w:rFonts w:hint="eastAsia"/>
        </w:rPr>
        <w:br/>
      </w:r>
      <w:r>
        <w:rPr>
          <w:rFonts w:hint="eastAsia"/>
        </w:rPr>
        <w:t>　　第四节 中国土工膜行业集中度分析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2020-2025年中国土工膜所属行业主要数据监测分析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一节2020-2025年中国土工膜所属行业总体数据分析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一、2025年中国土工膜所属行业全部企业数据分析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2025年土工膜行业重点生产企业分析</w:t>
      </w:r>
      <w:r>
        <w:rPr>
          <w:rFonts w:hint="eastAsia"/>
        </w:rPr>
        <w:br/>
      </w:r>
      <w:r>
        <w:rPr>
          <w:rFonts w:hint="eastAsia"/>
        </w:rPr>
        <w:t>　　第 一节新疆西龙土工新材料股份有限公司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第二节 泰安市格瑞土工材料有限公司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第三节 德州东方新材料工程有限公司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第四节 山东泰岳土工材料有限公司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第五节 陵县华龙化纤有限公司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第六节 云南科友土工材料有限公司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土工膜行业产品营销分析及预测</w:t>
      </w:r>
      <w:r>
        <w:rPr>
          <w:rFonts w:hint="eastAsia"/>
        </w:rPr>
        <w:br/>
      </w:r>
      <w:r>
        <w:rPr>
          <w:rFonts w:hint="eastAsia"/>
        </w:rPr>
        <w:t>　　第 一节土工膜行业国内营销模式分析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土工膜行业主要销售渠道分析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土工膜行业价格竞争方式分析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土工膜行业营销策略分析</w:t>
      </w:r>
      <w:r>
        <w:rPr>
          <w:rFonts w:hint="eastAsia"/>
        </w:rPr>
        <w:br/>
      </w:r>
      <w:r>
        <w:rPr>
          <w:rFonts w:hint="eastAsia"/>
        </w:rPr>
        <w:t>　　第五节 土工膜行业国际化营销模式分析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土工膜行业市场营销发展趋势预测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一、展望中国土工膜营销未来</w:t>
      </w:r>
      <w:r>
        <w:rPr>
          <w:rFonts w:hint="eastAsia"/>
        </w:rPr>
        <w:br/>
      </w:r>
      <w:r>
        <w:rPr>
          <w:rFonts w:hint="eastAsia"/>
        </w:rPr>
        <w:t>　　　　二、未来土工膜营销模式发展趋势分析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土工膜市场发展趋势与及策略建议</w:t>
      </w:r>
      <w:r>
        <w:rPr>
          <w:rFonts w:hint="eastAsia"/>
        </w:rPr>
        <w:br/>
      </w:r>
      <w:r>
        <w:rPr>
          <w:rFonts w:hint="eastAsia"/>
        </w:rPr>
        <w:t>　　第 一节市场发展趋势分析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2025-2031年中国土工膜行业投资机会与风险分析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一节中国土工膜行业投资环境分析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中国土工膜行业投资机会分析</w:t>
      </w:r>
      <w:r>
        <w:rPr>
          <w:rFonts w:hint="eastAsia"/>
        </w:rPr>
        <w:br/>
      </w:r>
      <w:r>
        <w:rPr>
          <w:rFonts w:hint="eastAsia"/>
        </w:rPr>
        <w:t>　　第三节 中国土工膜行业前景调研分析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2025-2031年中国土工膜产品生产及销售投资运作模式探讨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[^中智^林^]投资建议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土工膜行业产业链</w:t>
      </w:r>
      <w:r>
        <w:rPr>
          <w:rFonts w:hint="eastAsia"/>
        </w:rPr>
        <w:br/>
      </w:r>
      <w:r>
        <w:rPr>
          <w:rFonts w:hint="eastAsia"/>
        </w:rPr>
        <w:t>　　图表 2020-2025年土工膜行业市场供给</w:t>
      </w:r>
      <w:r>
        <w:rPr>
          <w:rFonts w:hint="eastAsia"/>
        </w:rPr>
        <w:br/>
      </w:r>
      <w:r>
        <w:rPr>
          <w:rFonts w:hint="eastAsia"/>
        </w:rPr>
        <w:t>　　图表 2020-2025年土工膜行业市场需求</w:t>
      </w:r>
      <w:r>
        <w:rPr>
          <w:rFonts w:hint="eastAsia"/>
        </w:rPr>
        <w:br/>
      </w:r>
      <w:r>
        <w:rPr>
          <w:rFonts w:hint="eastAsia"/>
        </w:rPr>
        <w:t>　　图表 2020-2025年土工膜行业市场规模</w:t>
      </w:r>
      <w:r>
        <w:rPr>
          <w:rFonts w:hint="eastAsia"/>
        </w:rPr>
        <w:br/>
      </w:r>
      <w:r>
        <w:rPr>
          <w:rFonts w:hint="eastAsia"/>
        </w:rPr>
        <w:t>　　图表 土工膜所属行业生命周期判断</w:t>
      </w:r>
      <w:r>
        <w:rPr>
          <w:rFonts w:hint="eastAsia"/>
        </w:rPr>
        <w:br/>
      </w:r>
      <w:r>
        <w:rPr>
          <w:rFonts w:hint="eastAsia"/>
        </w:rPr>
        <w:t>　　图表 土工膜所属行业区域市场分布情况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2025-2031年中国土工膜行业市场规模预测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2025-2031年中国土工膜行业需求预测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2025-2031年中国土工膜行业价格指数预测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ca7be202d4c18" w:history="1">
        <w:r>
          <w:rPr>
            <w:rStyle w:val="Hyperlink"/>
          </w:rPr>
          <w:t>2025-2031年中国土工膜行业研究分析及发展趋势预测报告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ca7be202d4c18" w:history="1">
        <w:r>
          <w:rPr>
            <w:rStyle w:val="Hyperlink"/>
          </w:rPr>
          <w:t>https://www.20087.com/1/25/TuGongMoShiChangQianJingFenXiYuC.html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5b61e7d0b4065" w:history="1">
      <w:r>
        <w:rPr>
          <w:rStyle w:val="Hyperlink"/>
        </w:rPr>
        <w:t>2025-2031年中国土工膜行业研究分析及发展趋势预测报告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uGongMoShiChangQianJingFenXiYuC.html" TargetMode="External" Id="R370ca7be202d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uGongMoShiChangQianJingFenXiYuC.html" TargetMode="External" Id="R6705b61e7d0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2024-12-17T02:15:00Z</dcterms:created>
  <dcterms:modified xsi:type="dcterms:W3CDTF">2024-12-17T03:15:00Z</dcterms:modified>
  <dc:subject>2025-2031年中国土工膜行业研究分析及发展趋势预测报告</dc:subject>
  <dc:title>2025-2031年中国土工膜行业研究分析及发展趋势预测报告</dc:title>
  <cp:keywords>2025-2031年中国土工膜行业研究分析及发展趋势预测报告</cp:keywords>
  <dc:description>2025-2031年中国土工膜行业研究分析及发展趋势预测报告</dc:description>
</cp:coreProperties>
</file>