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87d55a2f74e48" w:history="1">
              <w:r>
                <w:rPr>
                  <w:rStyle w:val="Hyperlink"/>
                </w:rPr>
                <w:t>中国复混肥料市场现状分析与前景趋势预测报告（2025-2031年）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87d55a2f74e48" w:history="1">
              <w:r>
                <w:rPr>
                  <w:rStyle w:val="Hyperlink"/>
                </w:rPr>
                <w:t>中国复混肥料市场现状分析与前景趋势预测报告（2025-2031年）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87d55a2f74e48" w:history="1">
                <w:r>
                  <w:rPr>
                    <w:rStyle w:val="Hyperlink"/>
                  </w:rPr>
                  <w:t>https://www.20087.com/1/15/FuHunFeiLiaoFaZhanXianZhuangQianJing.html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是一种含有两种或两种以上养分的化肥产品，近年来随着现代农业技术的发展和对土壤健康关注度的提高，得到了广泛的应用。复混肥料可以根据不同作物的生长需求进行定制，提供全面均衡的养分供给。近年来，随着农业可持续发展理念的普及，复混肥料的研发趋势主要集中在提高肥料利用率、减少环境污染等方面。此外，通过采用新型载体材料和缓释技术，复混肥料能够更好地满足作物在不同生长阶段的养分需求。</w:t>
      </w:r>
      <w:r>
        <w:rPr>
          <w:rFonts w:hint="eastAsia"/>
        </w:rPr>
        <w:br/>
      </w:r>
      <w:r>
        <w:rPr>
          <w:rFonts w:hint="eastAsia"/>
        </w:rPr>
        <w:t>　　未来，复混肥料市场将持续增长。一方面，随着全球人口的增长和对粮食安全的关注，对高效、环保的复混肥料需求将持续增加；另一方面，技术创新将继续推动复混肥料向更智能、更精准的方向发展，例如通过开发新型缓释材料提高肥料利用率，以及利用物联网技术实现精准施肥。此外，随着对可持续农业的重视，复混肥料将更加注重提高土壤质量和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87d55a2f74e48" w:history="1">
        <w:r>
          <w:rPr>
            <w:rStyle w:val="Hyperlink"/>
          </w:rPr>
          <w:t>中国复混肥料市场现状分析与前景趋势预测报告（2025-2031年）</w:t>
        </w:r>
      </w:hyperlink>
      <w:r>
        <w:rPr>
          <w:rFonts w:hint="eastAsia"/>
        </w:rPr>
        <w:t>》基于多年复混肥料行业研究积累，结合当前市场发展现状，依托国家权威数据资源和长期市场监测数据库，对复混肥料行业进行了全面调研与分析。报告详细阐述了复混肥料市场规模、市场前景、发展趋势、技术现状及未来方向，重点分析了行业内主要企业的竞争格局，并通过SWOT分析揭示了复混肥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187d55a2f74e48" w:history="1">
        <w:r>
          <w:rPr>
            <w:rStyle w:val="Hyperlink"/>
          </w:rPr>
          <w:t>中国复混肥料市场现状分析与前景趋势预测报告（2025-2031年）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》为投资者提供了准确的市场现状解读，帮助预判行业前景，挖掘投资价值，同时从投资策略和营销策略等角度提出实用建议，助力投资者在复混肥料行业中把握机遇、规避风险。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复混肥料行业相关概述</w:t>
      </w:r>
      <w:r>
        <w:rPr>
          <w:rFonts w:hint="eastAsia"/>
        </w:rPr>
        <w:br/>
      </w:r>
      <w:r>
        <w:rPr>
          <w:rFonts w:hint="eastAsia"/>
        </w:rPr>
        <w:t>　　第一节 复混肥料行业产品概述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二、产品分类及用途</w:t>
      </w:r>
      <w:r>
        <w:rPr>
          <w:rFonts w:hint="eastAsia"/>
        </w:rPr>
        <w:br/>
      </w:r>
      <w:r>
        <w:rPr>
          <w:rFonts w:hint="eastAsia"/>
        </w:rPr>
        <w:t>　　第二节 复混肥料行业经营模式分析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复混肥料行业发展环境分析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复混肥料行业相关政策分析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四、行业相关政策分析</w:t>
      </w:r>
      <w:r>
        <w:rPr>
          <w:rFonts w:hint="eastAsia"/>
        </w:rPr>
        <w:br/>
      </w:r>
      <w:r>
        <w:rPr>
          <w:rFonts w:hint="eastAsia"/>
        </w:rPr>
        <w:t>　　　　五、行业进口配额分析</w:t>
      </w:r>
      <w:r>
        <w:rPr>
          <w:rFonts w:hint="eastAsia"/>
        </w:rPr>
        <w:br/>
      </w:r>
      <w:r>
        <w:rPr>
          <w:rFonts w:hint="eastAsia"/>
        </w:rPr>
        <w:t>　　第三节 复混肥料行业社会环境分析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中国复混肥料行业发展状况分析</w:t>
      </w:r>
      <w:r>
        <w:rPr>
          <w:rFonts w:hint="eastAsia"/>
        </w:rPr>
        <w:br/>
      </w:r>
      <w:r>
        <w:rPr>
          <w:rFonts w:hint="eastAsia"/>
        </w:rPr>
        <w:t>　　第一节 复混肥料行业发展现状分析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三、行业技术现状</w:t>
      </w:r>
      <w:r>
        <w:rPr>
          <w:rFonts w:hint="eastAsia"/>
        </w:rPr>
        <w:br/>
      </w:r>
      <w:r>
        <w:rPr>
          <w:rFonts w:hint="eastAsia"/>
        </w:rPr>
        <w:t>　　第二节 复混肥料行业市场供需分析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三、产品市场价格分析</w:t>
      </w:r>
      <w:r>
        <w:rPr>
          <w:rFonts w:hint="eastAsia"/>
        </w:rPr>
        <w:br/>
      </w:r>
      <w:r>
        <w:rPr>
          <w:rFonts w:hint="eastAsia"/>
        </w:rPr>
        <w:t>　　第三节 复混肥料行业SWOT分析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复混肥料行业发展分析</w:t>
      </w:r>
      <w:r>
        <w:rPr>
          <w:rFonts w:hint="eastAsia"/>
        </w:rPr>
        <w:br/>
      </w:r>
      <w:r>
        <w:rPr>
          <w:rFonts w:hint="eastAsia"/>
        </w:rPr>
        <w:t>　　　　一、复混肥料所属行业经济指标</w:t>
      </w:r>
      <w:r>
        <w:rPr>
          <w:rFonts w:hint="eastAsia"/>
        </w:rPr>
        <w:br/>
      </w:r>
      <w:r>
        <w:rPr>
          <w:rFonts w:hint="eastAsia"/>
        </w:rPr>
        <w:t>　　　　二、复混肥料行业企业数量</w:t>
      </w:r>
      <w:r>
        <w:rPr>
          <w:rFonts w:hint="eastAsia"/>
        </w:rPr>
        <w:br/>
      </w:r>
      <w:r>
        <w:rPr>
          <w:rFonts w:hint="eastAsia"/>
        </w:rPr>
        <w:t>　　　　三、复混肥料行业财务状况</w:t>
      </w:r>
      <w:r>
        <w:rPr>
          <w:rFonts w:hint="eastAsia"/>
        </w:rPr>
        <w:br/>
      </w:r>
      <w:r>
        <w:rPr>
          <w:rFonts w:hint="eastAsia"/>
        </w:rPr>
        <w:t>　　　　　　（一）复混肥料所属行业资产总额</w:t>
      </w:r>
      <w:r>
        <w:rPr>
          <w:rFonts w:hint="eastAsia"/>
        </w:rPr>
        <w:br/>
      </w:r>
      <w:r>
        <w:rPr>
          <w:rFonts w:hint="eastAsia"/>
        </w:rPr>
        <w:t>　　　　　　（二）复混肥料所属行业负债总额</w:t>
      </w:r>
      <w:r>
        <w:rPr>
          <w:rFonts w:hint="eastAsia"/>
        </w:rPr>
        <w:br/>
      </w:r>
      <w:r>
        <w:rPr>
          <w:rFonts w:hint="eastAsia"/>
        </w:rPr>
        <w:t>　　　　四、复混肥料所属行业经营状况</w:t>
      </w:r>
      <w:r>
        <w:rPr>
          <w:rFonts w:hint="eastAsia"/>
        </w:rPr>
        <w:br/>
      </w:r>
      <w:r>
        <w:rPr>
          <w:rFonts w:hint="eastAsia"/>
        </w:rPr>
        <w:t>　　　　　　（一）复混肥料所属行业销售收入</w:t>
      </w:r>
      <w:r>
        <w:rPr>
          <w:rFonts w:hint="eastAsia"/>
        </w:rPr>
        <w:br/>
      </w:r>
      <w:r>
        <w:rPr>
          <w:rFonts w:hint="eastAsia"/>
        </w:rPr>
        <w:t>　　　　　　（二）复混肥料所属行业利润总额</w:t>
      </w:r>
      <w:r>
        <w:rPr>
          <w:rFonts w:hint="eastAsia"/>
        </w:rPr>
        <w:br/>
      </w:r>
      <w:r>
        <w:rPr>
          <w:rFonts w:hint="eastAsia"/>
        </w:rPr>
        <w:t>　　　　　　（三）复混肥料企业亏损总额</w:t>
      </w:r>
      <w:r>
        <w:rPr>
          <w:rFonts w:hint="eastAsia"/>
        </w:rPr>
        <w:br/>
      </w:r>
      <w:r>
        <w:rPr>
          <w:rFonts w:hint="eastAsia"/>
        </w:rPr>
        <w:t>　　第二节 复混肥料行业结构特征分析</w:t>
      </w:r>
      <w:r>
        <w:rPr>
          <w:rFonts w:hint="eastAsia"/>
        </w:rPr>
        <w:br/>
      </w:r>
      <w:r>
        <w:rPr>
          <w:rFonts w:hint="eastAsia"/>
        </w:rPr>
        <w:t>　　　　一、复混肥料企业规模结构分析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（一）大型企业发展分析</w:t>
      </w:r>
      <w:r>
        <w:rPr>
          <w:rFonts w:hint="eastAsia"/>
        </w:rPr>
        <w:br/>
      </w:r>
      <w:r>
        <w:rPr>
          <w:rFonts w:hint="eastAsia"/>
        </w:rPr>
        <w:t>　　　　　　（二）中型企业发展分析</w:t>
      </w:r>
      <w:r>
        <w:rPr>
          <w:rFonts w:hint="eastAsia"/>
        </w:rPr>
        <w:br/>
      </w:r>
      <w:r>
        <w:rPr>
          <w:rFonts w:hint="eastAsia"/>
        </w:rPr>
        <w:t>　　　　　　（三）小型企业发展分析</w:t>
      </w:r>
      <w:r>
        <w:rPr>
          <w:rFonts w:hint="eastAsia"/>
        </w:rPr>
        <w:br/>
      </w:r>
      <w:r>
        <w:rPr>
          <w:rFonts w:hint="eastAsia"/>
        </w:rPr>
        <w:t>　　　　二、复混肥料企业经济类型分析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（一）国有企业发展分析</w:t>
      </w:r>
      <w:r>
        <w:rPr>
          <w:rFonts w:hint="eastAsia"/>
        </w:rPr>
        <w:br/>
      </w:r>
      <w:r>
        <w:rPr>
          <w:rFonts w:hint="eastAsia"/>
        </w:rPr>
        <w:t>　　　　　　（二）集体企业发展分析</w:t>
      </w:r>
      <w:r>
        <w:rPr>
          <w:rFonts w:hint="eastAsia"/>
        </w:rPr>
        <w:br/>
      </w:r>
      <w:r>
        <w:rPr>
          <w:rFonts w:hint="eastAsia"/>
        </w:rPr>
        <w:t>　　　　　　（三）股份制的企业发展</w:t>
      </w:r>
      <w:r>
        <w:rPr>
          <w:rFonts w:hint="eastAsia"/>
        </w:rPr>
        <w:br/>
      </w:r>
      <w:r>
        <w:rPr>
          <w:rFonts w:hint="eastAsia"/>
        </w:rPr>
        <w:t>　　　　　　（四）股份合作企业发展</w:t>
      </w:r>
      <w:r>
        <w:rPr>
          <w:rFonts w:hint="eastAsia"/>
        </w:rPr>
        <w:br/>
      </w:r>
      <w:r>
        <w:rPr>
          <w:rFonts w:hint="eastAsia"/>
        </w:rPr>
        <w:t>　　　　　　（五）私营企业发展分析</w:t>
      </w:r>
      <w:r>
        <w:rPr>
          <w:rFonts w:hint="eastAsia"/>
        </w:rPr>
        <w:br/>
      </w:r>
      <w:r>
        <w:rPr>
          <w:rFonts w:hint="eastAsia"/>
        </w:rPr>
        <w:t>　　　　　　（六）外资企业发展分析</w:t>
      </w:r>
      <w:r>
        <w:rPr>
          <w:rFonts w:hint="eastAsia"/>
        </w:rPr>
        <w:br/>
      </w:r>
      <w:r>
        <w:rPr>
          <w:rFonts w:hint="eastAsia"/>
        </w:rPr>
        <w:t>　　第三节 复混肥料所属行业产值分析</w:t>
      </w:r>
      <w:r>
        <w:rPr>
          <w:rFonts w:hint="eastAsia"/>
        </w:rPr>
        <w:br/>
      </w:r>
      <w:r>
        <w:rPr>
          <w:rFonts w:hint="eastAsia"/>
        </w:rPr>
        <w:t>　　　　一、复混肥料行业产成品</w:t>
      </w:r>
      <w:r>
        <w:rPr>
          <w:rFonts w:hint="eastAsia"/>
        </w:rPr>
        <w:br/>
      </w:r>
      <w:r>
        <w:rPr>
          <w:rFonts w:hint="eastAsia"/>
        </w:rPr>
        <w:t>　　　　二、复混肥料所属行业销售产值</w:t>
      </w:r>
      <w:r>
        <w:rPr>
          <w:rFonts w:hint="eastAsia"/>
        </w:rPr>
        <w:br/>
      </w:r>
      <w:r>
        <w:rPr>
          <w:rFonts w:hint="eastAsia"/>
        </w:rPr>
        <w:t>　　　　三、复混肥料所属行业出口交货值</w:t>
      </w:r>
      <w:r>
        <w:rPr>
          <w:rFonts w:hint="eastAsia"/>
        </w:rPr>
        <w:br/>
      </w:r>
      <w:r>
        <w:rPr>
          <w:rFonts w:hint="eastAsia"/>
        </w:rPr>
        <w:t>　　第四节 复混肥料所属行业成本费用分析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一、复混肥料所属行业销售成本</w:t>
      </w:r>
      <w:r>
        <w:rPr>
          <w:rFonts w:hint="eastAsia"/>
        </w:rPr>
        <w:br/>
      </w:r>
      <w:r>
        <w:rPr>
          <w:rFonts w:hint="eastAsia"/>
        </w:rPr>
        <w:t>　　　　二、复混肥料所属行业销售费用</w:t>
      </w:r>
      <w:r>
        <w:rPr>
          <w:rFonts w:hint="eastAsia"/>
        </w:rPr>
        <w:br/>
      </w:r>
      <w:r>
        <w:rPr>
          <w:rFonts w:hint="eastAsia"/>
        </w:rPr>
        <w:t>　　　　三、复混肥料所属行业管理费用</w:t>
      </w:r>
      <w:r>
        <w:rPr>
          <w:rFonts w:hint="eastAsia"/>
        </w:rPr>
        <w:br/>
      </w:r>
      <w:r>
        <w:rPr>
          <w:rFonts w:hint="eastAsia"/>
        </w:rPr>
        <w:t>　　　　四、复混肥料所属行业财务费用</w:t>
      </w:r>
      <w:r>
        <w:rPr>
          <w:rFonts w:hint="eastAsia"/>
        </w:rPr>
        <w:br/>
      </w:r>
      <w:r>
        <w:rPr>
          <w:rFonts w:hint="eastAsia"/>
        </w:rPr>
        <w:t>　　第五节 复混肥料所属行业运营效益分析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一、复混肥料所属行业偿债能力</w:t>
      </w:r>
      <w:r>
        <w:rPr>
          <w:rFonts w:hint="eastAsia"/>
        </w:rPr>
        <w:br/>
      </w:r>
      <w:r>
        <w:rPr>
          <w:rFonts w:hint="eastAsia"/>
        </w:rPr>
        <w:t>　　　　二、复混肥料所属行业盈利能力</w:t>
      </w:r>
      <w:r>
        <w:rPr>
          <w:rFonts w:hint="eastAsia"/>
        </w:rPr>
        <w:br/>
      </w:r>
      <w:r>
        <w:rPr>
          <w:rFonts w:hint="eastAsia"/>
        </w:rPr>
        <w:t>　　　　三、复混肥料所属行业的毛利率</w:t>
      </w:r>
      <w:r>
        <w:rPr>
          <w:rFonts w:hint="eastAsia"/>
        </w:rPr>
        <w:br/>
      </w:r>
      <w:r>
        <w:rPr>
          <w:rFonts w:hint="eastAsia"/>
        </w:rPr>
        <w:t>　　　　四、复混肥料所属行业营运能力</w:t>
      </w:r>
      <w:r>
        <w:rPr>
          <w:rFonts w:hint="eastAsia"/>
        </w:rPr>
        <w:br/>
      </w:r>
      <w:r>
        <w:rPr>
          <w:rFonts w:hint="eastAsia"/>
        </w:rPr>
        <w:t>　　　　五、复混肥料所属行业发展能力</w:t>
      </w:r>
      <w:r>
        <w:rPr>
          <w:rFonts w:hint="eastAsia"/>
        </w:rPr>
        <w:br/>
      </w:r>
      <w:r>
        <w:rPr>
          <w:rFonts w:hint="eastAsia"/>
        </w:rPr>
        <w:t>　　第六节 复混肥料行业集中度分析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中国复混肥料行业区域结构分析</w:t>
      </w:r>
      <w:r>
        <w:rPr>
          <w:rFonts w:hint="eastAsia"/>
        </w:rPr>
        <w:br/>
      </w:r>
      <w:r>
        <w:rPr>
          <w:rFonts w:hint="eastAsia"/>
        </w:rPr>
        <w:t>　　第一节 华东地区复混肥料行业发展分析</w:t>
      </w:r>
      <w:r>
        <w:rPr>
          <w:rFonts w:hint="eastAsia"/>
        </w:rPr>
        <w:br/>
      </w:r>
      <w:r>
        <w:rPr>
          <w:rFonts w:hint="eastAsia"/>
        </w:rPr>
        <w:t>　　第二节 华北地区复混肥料行业发展分析</w:t>
      </w:r>
      <w:r>
        <w:rPr>
          <w:rFonts w:hint="eastAsia"/>
        </w:rPr>
        <w:br/>
      </w:r>
      <w:r>
        <w:rPr>
          <w:rFonts w:hint="eastAsia"/>
        </w:rPr>
        <w:t>　　第三节 东北地区复混肥料行业发展分析</w:t>
      </w:r>
      <w:r>
        <w:rPr>
          <w:rFonts w:hint="eastAsia"/>
        </w:rPr>
        <w:br/>
      </w:r>
      <w:r>
        <w:rPr>
          <w:rFonts w:hint="eastAsia"/>
        </w:rPr>
        <w:t>　　第四节 华南地区复混肥料行业发展分析</w:t>
      </w:r>
      <w:r>
        <w:rPr>
          <w:rFonts w:hint="eastAsia"/>
        </w:rPr>
        <w:br/>
      </w:r>
      <w:r>
        <w:rPr>
          <w:rFonts w:hint="eastAsia"/>
        </w:rPr>
        <w:t>　　第五节 华中地区复混肥料行业发展分析</w:t>
      </w:r>
      <w:r>
        <w:rPr>
          <w:rFonts w:hint="eastAsia"/>
        </w:rPr>
        <w:br/>
      </w:r>
      <w:r>
        <w:rPr>
          <w:rFonts w:hint="eastAsia"/>
        </w:rPr>
        <w:t>　　第六节 西南地区复混肥料行业发展分析</w:t>
      </w:r>
      <w:r>
        <w:rPr>
          <w:rFonts w:hint="eastAsia"/>
        </w:rPr>
        <w:br/>
      </w:r>
      <w:r>
        <w:rPr>
          <w:rFonts w:hint="eastAsia"/>
        </w:rPr>
        <w:t>　　第七节 西北地区复混肥料行业发展分析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复混肥料行业相关产业分析</w:t>
      </w:r>
      <w:r>
        <w:rPr>
          <w:rFonts w:hint="eastAsia"/>
        </w:rPr>
        <w:br/>
      </w:r>
      <w:r>
        <w:rPr>
          <w:rFonts w:hint="eastAsia"/>
        </w:rPr>
        <w:t>　　第一节 复混肥料行业产业链概述</w:t>
      </w:r>
      <w:r>
        <w:rPr>
          <w:rFonts w:hint="eastAsia"/>
        </w:rPr>
        <w:br/>
      </w:r>
      <w:r>
        <w:rPr>
          <w:rFonts w:hint="eastAsia"/>
        </w:rPr>
        <w:t>　　第二节 复混肥料上游产业发展状况分析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一、氮肥</w:t>
      </w:r>
      <w:r>
        <w:rPr>
          <w:rFonts w:hint="eastAsia"/>
        </w:rPr>
        <w:br/>
      </w:r>
      <w:r>
        <w:rPr>
          <w:rFonts w:hint="eastAsia"/>
        </w:rPr>
        <w:t>　　　　　　（一）氮肥主要原料分析</w:t>
      </w:r>
      <w:r>
        <w:rPr>
          <w:rFonts w:hint="eastAsia"/>
        </w:rPr>
        <w:br/>
      </w:r>
      <w:r>
        <w:rPr>
          <w:rFonts w:hint="eastAsia"/>
        </w:rPr>
        <w:t>　　　　　　（二）氮肥生产情况分析</w:t>
      </w:r>
      <w:r>
        <w:rPr>
          <w:rFonts w:hint="eastAsia"/>
        </w:rPr>
        <w:br/>
      </w:r>
      <w:r>
        <w:rPr>
          <w:rFonts w:hint="eastAsia"/>
        </w:rPr>
        <w:t>　　　　　　（三）氮肥发展形势分析</w:t>
      </w:r>
      <w:r>
        <w:rPr>
          <w:rFonts w:hint="eastAsia"/>
        </w:rPr>
        <w:br/>
      </w:r>
      <w:r>
        <w:rPr>
          <w:rFonts w:hint="eastAsia"/>
        </w:rPr>
        <w:t>　　　　二、磷肥</w:t>
      </w:r>
      <w:r>
        <w:rPr>
          <w:rFonts w:hint="eastAsia"/>
        </w:rPr>
        <w:br/>
      </w:r>
      <w:r>
        <w:rPr>
          <w:rFonts w:hint="eastAsia"/>
        </w:rPr>
        <w:t>　　　　　　（一）磷肥主要原料分析</w:t>
      </w:r>
      <w:r>
        <w:rPr>
          <w:rFonts w:hint="eastAsia"/>
        </w:rPr>
        <w:br/>
      </w:r>
      <w:r>
        <w:rPr>
          <w:rFonts w:hint="eastAsia"/>
        </w:rPr>
        <w:t>　　　　　　（二）磷肥生产情况分析</w:t>
      </w:r>
      <w:r>
        <w:rPr>
          <w:rFonts w:hint="eastAsia"/>
        </w:rPr>
        <w:br/>
      </w:r>
      <w:r>
        <w:rPr>
          <w:rFonts w:hint="eastAsia"/>
        </w:rPr>
        <w:t>　　　　　　（三）磷肥发展形势分析</w:t>
      </w:r>
      <w:r>
        <w:rPr>
          <w:rFonts w:hint="eastAsia"/>
        </w:rPr>
        <w:br/>
      </w:r>
      <w:r>
        <w:rPr>
          <w:rFonts w:hint="eastAsia"/>
        </w:rPr>
        <w:t>　　　　三、钾肥</w:t>
      </w:r>
      <w:r>
        <w:rPr>
          <w:rFonts w:hint="eastAsia"/>
        </w:rPr>
        <w:br/>
      </w:r>
      <w:r>
        <w:rPr>
          <w:rFonts w:hint="eastAsia"/>
        </w:rPr>
        <w:t>　　　　　　（一）钾肥主要原料分析</w:t>
      </w:r>
      <w:r>
        <w:rPr>
          <w:rFonts w:hint="eastAsia"/>
        </w:rPr>
        <w:br/>
      </w:r>
      <w:r>
        <w:rPr>
          <w:rFonts w:hint="eastAsia"/>
        </w:rPr>
        <w:t>　　　　　　（二）钾肥生产情况分析</w:t>
      </w:r>
      <w:r>
        <w:rPr>
          <w:rFonts w:hint="eastAsia"/>
        </w:rPr>
        <w:br/>
      </w:r>
      <w:r>
        <w:rPr>
          <w:rFonts w:hint="eastAsia"/>
        </w:rPr>
        <w:t>　　　　　　（三）钾肥发展形势分析</w:t>
      </w:r>
      <w:r>
        <w:rPr>
          <w:rFonts w:hint="eastAsia"/>
        </w:rPr>
        <w:br/>
      </w:r>
      <w:r>
        <w:rPr>
          <w:rFonts w:hint="eastAsia"/>
        </w:rPr>
        <w:t>　　第三节 复混肥料下游产业发展情况分析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一、农作物播种面积分析</w:t>
      </w:r>
      <w:r>
        <w:rPr>
          <w:rFonts w:hint="eastAsia"/>
        </w:rPr>
        <w:br/>
      </w:r>
      <w:r>
        <w:rPr>
          <w:rFonts w:hint="eastAsia"/>
        </w:rPr>
        <w:t>　　　　　　（一）农作物总播种面积</w:t>
      </w:r>
      <w:r>
        <w:rPr>
          <w:rFonts w:hint="eastAsia"/>
        </w:rPr>
        <w:br/>
      </w:r>
      <w:r>
        <w:rPr>
          <w:rFonts w:hint="eastAsia"/>
        </w:rPr>
        <w:t>　　　　　　（二）粮食播种面积分析</w:t>
      </w:r>
      <w:r>
        <w:rPr>
          <w:rFonts w:hint="eastAsia"/>
        </w:rPr>
        <w:br/>
      </w:r>
      <w:r>
        <w:rPr>
          <w:rFonts w:hint="eastAsia"/>
        </w:rPr>
        <w:t>　　　　　　（三）棉花播种面积分析</w:t>
      </w:r>
      <w:r>
        <w:rPr>
          <w:rFonts w:hint="eastAsia"/>
        </w:rPr>
        <w:br/>
      </w:r>
      <w:r>
        <w:rPr>
          <w:rFonts w:hint="eastAsia"/>
        </w:rPr>
        <w:t>　　　　　　（四）油料播种面积分析</w:t>
      </w:r>
      <w:r>
        <w:rPr>
          <w:rFonts w:hint="eastAsia"/>
        </w:rPr>
        <w:br/>
      </w:r>
      <w:r>
        <w:rPr>
          <w:rFonts w:hint="eastAsia"/>
        </w:rPr>
        <w:t>　　　　　　（五）糖料播种面积分析</w:t>
      </w:r>
      <w:r>
        <w:rPr>
          <w:rFonts w:hint="eastAsia"/>
        </w:rPr>
        <w:br/>
      </w:r>
      <w:r>
        <w:rPr>
          <w:rFonts w:hint="eastAsia"/>
        </w:rPr>
        <w:t>　　　　二、农作物产量分析</w:t>
      </w:r>
      <w:r>
        <w:rPr>
          <w:rFonts w:hint="eastAsia"/>
        </w:rPr>
        <w:br/>
      </w:r>
      <w:r>
        <w:rPr>
          <w:rFonts w:hint="eastAsia"/>
        </w:rPr>
        <w:t>　　　　　　（一）粮食产量分析</w:t>
      </w:r>
      <w:r>
        <w:rPr>
          <w:rFonts w:hint="eastAsia"/>
        </w:rPr>
        <w:br/>
      </w:r>
      <w:r>
        <w:rPr>
          <w:rFonts w:hint="eastAsia"/>
        </w:rPr>
        <w:t>　　　　　　（二）棉花产量分析</w:t>
      </w:r>
      <w:r>
        <w:rPr>
          <w:rFonts w:hint="eastAsia"/>
        </w:rPr>
        <w:br/>
      </w:r>
      <w:r>
        <w:rPr>
          <w:rFonts w:hint="eastAsia"/>
        </w:rPr>
        <w:t>　　　　　　（三）油料产量分析</w:t>
      </w:r>
      <w:r>
        <w:rPr>
          <w:rFonts w:hint="eastAsia"/>
        </w:rPr>
        <w:br/>
      </w:r>
      <w:r>
        <w:rPr>
          <w:rFonts w:hint="eastAsia"/>
        </w:rPr>
        <w:t>　　　　　　（四）糖料产量分析</w:t>
      </w:r>
      <w:r>
        <w:rPr>
          <w:rFonts w:hint="eastAsia"/>
        </w:rPr>
        <w:br/>
      </w:r>
      <w:r>
        <w:rPr>
          <w:rFonts w:hint="eastAsia"/>
        </w:rPr>
        <w:t>　　　　三、农业用肥需求分析</w:t>
      </w:r>
      <w:r>
        <w:rPr>
          <w:rFonts w:hint="eastAsia"/>
        </w:rPr>
        <w:br/>
      </w:r>
      <w:r>
        <w:rPr>
          <w:rFonts w:hint="eastAsia"/>
        </w:rPr>
        <w:t>　　　　　　（一）农业用肥需求现状</w:t>
      </w:r>
      <w:r>
        <w:rPr>
          <w:rFonts w:hint="eastAsia"/>
        </w:rPr>
        <w:br/>
      </w:r>
      <w:r>
        <w:rPr>
          <w:rFonts w:hint="eastAsia"/>
        </w:rPr>
        <w:t>　　　　　　（二）农业用肥需求前景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中国复混肥料行业竞争格局分析</w:t>
      </w:r>
      <w:r>
        <w:rPr>
          <w:rFonts w:hint="eastAsia"/>
        </w:rPr>
        <w:br/>
      </w:r>
      <w:r>
        <w:rPr>
          <w:rFonts w:hint="eastAsia"/>
        </w:rPr>
        <w:t>　　第一节 复混肥料行业竞争结构分析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复混肥料行业国际竞争力分析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三、相关支援产业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五、政府作用分析</w:t>
      </w:r>
      <w:r>
        <w:rPr>
          <w:rFonts w:hint="eastAsia"/>
        </w:rPr>
        <w:br/>
      </w:r>
      <w:r>
        <w:rPr>
          <w:rFonts w:hint="eastAsia"/>
        </w:rPr>
        <w:t>　　第三节 复混肥料行业竞争状况分析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一、行业成本竞争</w:t>
      </w:r>
      <w:r>
        <w:rPr>
          <w:rFonts w:hint="eastAsia"/>
        </w:rPr>
        <w:br/>
      </w:r>
      <w:r>
        <w:rPr>
          <w:rFonts w:hint="eastAsia"/>
        </w:rPr>
        <w:t>　　　　二、行业产品竞争</w:t>
      </w:r>
      <w:r>
        <w:rPr>
          <w:rFonts w:hint="eastAsia"/>
        </w:rPr>
        <w:br/>
      </w:r>
      <w:r>
        <w:rPr>
          <w:rFonts w:hint="eastAsia"/>
        </w:rPr>
        <w:t>　　　　三、行业技术竞争</w:t>
      </w:r>
      <w:r>
        <w:rPr>
          <w:rFonts w:hint="eastAsia"/>
        </w:rPr>
        <w:br/>
      </w:r>
      <w:r>
        <w:rPr>
          <w:rFonts w:hint="eastAsia"/>
        </w:rPr>
        <w:t>　　第四节 复混肥料行业竞争趋势分析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复混肥料行业生产厂商竞争力分析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中国心连心化肥有限公司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湖北新洋丰肥业股份有限公司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2025-2031年中国复混肥料行业市场前景与投资分析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2025-2031年中国复混肥料行业市场前景分析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一、复混肥料行业发展趋势</w:t>
      </w:r>
      <w:r>
        <w:rPr>
          <w:rFonts w:hint="eastAsia"/>
        </w:rPr>
        <w:br/>
      </w:r>
      <w:r>
        <w:rPr>
          <w:rFonts w:hint="eastAsia"/>
        </w:rPr>
        <w:t>　　　　二、复混肥料产品发展趋势</w:t>
      </w:r>
      <w:r>
        <w:rPr>
          <w:rFonts w:hint="eastAsia"/>
        </w:rPr>
        <w:br/>
      </w:r>
      <w:r>
        <w:rPr>
          <w:rFonts w:hint="eastAsia"/>
        </w:rPr>
        <w:t>　　　　三、复混肥料行业市场前景</w:t>
      </w:r>
      <w:r>
        <w:rPr>
          <w:rFonts w:hint="eastAsia"/>
        </w:rPr>
        <w:br/>
      </w:r>
      <w:r>
        <w:rPr>
          <w:rFonts w:hint="eastAsia"/>
        </w:rPr>
        <w:t>　　　　四、复混肥料市场需求预测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2025-2031年中国复混肥料行业投资环境分析</w:t>
      </w:r>
      <w:r>
        <w:rPr>
          <w:rFonts w:hint="eastAsia"/>
        </w:rPr>
        <w:br/>
      </w:r>
      <w:r>
        <w:rPr>
          <w:rFonts w:hint="eastAsia"/>
        </w:rPr>
        <w:t>　　　　一、复混肥料行业投资环境分析</w:t>
      </w:r>
      <w:r>
        <w:rPr>
          <w:rFonts w:hint="eastAsia"/>
        </w:rPr>
        <w:br/>
      </w:r>
      <w:r>
        <w:rPr>
          <w:rFonts w:hint="eastAsia"/>
        </w:rPr>
        <w:t>　　　　二、复混肥料行业投资壁垒分析</w:t>
      </w:r>
      <w:r>
        <w:rPr>
          <w:rFonts w:hint="eastAsia"/>
        </w:rPr>
        <w:br/>
      </w:r>
      <w:r>
        <w:rPr>
          <w:rFonts w:hint="eastAsia"/>
        </w:rPr>
        <w:t>　　　　三、复混肥料行业投资盈利分析</w:t>
      </w:r>
      <w:r>
        <w:rPr>
          <w:rFonts w:hint="eastAsia"/>
        </w:rPr>
        <w:br/>
      </w:r>
      <w:r>
        <w:rPr>
          <w:rFonts w:hint="eastAsia"/>
        </w:rPr>
        <w:t>　　第三节 2025-2031年中国复混肥料行业投资风险分析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四、运输风险分析</w:t>
      </w:r>
      <w:r>
        <w:rPr>
          <w:rFonts w:hint="eastAsia"/>
        </w:rPr>
        <w:br/>
      </w:r>
      <w:r>
        <w:rPr>
          <w:rFonts w:hint="eastAsia"/>
        </w:rPr>
        <w:t>　　第四节 2025-2031年中国复混肥料行业投资策略分析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一、复混肥料行业融资方法与渠道</w:t>
      </w:r>
      <w:r>
        <w:rPr>
          <w:rFonts w:hint="eastAsia"/>
        </w:rPr>
        <w:br/>
      </w:r>
      <w:r>
        <w:rPr>
          <w:rFonts w:hint="eastAsia"/>
        </w:rPr>
        <w:t>　　　　二、复混肥料行业投资策略及建议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中国复混肥行业总结及企业重点客户管理建议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复混肥企业应对策略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复混肥企业战略规划策略分析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中智:林:：复混肥市场的重点客户战略实施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复混肥料行业现状</w:t>
      </w:r>
      <w:r>
        <w:rPr>
          <w:rFonts w:hint="eastAsia"/>
        </w:rPr>
        <w:br/>
      </w:r>
      <w:r>
        <w:rPr>
          <w:rFonts w:hint="eastAsia"/>
        </w:rPr>
        <w:t>　　图表 复混肥料行业产业链调研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2020-2025年复混肥料行业市场容量统计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2020-2025年中国复混肥料行业市场规模情况</w:t>
      </w:r>
      <w:r>
        <w:rPr>
          <w:rFonts w:hint="eastAsia"/>
        </w:rPr>
        <w:br/>
      </w:r>
      <w:r>
        <w:rPr>
          <w:rFonts w:hint="eastAsia"/>
        </w:rPr>
        <w:t>　　图表 复混肥料行业动态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2020-2025年中国复混肥料行业经营效益分析</w:t>
      </w:r>
      <w:r>
        <w:rPr>
          <w:rFonts w:hint="eastAsia"/>
        </w:rPr>
        <w:br/>
      </w:r>
      <w:r>
        <w:rPr>
          <w:rFonts w:hint="eastAsia"/>
        </w:rPr>
        <w:t>　　图表 复混肥料行业竞争对手分析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**地区复混肥料市场规模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**地区复混肥料市场调研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**地区复混肥料市场规模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**地区复混肥料市场调研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2025-2031年中国复混肥料行业发展趋势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87d55a2f74e48" w:history="1">
        <w:r>
          <w:rPr>
            <w:rStyle w:val="Hyperlink"/>
          </w:rPr>
          <w:t>中国复混肥料市场现状分析与前景趋势预测报告（2025-2031年）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87d55a2f74e48" w:history="1">
        <w:r>
          <w:rPr>
            <w:rStyle w:val="Hyperlink"/>
          </w:rPr>
          <w:t>https://www.20087.com/1/15/FuHunFeiLiaoFaZhanXianZhuangQianJing.html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4ce76463f4dd1" w:history="1">
      <w:r>
        <w:rPr>
          <w:rStyle w:val="Hyperlink"/>
        </w:rPr>
        <w:t>中国复混肥料市场现状分析与前景趋势预测报告（2025-2031年）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uHunFeiLiaoFaZhanXianZhuangQianJing.html" TargetMode="External" Id="R91187d55a2f7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uHunFeiLiaoFaZhanXianZhuangQianJing.html" TargetMode="External" Id="R1ab4ce76463f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2025-05-15T04:08:00Z</dcterms:created>
  <dcterms:modified xsi:type="dcterms:W3CDTF">2025-05-15T05:08:00Z</dcterms:modified>
  <dc:subject>中国复混肥料市场现状分析与前景趋势预测报告（2025-2031年）</dc:subject>
  <dc:title>中国复混肥料市场现状分析与前景趋势预测报告（2025-2031年）</dc:title>
  <cp:keywords>中国复混肥料市场现状分析与前景趋势预测报告（2025-2031年）</cp:keywords>
  <dc:description>中国复混肥料市场现状分析与前景趋势预测报告（2025-2031年）</dc:description>
</cp:coreProperties>
</file>