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7cf9c7da64cc3" w:history="1">
              <w:r>
                <w:rPr>
                  <w:rStyle w:val="Hyperlink"/>
                </w:rPr>
                <w:t>2025-2031年中国异丁醛行业分析及发展趋势研究报告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7cf9c7da64cc3" w:history="1">
              <w:r>
                <w:rPr>
                  <w:rStyle w:val="Hyperlink"/>
                </w:rPr>
                <w:t>2025-2031年中国异丁醛行业分析及发展趋势研究报告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7cf9c7da64cc3" w:history="1">
                <w:r>
                  <w:rPr>
                    <w:rStyle w:val="Hyperlink"/>
                  </w:rPr>
                  <w:t>https://www.20087.com/1/95/YiDingQuanHangYeFenXiBaoGao.html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醛是一种重要的有机合成原料，主要用于生产增塑剂、溶剂、香料以及在医药、农药和染料等领域的应用。近年来，随着下游行业如塑料加工、涂料和制药业的稳步增长，异丁醛的需求持续上升。同时，技术进步使得异丁醛的生产更加高效和环保，例如，通过催化氧化法和羰基合成法的改进，提高了产率并减少了副产物的生成。</w:t>
      </w:r>
      <w:r>
        <w:rPr>
          <w:rFonts w:hint="eastAsia"/>
        </w:rPr>
        <w:br/>
      </w:r>
      <w:r>
        <w:rPr>
          <w:rFonts w:hint="eastAsia"/>
        </w:rPr>
        <w:t>　　未来，异丁醛行业将更加注重可持续性和技术创新。随着全球对环境保护的重视，开发低能耗、低排放的生产工艺将成为行业焦点，同时，生物基异丁醛的研制和商业化将是一个潜在的发展方向。此外，异丁醛的下游应用领域将持续拓展，如在生物技术、新型材料和绿色化学品中的应用，将推动行业向更高端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7cf9c7da64cc3" w:history="1">
        <w:r>
          <w:rPr>
            <w:rStyle w:val="Hyperlink"/>
          </w:rPr>
          <w:t>2025-2031年中国异丁醛行业分析及发展趋势研究报告</w:t>
        </w:r>
      </w:hyperlink>
      <w:r>
        <w:rPr>
          <w:rFonts w:hint="eastAsia"/>
        </w:rPr>
        <w:t>》系统梳理了异丁醛行业产业链结构，分析异丁醛行业市场规模、需求特征及价格动态，客观呈现异丁醛行业发展现状。报告研究了异丁醛技术发展现状及未来方向，结合市场趋势科学预测增长空间，并解析异丁醛重点企业的竞争格局与品牌表现。通过对异丁醛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异丁醛产业概述</w:t>
      </w:r>
      <w:r>
        <w:rPr>
          <w:rFonts w:hint="eastAsia"/>
        </w:rPr>
        <w:br/>
      </w:r>
      <w:r>
        <w:rPr>
          <w:rFonts w:hint="eastAsia"/>
        </w:rPr>
        <w:t>　　第一节 异丁醛产业定义</w:t>
      </w:r>
      <w:r>
        <w:rPr>
          <w:rFonts w:hint="eastAsia"/>
        </w:rPr>
        <w:br/>
      </w:r>
      <w:r>
        <w:rPr>
          <w:rFonts w:hint="eastAsia"/>
        </w:rPr>
        <w:t>　　第二节 异丁醛产业发展历程</w:t>
      </w:r>
      <w:r>
        <w:rPr>
          <w:rFonts w:hint="eastAsia"/>
        </w:rPr>
        <w:br/>
      </w:r>
      <w:r>
        <w:rPr>
          <w:rFonts w:hint="eastAsia"/>
        </w:rPr>
        <w:t>　　第三节 异丁醛分类情况</w:t>
      </w:r>
      <w:r>
        <w:rPr>
          <w:rFonts w:hint="eastAsia"/>
        </w:rPr>
        <w:br/>
      </w:r>
      <w:r>
        <w:rPr>
          <w:rFonts w:hint="eastAsia"/>
        </w:rPr>
        <w:t>　　第四节 异丁醛产业链分析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2024-2025年异丁醛行业发展环境分析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我国异丁醛行业政策环境分析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一、异丁醛产业政策分析</w:t>
      </w:r>
      <w:r>
        <w:rPr>
          <w:rFonts w:hint="eastAsia"/>
        </w:rPr>
        <w:br/>
      </w:r>
      <w:r>
        <w:rPr>
          <w:rFonts w:hint="eastAsia"/>
        </w:rPr>
        <w:t>　　　　二、相关异丁醛产业政策影响分析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我国异丁醛行业技术环境分析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一、我国异丁醛技术发展概况</w:t>
      </w:r>
      <w:r>
        <w:rPr>
          <w:rFonts w:hint="eastAsia"/>
        </w:rPr>
        <w:br/>
      </w:r>
      <w:r>
        <w:rPr>
          <w:rFonts w:hint="eastAsia"/>
        </w:rPr>
        <w:t>　　　　二、我国异丁醛行业技术发展趋势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中国异丁醛市场供需分析预测</w:t>
      </w:r>
      <w:r>
        <w:rPr>
          <w:rFonts w:hint="eastAsia"/>
        </w:rPr>
        <w:br/>
      </w:r>
      <w:r>
        <w:rPr>
          <w:rFonts w:hint="eastAsia"/>
        </w:rPr>
        <w:t>　　第一节 异丁醛市场现状分析及预测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一、2019-2024年我国异丁醛市场规模分析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二、2025-2031年我国异丁醛市场规模预测</w:t>
      </w:r>
      <w:r>
        <w:rPr>
          <w:rFonts w:hint="eastAsia"/>
        </w:rPr>
        <w:br/>
      </w:r>
      <w:r>
        <w:rPr>
          <w:rFonts w:hint="eastAsia"/>
        </w:rPr>
        <w:t>　　第二节 异丁醛行业供给分析及预测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一、2019-2024年我国异丁醛行业产量分析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二、2025年我国异丁醛行业产量特点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三、2025-2031年我国异丁醛行业产量预测</w:t>
      </w:r>
      <w:r>
        <w:rPr>
          <w:rFonts w:hint="eastAsia"/>
        </w:rPr>
        <w:br/>
      </w:r>
      <w:r>
        <w:rPr>
          <w:rFonts w:hint="eastAsia"/>
        </w:rPr>
        <w:t>　　第三节 异丁醛市场需求分析及预测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一、2019-2024年我国异丁醛市场需求分析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二、2025年我国异丁醛市场需求特点分析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三、2025-2031年我国异丁醛市场需求预测</w:t>
      </w:r>
      <w:r>
        <w:rPr>
          <w:rFonts w:hint="eastAsia"/>
        </w:rPr>
        <w:br/>
      </w:r>
      <w:r>
        <w:rPr>
          <w:rFonts w:hint="eastAsia"/>
        </w:rPr>
        <w:t>　　第四节 异丁醛行业进出口情况分析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一、2019-2024年我国异丁醛进出口情况分析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二、2025年我国异丁醛行业进出口特点分析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三、2025-2031年我国异丁醛进出口情况预测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中国异丁醛市场价格未来趋势分析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2019-2024年我国异丁醛市场价格回顾分析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当前国内异丁醛产品市场价格及评述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国内异丁醛产品价格影响因素分析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2025-2031年我国异丁醛市场价格趋势预测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异丁醛行业细分（一）市场调研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异丁醛行业细分（二）市场调研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异丁醛行业上、下游产业分析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异丁醛产业链分析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二、异丁醛产业链模型分析</w:t>
      </w:r>
      <w:r>
        <w:rPr>
          <w:rFonts w:hint="eastAsia"/>
        </w:rPr>
        <w:br/>
      </w:r>
      <w:r>
        <w:rPr>
          <w:rFonts w:hint="eastAsia"/>
        </w:rPr>
        <w:t>　　第二节 异丁醛上游行业发展状况分析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异丁醛下游产业发展状况分析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中国异丁醛行业重点区域发展分析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一、中国异丁醛行业重点区域市场结构变化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二、中国异丁醛行业重点区域（一）发展分析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三、中国异丁醛行业重点区域（二）发展分析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四、中国异丁醛行业重点区域（三）发展分析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五、中国异丁醛行业重点区域（四）发展分析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六、中国异丁醛行业重点区域（五）发展分析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近几年异丁醛行业重点企业发展分析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异丁醛企业（一）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异丁醛企业（二）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异丁醛企业（三）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异丁醛企业（四）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异丁醛企业（五）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2019-2024年中国异丁醛行业总体发展状况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中国异丁醛行业规模情况分析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中国异丁醛行业财务能力分析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异丁醛行业竞争格局分析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2019-2024年中国异丁醛行业集中度分析</w:t>
      </w:r>
      <w:r>
        <w:rPr>
          <w:rFonts w:hint="eastAsia"/>
        </w:rPr>
        <w:br/>
      </w:r>
      <w:r>
        <w:rPr>
          <w:rFonts w:hint="eastAsia"/>
        </w:rPr>
        <w:t>　　第二节 异丁醛行业SWOT分析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2025-2031年中国异丁醛行业竞争格局预测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2025-2031年异丁醛行业发展趋势及投资风险分析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当前异丁醛行业存在的问题</w:t>
      </w:r>
      <w:r>
        <w:rPr>
          <w:rFonts w:hint="eastAsia"/>
        </w:rPr>
        <w:br/>
      </w:r>
      <w:r>
        <w:rPr>
          <w:rFonts w:hint="eastAsia"/>
        </w:rPr>
        <w:t>　　第二节 异丁醛未来发展预测分析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一、中国异丁醛发展方向分析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三、2025-2031年中国异丁醛行业发展趋势预测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2025-2031年中国异丁醛行业投资风险分析</w:t>
      </w:r>
      <w:r>
        <w:rPr>
          <w:rFonts w:hint="eastAsia"/>
        </w:rPr>
        <w:br/>
      </w:r>
      <w:r>
        <w:rPr>
          <w:rFonts w:hint="eastAsia"/>
        </w:rPr>
        <w:t>　　　　一、异丁醛市场竞争风险</w:t>
      </w:r>
      <w:r>
        <w:rPr>
          <w:rFonts w:hint="eastAsia"/>
        </w:rPr>
        <w:br/>
      </w:r>
      <w:r>
        <w:rPr>
          <w:rFonts w:hint="eastAsia"/>
        </w:rPr>
        <w:t>　　　　二、异丁醛原材料压力风险分析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三、异丁醛技术风险分析</w:t>
      </w:r>
      <w:r>
        <w:rPr>
          <w:rFonts w:hint="eastAsia"/>
        </w:rPr>
        <w:br/>
      </w:r>
      <w:r>
        <w:rPr>
          <w:rFonts w:hint="eastAsia"/>
        </w:rPr>
        <w:t>　　　　四、异丁醛政策和体制风险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2024-2025年异丁醛行业投资情况分析</w:t>
      </w:r>
      <w:r>
        <w:rPr>
          <w:rFonts w:hint="eastAsia"/>
        </w:rPr>
        <w:br/>
      </w:r>
      <w:r>
        <w:rPr>
          <w:rFonts w:hint="eastAsia"/>
        </w:rPr>
        <w:t>　　　　一、异丁醛总体投资结构</w:t>
      </w:r>
      <w:r>
        <w:rPr>
          <w:rFonts w:hint="eastAsia"/>
        </w:rPr>
        <w:br/>
      </w:r>
      <w:r>
        <w:rPr>
          <w:rFonts w:hint="eastAsia"/>
        </w:rPr>
        <w:t>　　　　二、异丁醛投资规模情况</w:t>
      </w:r>
      <w:r>
        <w:rPr>
          <w:rFonts w:hint="eastAsia"/>
        </w:rPr>
        <w:br/>
      </w:r>
      <w:r>
        <w:rPr>
          <w:rFonts w:hint="eastAsia"/>
        </w:rPr>
        <w:t>　　　　三、异丁醛投资增速情况</w:t>
      </w:r>
      <w:r>
        <w:rPr>
          <w:rFonts w:hint="eastAsia"/>
        </w:rPr>
        <w:br/>
      </w:r>
      <w:r>
        <w:rPr>
          <w:rFonts w:hint="eastAsia"/>
        </w:rPr>
        <w:t>　　　　四、异丁醛分地区投资分析</w:t>
      </w:r>
      <w:r>
        <w:rPr>
          <w:rFonts w:hint="eastAsia"/>
        </w:rPr>
        <w:br/>
      </w:r>
      <w:r>
        <w:rPr>
          <w:rFonts w:hint="eastAsia"/>
        </w:rPr>
        <w:t>　　第二节 异丁醛行业投资机会分析</w:t>
      </w:r>
      <w:r>
        <w:rPr>
          <w:rFonts w:hint="eastAsia"/>
        </w:rPr>
        <w:br/>
      </w:r>
      <w:r>
        <w:rPr>
          <w:rFonts w:hint="eastAsia"/>
        </w:rPr>
        <w:t>　　　　一、异丁醛投资项目分析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二、可以投资的异丁醛模式</w:t>
      </w:r>
      <w:r>
        <w:rPr>
          <w:rFonts w:hint="eastAsia"/>
        </w:rPr>
        <w:br/>
      </w:r>
      <w:r>
        <w:rPr>
          <w:rFonts w:hint="eastAsia"/>
        </w:rPr>
        <w:t>　　　　三、2025年异丁醛投资机会</w:t>
      </w:r>
      <w:r>
        <w:rPr>
          <w:rFonts w:hint="eastAsia"/>
        </w:rPr>
        <w:br/>
      </w:r>
      <w:r>
        <w:rPr>
          <w:rFonts w:hint="eastAsia"/>
        </w:rPr>
        <w:t>　　　　四、2025年异丁醛投资新方向</w:t>
      </w:r>
      <w:r>
        <w:rPr>
          <w:rFonts w:hint="eastAsia"/>
        </w:rPr>
        <w:br/>
      </w:r>
      <w:r>
        <w:rPr>
          <w:rFonts w:hint="eastAsia"/>
        </w:rPr>
        <w:t>　　第三节 中智^林^：异丁醛行业发展前景分析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一、2025年异丁醛市场的发展前景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二、2025年异丁醛市场面临的发展商机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异丁醛行业研究观点及建议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异丁醛行业历程</w:t>
      </w:r>
      <w:r>
        <w:rPr>
          <w:rFonts w:hint="eastAsia"/>
        </w:rPr>
        <w:br/>
      </w:r>
      <w:r>
        <w:rPr>
          <w:rFonts w:hint="eastAsia"/>
        </w:rPr>
        <w:t>　　图表 异丁醛行业生命周期</w:t>
      </w:r>
      <w:r>
        <w:rPr>
          <w:rFonts w:hint="eastAsia"/>
        </w:rPr>
        <w:br/>
      </w:r>
      <w:r>
        <w:rPr>
          <w:rFonts w:hint="eastAsia"/>
        </w:rPr>
        <w:t>　　图表 异丁醛行业产业链分析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2019-2024年异丁醛行业市场容量分析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2019-2024年中国异丁醛行业产量及增长趋势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2019-2024年中国异丁醛市场需求量及增速统计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2024年中国异丁醛行业需求领域分布格局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2019-2024年中国异丁醛出口数量分析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2024年中国异丁醛进口国家及地区分析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2024年中国异丁醛出口国家及地区分析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2019-2024年中国异丁醛行业企业平均规模情况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7cf9c7da64cc3" w:history="1">
        <w:r>
          <w:rPr>
            <w:rStyle w:val="Hyperlink"/>
          </w:rPr>
          <w:t>2025-2031年中国异丁醛行业分析及发展趋势研究报告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7cf9c7da64cc3" w:history="1">
        <w:r>
          <w:rPr>
            <w:rStyle w:val="Hyperlink"/>
          </w:rPr>
          <w:t>https://www.20087.com/1/95/YiDingQuanHangYeFenXiBaoGao.html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热点：异丁醛cas号、异丁醛结构式、异丁醛毒性等级、异丁醛用途、异丁醛介电常数是多少、异丁醛价格7天走势图卓创、苯乙烯价格行情7日卓创资讯、异丁醛价格7天行情监测、苯甲酰胺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db13c33a74559" w:history="1">
      <w:r>
        <w:rPr>
          <w:rStyle w:val="Hyperlink"/>
        </w:rPr>
        <w:t>2025-2031年中国异丁醛行业分析及发展趋势研究报告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iDingQuanHangYeFenXiBaoGao.html" TargetMode="External" Id="Rc127cf9c7da6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iDingQuanHangYeFenXiBaoGao.html" TargetMode="External" Id="Rcabdb13c33a7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2024-09-07T05:55:00Z</dcterms:created>
  <dcterms:modified xsi:type="dcterms:W3CDTF">2024-09-07T06:55:00Z</dcterms:modified>
  <dc:subject>2025-2031年中国异丁醛行业分析及发展趋势研究报告</dc:subject>
  <dc:title>2025-2031年中国异丁醛行业分析及发展趋势研究报告</dc:title>
  <cp:keywords>2025-2031年中国异丁醛行业分析及发展趋势研究报告</cp:keywords>
  <dc:description>2025-2031年中国异丁醛行业分析及发展趋势研究报告</dc:description>
</cp:coreProperties>
</file>