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913445a404245" w:history="1">
              <w:r>
                <w:rPr>
                  <w:rStyle w:val="Hyperlink"/>
                </w:rPr>
                <w:t>2024-2030年中国护肤市场现状与发展趋势报告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913445a404245" w:history="1">
              <w:r>
                <w:rPr>
                  <w:rStyle w:val="Hyperlink"/>
                </w:rPr>
                <w:t>2024-2030年中国护肤市场现状与发展趋势报告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913445a404245" w:history="1">
                <w:r>
                  <w:rPr>
                    <w:rStyle w:val="Hyperlink"/>
                  </w:rPr>
                  <w:t>https://www.20087.com/1/15/HuFuHangYeQuShi.html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行业近年来受益于消费者对个人护理和健康意识的提升，呈现出了强劲的增长势头。现代护肤产品不仅注重成分的天然性和有效性，还强调个性化和科技感。基因护肤、皮肤微生物组研究以及基于大数据的个性化护肤方案，为消费者提供了更加精准的护肤体验。同时，可持续包装和环保成分的使用，反映了行业对环境责任的重视。</w:t>
      </w:r>
      <w:r>
        <w:rPr>
          <w:rFonts w:hint="eastAsia"/>
        </w:rPr>
        <w:br/>
      </w:r>
      <w:r>
        <w:rPr>
          <w:rFonts w:hint="eastAsia"/>
        </w:rPr>
        <w:t>　　未来，护肤行业将更加侧重于科学护肤和全周期健康管理。通过生物技术，如干细胞研究和肽类成分的应用，护肤品将能够更深层地修复和激活肌肤。同时，智能护肤设备和APP的普及，将为消费者提供皮肤状态的实时监测和个性化护肤指导。此外，随着消费者对透明度和道德采购的重视，护肤品的品牌故事和生产过程将成为影响购买决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913445a404245" w:history="1">
        <w:r>
          <w:rPr>
            <w:rStyle w:val="Hyperlink"/>
          </w:rPr>
          <w:t>2024-2030年中国护肤市场现状与发展趋势报告</w:t>
        </w:r>
      </w:hyperlink>
      <w:r>
        <w:rPr>
          <w:rFonts w:hint="eastAsia"/>
        </w:rPr>
        <w:t>》在多年护肤行业研究的基础上，结合中国护肤行业市场的发展现状，通过资深研究团队对护肤市场资料进行整理，并依托国家权威数据资源和长期市场监测的数据库，对护肤行业进行了全面、细致的调研分析。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913445a404245" w:history="1">
        <w:r>
          <w:rPr>
            <w:rStyle w:val="Hyperlink"/>
          </w:rPr>
          <w:t>2024-2030年中国护肤市场现状与发展趋势报告</w:t>
        </w:r>
      </w:hyperlink>
      <w:r>
        <w:rPr>
          <w:rFonts w:hint="eastAsia"/>
        </w:rPr>
        <w:t>》可以帮助投资者准确把握护肤行业的市场现状，为投资者进行投资作出护肤行业前景预判，挖掘护肤行业投资价值，同时提出护肤行业投资策略、营销策略等方面的建议。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护肤产业概述</w:t>
      </w:r>
      <w:r>
        <w:rPr>
          <w:rFonts w:hint="eastAsia"/>
        </w:rPr>
        <w:br/>
      </w:r>
      <w:r>
        <w:rPr>
          <w:rFonts w:hint="eastAsia"/>
        </w:rPr>
        <w:t>　　第一节 护肤定义</w:t>
      </w:r>
      <w:r>
        <w:rPr>
          <w:rFonts w:hint="eastAsia"/>
        </w:rPr>
        <w:br/>
      </w:r>
      <w:r>
        <w:rPr>
          <w:rFonts w:hint="eastAsia"/>
        </w:rPr>
        <w:t>　　第二节 护肤行业特点</w:t>
      </w:r>
      <w:r>
        <w:rPr>
          <w:rFonts w:hint="eastAsia"/>
        </w:rPr>
        <w:br/>
      </w:r>
      <w:r>
        <w:rPr>
          <w:rFonts w:hint="eastAsia"/>
        </w:rPr>
        <w:t>　　第三节 护肤发展历程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中国护肤运行经济环境分析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三、经济发展对护肤行业的影响</w:t>
      </w:r>
      <w:r>
        <w:rPr>
          <w:rFonts w:hint="eastAsia"/>
        </w:rPr>
        <w:br/>
      </w:r>
      <w:r>
        <w:rPr>
          <w:rFonts w:hint="eastAsia"/>
        </w:rPr>
        <w:t>　　第二节 中国护肤产业政策环境分析</w:t>
      </w:r>
      <w:r>
        <w:rPr>
          <w:rFonts w:hint="eastAsia"/>
        </w:rPr>
        <w:br/>
      </w:r>
      <w:r>
        <w:rPr>
          <w:rFonts w:hint="eastAsia"/>
        </w:rPr>
        <w:t>　　　　一、护肤行业监管体制</w:t>
      </w:r>
      <w:r>
        <w:rPr>
          <w:rFonts w:hint="eastAsia"/>
        </w:rPr>
        <w:br/>
      </w:r>
      <w:r>
        <w:rPr>
          <w:rFonts w:hint="eastAsia"/>
        </w:rPr>
        <w:t>　　　　二、护肤行业主要法规政策</w:t>
      </w:r>
      <w:r>
        <w:rPr>
          <w:rFonts w:hint="eastAsia"/>
        </w:rPr>
        <w:br/>
      </w:r>
      <w:r>
        <w:rPr>
          <w:rFonts w:hint="eastAsia"/>
        </w:rPr>
        <w:t>　　第三节 中国护肤产业社会环境分析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国外护肤行业发展态势分析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国外护肤市场发展现状分析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国外主要国家、地区护肤市场现状</w:t>
      </w:r>
      <w:r>
        <w:rPr>
          <w:rFonts w:hint="eastAsia"/>
        </w:rPr>
        <w:br/>
      </w:r>
      <w:r>
        <w:rPr>
          <w:rFonts w:hint="eastAsia"/>
        </w:rPr>
        <w:t>　　第三节 国外护肤行业发展趋势预测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2019-2024年中国护肤行业规模情况</w:t>
      </w:r>
      <w:r>
        <w:rPr>
          <w:rFonts w:hint="eastAsia"/>
        </w:rPr>
        <w:br/>
      </w:r>
      <w:r>
        <w:rPr>
          <w:rFonts w:hint="eastAsia"/>
        </w:rPr>
        <w:t>　　　　一、护肤行业市场规模状况</w:t>
      </w:r>
      <w:r>
        <w:rPr>
          <w:rFonts w:hint="eastAsia"/>
        </w:rPr>
        <w:br/>
      </w:r>
      <w:r>
        <w:rPr>
          <w:rFonts w:hint="eastAsia"/>
        </w:rPr>
        <w:t>　　　　二、护肤行业单位规模状况</w:t>
      </w:r>
      <w:r>
        <w:rPr>
          <w:rFonts w:hint="eastAsia"/>
        </w:rPr>
        <w:br/>
      </w:r>
      <w:r>
        <w:rPr>
          <w:rFonts w:hint="eastAsia"/>
        </w:rPr>
        <w:t>　　　　三、护肤行业人员规模状况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2023-2024年中国护肤行业热点动态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2024年中国护肤行业面临的挑战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国内护肤行业价格回顾</w:t>
      </w:r>
      <w:r>
        <w:rPr>
          <w:rFonts w:hint="eastAsia"/>
        </w:rPr>
        <w:br/>
      </w:r>
      <w:r>
        <w:rPr>
          <w:rFonts w:hint="eastAsia"/>
        </w:rPr>
        <w:t>　　第二节 国内护肤行业价格走势预测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国内护肤行业价格影响因素分析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中国护肤行业客户调研</w:t>
      </w:r>
      <w:r>
        <w:rPr>
          <w:rFonts w:hint="eastAsia"/>
        </w:rPr>
        <w:br/>
      </w:r>
      <w:r>
        <w:rPr>
          <w:rFonts w:hint="eastAsia"/>
        </w:rPr>
        <w:t>　　　　一、护肤行业客户偏好调查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二、客户对护肤品牌的首要认知渠道</w:t>
      </w:r>
      <w:r>
        <w:rPr>
          <w:rFonts w:hint="eastAsia"/>
        </w:rPr>
        <w:br/>
      </w:r>
      <w:r>
        <w:rPr>
          <w:rFonts w:hint="eastAsia"/>
        </w:rPr>
        <w:t>　　　　三、护肤品牌忠诚度调查</w:t>
      </w:r>
      <w:r>
        <w:rPr>
          <w:rFonts w:hint="eastAsia"/>
        </w:rPr>
        <w:br/>
      </w:r>
      <w:r>
        <w:rPr>
          <w:rFonts w:hint="eastAsia"/>
        </w:rPr>
        <w:t>　　　　四、护肤行业客户消费理念调研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2023-2024年护肤行业集中度分析</w:t>
      </w:r>
      <w:r>
        <w:rPr>
          <w:rFonts w:hint="eastAsia"/>
        </w:rPr>
        <w:br/>
      </w:r>
      <w:r>
        <w:rPr>
          <w:rFonts w:hint="eastAsia"/>
        </w:rPr>
        <w:t>　　　　一、护肤市场集中度分析</w:t>
      </w:r>
      <w:r>
        <w:rPr>
          <w:rFonts w:hint="eastAsia"/>
        </w:rPr>
        <w:br/>
      </w:r>
      <w:r>
        <w:rPr>
          <w:rFonts w:hint="eastAsia"/>
        </w:rPr>
        <w:t>　　　　二、护肤企业集中度分析</w:t>
      </w:r>
      <w:r>
        <w:rPr>
          <w:rFonts w:hint="eastAsia"/>
        </w:rPr>
        <w:br/>
      </w:r>
      <w:r>
        <w:rPr>
          <w:rFonts w:hint="eastAsia"/>
        </w:rPr>
        <w:t>　　第二节 2024年护肤行业竞争格局分析</w:t>
      </w:r>
      <w:r>
        <w:rPr>
          <w:rFonts w:hint="eastAsia"/>
        </w:rPr>
        <w:br/>
      </w:r>
      <w:r>
        <w:rPr>
          <w:rFonts w:hint="eastAsia"/>
        </w:rPr>
        <w:t>　　　　一、护肤行业竞争策略分析</w:t>
      </w:r>
      <w:r>
        <w:rPr>
          <w:rFonts w:hint="eastAsia"/>
        </w:rPr>
        <w:br/>
      </w:r>
      <w:r>
        <w:rPr>
          <w:rFonts w:hint="eastAsia"/>
        </w:rPr>
        <w:t>　　　　二、护肤行业竞争格局展望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三、我国护肤市场竞争趋势</w:t>
      </w:r>
      <w:r>
        <w:rPr>
          <w:rFonts w:hint="eastAsia"/>
        </w:rPr>
        <w:br/>
      </w:r>
      <w:r>
        <w:rPr>
          <w:rFonts w:hint="eastAsia"/>
        </w:rPr>
        <w:t>　　第三节 护肤行业兼并与重组整合分析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一、护肤行业兼并与重组整合动态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二、护肤行业兼并与重组整合发展趋势预测分析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护肤行业SWOT模型分析</w:t>
      </w:r>
      <w:r>
        <w:rPr>
          <w:rFonts w:hint="eastAsia"/>
        </w:rPr>
        <w:br/>
      </w:r>
      <w:r>
        <w:rPr>
          <w:rFonts w:hint="eastAsia"/>
        </w:rPr>
        <w:t>　　　　一、护肤行业优势分析</w:t>
      </w:r>
      <w:r>
        <w:rPr>
          <w:rFonts w:hint="eastAsia"/>
        </w:rPr>
        <w:br/>
      </w:r>
      <w:r>
        <w:rPr>
          <w:rFonts w:hint="eastAsia"/>
        </w:rPr>
        <w:t>　　　　二、护肤行业劣势分析</w:t>
      </w:r>
      <w:r>
        <w:rPr>
          <w:rFonts w:hint="eastAsia"/>
        </w:rPr>
        <w:br/>
      </w:r>
      <w:r>
        <w:rPr>
          <w:rFonts w:hint="eastAsia"/>
        </w:rPr>
        <w:t>　　　　三、护肤行业机会分析</w:t>
      </w:r>
      <w:r>
        <w:rPr>
          <w:rFonts w:hint="eastAsia"/>
        </w:rPr>
        <w:br/>
      </w:r>
      <w:r>
        <w:rPr>
          <w:rFonts w:hint="eastAsia"/>
        </w:rPr>
        <w:t>　　　　四、护肤行业风险分析</w:t>
      </w:r>
      <w:r>
        <w:rPr>
          <w:rFonts w:hint="eastAsia"/>
        </w:rPr>
        <w:br/>
      </w:r>
      <w:r>
        <w:rPr>
          <w:rFonts w:hint="eastAsia"/>
        </w:rPr>
        <w:t>　　第二节 护肤行业投资风险及控制策略分析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一、护肤市场风险及控制策略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2024-2030年中国护肤市场预测及发展建议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2024-2030年中国护肤市场预测分析</w:t>
      </w:r>
      <w:r>
        <w:rPr>
          <w:rFonts w:hint="eastAsia"/>
        </w:rPr>
        <w:br/>
      </w:r>
      <w:r>
        <w:rPr>
          <w:rFonts w:hint="eastAsia"/>
        </w:rPr>
        <w:t>　　　　一、中国护肤市场前景分析</w:t>
      </w:r>
      <w:r>
        <w:rPr>
          <w:rFonts w:hint="eastAsia"/>
        </w:rPr>
        <w:br/>
      </w:r>
      <w:r>
        <w:rPr>
          <w:rFonts w:hint="eastAsia"/>
        </w:rPr>
        <w:t>　　　　二、中国护肤发展趋势预测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2024-2030年中国护肤企业发展策略建议</w:t>
      </w:r>
      <w:r>
        <w:rPr>
          <w:rFonts w:hint="eastAsia"/>
        </w:rPr>
        <w:br/>
      </w:r>
      <w:r>
        <w:rPr>
          <w:rFonts w:hint="eastAsia"/>
        </w:rPr>
        <w:t>　　　　一、护肤企业融资策略</w:t>
      </w:r>
      <w:r>
        <w:rPr>
          <w:rFonts w:hint="eastAsia"/>
        </w:rPr>
        <w:br/>
      </w:r>
      <w:r>
        <w:rPr>
          <w:rFonts w:hint="eastAsia"/>
        </w:rPr>
        <w:t>　　　　二、护肤企业人才策略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2024-2030年中国护肤企业营销策略建议</w:t>
      </w:r>
      <w:r>
        <w:rPr>
          <w:rFonts w:hint="eastAsia"/>
        </w:rPr>
        <w:br/>
      </w:r>
      <w:r>
        <w:rPr>
          <w:rFonts w:hint="eastAsia"/>
        </w:rPr>
        <w:t>　　　　一、护肤企业定位策略</w:t>
      </w:r>
      <w:r>
        <w:rPr>
          <w:rFonts w:hint="eastAsia"/>
        </w:rPr>
        <w:br/>
      </w:r>
      <w:r>
        <w:rPr>
          <w:rFonts w:hint="eastAsia"/>
        </w:rPr>
        <w:t>　　　　二、护肤企业价格策略</w:t>
      </w:r>
      <w:r>
        <w:rPr>
          <w:rFonts w:hint="eastAsia"/>
        </w:rPr>
        <w:br/>
      </w:r>
      <w:r>
        <w:rPr>
          <w:rFonts w:hint="eastAsia"/>
        </w:rPr>
        <w:t>　　　　三、护肤企业促销策略</w:t>
      </w:r>
      <w:r>
        <w:rPr>
          <w:rFonts w:hint="eastAsia"/>
        </w:rPr>
        <w:br/>
      </w:r>
      <w:r>
        <w:rPr>
          <w:rFonts w:hint="eastAsia"/>
        </w:rPr>
        <w:t>　　第四节 中智^林^：护肤行业研究结论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护肤行业历程</w:t>
      </w:r>
      <w:r>
        <w:rPr>
          <w:rFonts w:hint="eastAsia"/>
        </w:rPr>
        <w:br/>
      </w:r>
      <w:r>
        <w:rPr>
          <w:rFonts w:hint="eastAsia"/>
        </w:rPr>
        <w:t>　　图表 护肤行业生命周期</w:t>
      </w:r>
      <w:r>
        <w:rPr>
          <w:rFonts w:hint="eastAsia"/>
        </w:rPr>
        <w:br/>
      </w:r>
      <w:r>
        <w:rPr>
          <w:rFonts w:hint="eastAsia"/>
        </w:rPr>
        <w:t>　　图表 护肤行业产业链分析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2019-2024年护肤行业市场容量统计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2019-2024年中国护肤行业市场规模及增长情况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2019-2024年中国护肤行业运营能力分析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2019-2024年中国护肤行业偿债能力分析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2019-2024年中国护肤行业发展能力分析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2019-2024年中国护肤行业经营效益分析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913445a404245" w:history="1">
        <w:r>
          <w:rPr>
            <w:rStyle w:val="Hyperlink"/>
          </w:rPr>
          <w:t>2024-2030年中国护肤市场现状与发展趋势报告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913445a404245" w:history="1">
        <w:r>
          <w:rPr>
            <w:rStyle w:val="Hyperlink"/>
          </w:rPr>
          <w:t>https://www.20087.com/1/15/HuFuHangYeQuShi.html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9e84034c4ba6" w:history="1">
      <w:r>
        <w:rPr>
          <w:rStyle w:val="Hyperlink"/>
        </w:rPr>
        <w:t>2024-2030年中国护肤市场现状与发展趋势报告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FuHangYeQuShi.html" TargetMode="External" Id="R0c9913445a40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FuHangYeQuShi.html" TargetMode="External" Id="Rd8309e84034c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2023-11-30T02:44:00Z</dcterms:created>
  <dcterms:modified xsi:type="dcterms:W3CDTF">2023-11-30T03:44:00Z</dcterms:modified>
  <dc:subject>2024-2030年中国护肤市场现状与发展趋势报告</dc:subject>
  <dc:title>2024-2030年中国护肤市场现状与发展趋势报告</dc:title>
  <cp:keywords>2024-2030年中国护肤市场现状与发展趋势报告</cp:keywords>
  <dc:description>2024-2030年中国护肤市场现状与发展趋势报告</dc:description>
</cp:coreProperties>
</file>