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e42bc36ad4629" w:history="1">
              <w:r>
                <w:rPr>
                  <w:rStyle w:val="Hyperlink"/>
                </w:rPr>
                <w:t>2025-2031年中国柔性石墨纸行业市场调研与前景趋势分析报告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e42bc36ad4629" w:history="1">
              <w:r>
                <w:rPr>
                  <w:rStyle w:val="Hyperlink"/>
                </w:rPr>
                <w:t>2025-2031年中国柔性石墨纸行业市场调研与前景趋势分析报告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e42bc36ad4629" w:history="1">
                <w:r>
                  <w:rPr>
                    <w:rStyle w:val="Hyperlink"/>
                  </w:rPr>
                  <w:t>https://www.20087.com/1/35/RouXingShiMoZhiShiChangQianJing.html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石墨纸作为一种高性能的导热、密封材料，广泛应用于电子、航天、核电等高科技领域。其独特的柔韧性、耐高温性和自润滑性，使得它在解决复杂环境下的热管理与密封问题中表现出色。目前，随着新能源汽车、5G通讯设备等新兴产业的快速发展，市场对高导热率、超薄型柔性石墨纸的需求日益增长，促使生产商不断优化生产工艺，提高材料的纯度与均匀性。</w:t>
      </w:r>
      <w:r>
        <w:rPr>
          <w:rFonts w:hint="eastAsia"/>
        </w:rPr>
        <w:br/>
      </w:r>
      <w:r>
        <w:rPr>
          <w:rFonts w:hint="eastAsia"/>
        </w:rPr>
        <w:t>　　未来，柔性石墨纸的技术进步将聚焦于增强材料的多功能性和环境适应性，比如开发出具有更高热导率和电磁屏蔽功能的复合材料。此外，随着可持续发展理念的深入，环保型柔性石墨纸的研发也将成为趋势，这包括使用可回收材料以及优化生产过程以减少碳足迹。智能化制造技术的应用，如自动化生产线和质量控制系统的升级，将进一步提升生产效率和产品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e42bc36ad4629" w:history="1">
        <w:r>
          <w:rPr>
            <w:rStyle w:val="Hyperlink"/>
          </w:rPr>
          <w:t>2025-2031年中国柔性石墨纸行业市场调研与前景趋势分析报告</w:t>
        </w:r>
      </w:hyperlink>
      <w:r>
        <w:rPr>
          <w:rFonts w:hint="eastAsia"/>
        </w:rPr>
        <w:t>》基于国家统计局及柔性石墨纸行业协会的权威数据，全面调研了柔性石墨纸行业的市场规模、市场需求、产业链结构及价格变动，并对柔性石墨纸细分市场进行了深入分析。报告详细剖析了柔性石墨纸市场竞争格局，重点关注品牌影响力及重点企业的运营表现，同时科学预测了柔性石墨纸市场前景与发展趋势，识别了行业潜在的风险与机遇。通过专业、科学的研究方法，报告为柔性石墨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柔性石墨纸行业界定及应用</w:t>
      </w:r>
      <w:r>
        <w:rPr>
          <w:rFonts w:hint="eastAsia"/>
        </w:rPr>
        <w:br/>
      </w:r>
      <w:r>
        <w:rPr>
          <w:rFonts w:hint="eastAsia"/>
        </w:rPr>
        <w:t>　　第一节 柔性石墨纸行业定义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柔性石墨纸主要应用领域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2024-2025年中国柔性石墨纸行业发展环境分析</w:t>
      </w:r>
      <w:r>
        <w:rPr>
          <w:rFonts w:hint="eastAsia"/>
        </w:rPr>
        <w:br/>
      </w:r>
      <w:r>
        <w:rPr>
          <w:rFonts w:hint="eastAsia"/>
        </w:rPr>
        <w:t>　　第一节 柔性石墨纸行业经济环境分析</w:t>
      </w:r>
      <w:r>
        <w:rPr>
          <w:rFonts w:hint="eastAsia"/>
        </w:rPr>
        <w:br/>
      </w:r>
      <w:r>
        <w:rPr>
          <w:rFonts w:hint="eastAsia"/>
        </w:rPr>
        <w:t>　　第二节 柔性石墨纸行业政策环境分析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一、柔性石墨纸行业政策影响分析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二、相关柔性石墨纸行业标准分析</w:t>
      </w:r>
      <w:r>
        <w:rPr>
          <w:rFonts w:hint="eastAsia"/>
        </w:rPr>
        <w:br/>
      </w:r>
      <w:r>
        <w:rPr>
          <w:rFonts w:hint="eastAsia"/>
        </w:rPr>
        <w:t>　　第三节 柔性石墨纸行业社会环境分析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2024-2025年柔性石墨纸行业技术发展现状及趋势分析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柔性石墨纸行业技术发展现状分析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国内外柔性石墨纸行业技术差异与原因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柔性石墨纸行业技术发展方向、趋势预测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提升柔性石墨纸行业技术能力策略建议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2024-2025年全球柔性石墨纸行业发展状况分析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2019-2024年全球柔性石墨纸行业运行概况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2019-2024年全球柔性石墨纸行业市场规模分析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全球主要地区柔性石墨纸行业运行情况分析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2025-2031年全球柔性石墨纸行业发展趋势预测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中国柔性石墨纸行业现状调研分析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中国柔性石墨纸行业发展现状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一、2024-2025年柔性石墨纸行业品牌发展现状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二、2024-2025年柔性石墨纸行业需求市场现状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三、2024-2025年柔性石墨纸市场需求层次分析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四、2024-2025年中国柔性石墨纸市场走向分析</w:t>
      </w:r>
      <w:r>
        <w:rPr>
          <w:rFonts w:hint="eastAsia"/>
        </w:rPr>
        <w:br/>
      </w:r>
      <w:r>
        <w:rPr>
          <w:rFonts w:hint="eastAsia"/>
        </w:rPr>
        <w:t>　　第二节 中国柔性石墨纸行业存在的问题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一、2024-2025年柔性石墨纸产品市场存在的主要问题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二、2024-2025年国内柔性石墨纸产品市场的三大瓶颈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三、2024-2025年柔性石墨纸产品市场遭遇的规模难题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对中国柔性石墨纸市场的分析及思考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一、柔性石墨纸市场特点</w:t>
      </w:r>
      <w:r>
        <w:rPr>
          <w:rFonts w:hint="eastAsia"/>
        </w:rPr>
        <w:br/>
      </w:r>
      <w:r>
        <w:rPr>
          <w:rFonts w:hint="eastAsia"/>
        </w:rPr>
        <w:t>　　　　二、柔性石墨纸市场分析</w:t>
      </w:r>
      <w:r>
        <w:rPr>
          <w:rFonts w:hint="eastAsia"/>
        </w:rPr>
        <w:br/>
      </w:r>
      <w:r>
        <w:rPr>
          <w:rFonts w:hint="eastAsia"/>
        </w:rPr>
        <w:t>　　　　三、柔性石墨纸市场变化的方向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四、中国柔性石墨纸行业发展的新思路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五、对中国柔性石墨纸行业发展的思考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中国柔性石墨纸行业市场供需现状调研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中国柔性石墨纸市场现状分析</w:t>
      </w:r>
      <w:r>
        <w:rPr>
          <w:rFonts w:hint="eastAsia"/>
        </w:rPr>
        <w:br/>
      </w:r>
      <w:r>
        <w:rPr>
          <w:rFonts w:hint="eastAsia"/>
        </w:rPr>
        <w:t>　　第二节 中国柔性石墨纸行业产量情况分析及预测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一、柔性石墨纸总体产能规模</w:t>
      </w:r>
      <w:r>
        <w:rPr>
          <w:rFonts w:hint="eastAsia"/>
        </w:rPr>
        <w:br/>
      </w:r>
      <w:r>
        <w:rPr>
          <w:rFonts w:hint="eastAsia"/>
        </w:rPr>
        <w:t>　　　　二、柔性石墨纸生产区域分布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三、2019-2024年中国柔性石墨纸产量统计分析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四、2025-2031年中国柔性石墨纸产量预测分析</w:t>
      </w:r>
      <w:r>
        <w:rPr>
          <w:rFonts w:hint="eastAsia"/>
        </w:rPr>
        <w:br/>
      </w:r>
      <w:r>
        <w:rPr>
          <w:rFonts w:hint="eastAsia"/>
        </w:rPr>
        <w:t>　　第三节 中国柔性石墨纸市场需求分析及预测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一、中国柔性石墨纸市场需求特点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二、2019-2024年中国柔性石墨纸市场需求量统计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三、2025-2031年中国柔性石墨纸市场需求量预测</w:t>
      </w:r>
      <w:r>
        <w:rPr>
          <w:rFonts w:hint="eastAsia"/>
        </w:rPr>
        <w:br/>
      </w:r>
      <w:r>
        <w:rPr>
          <w:rFonts w:hint="eastAsia"/>
        </w:rPr>
        <w:t>　　第四节 中国柔性石墨纸价格趋势分析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一、2019-2024年中国柔性石墨纸市场价格趋势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二、2025-2031年中国柔性石墨纸市场价格走势预测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柔性石墨纸细分市场深度分析</w:t>
      </w:r>
      <w:r>
        <w:rPr>
          <w:rFonts w:hint="eastAsia"/>
        </w:rPr>
        <w:br/>
      </w:r>
      <w:r>
        <w:rPr>
          <w:rFonts w:hint="eastAsia"/>
        </w:rPr>
        <w:t>　　第一节 柔性石墨纸细分市场（一）发展研究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柔性石墨纸细分市场（二）发展研究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中国柔性石墨纸进出口分析</w:t>
      </w:r>
      <w:r>
        <w:rPr>
          <w:rFonts w:hint="eastAsia"/>
        </w:rPr>
        <w:br/>
      </w:r>
      <w:r>
        <w:rPr>
          <w:rFonts w:hint="eastAsia"/>
        </w:rPr>
        <w:t>　　第一节 柔性石墨纸进口情况分析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柔性石墨纸出口情况分析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影响柔性石墨纸进出口因素分析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中国柔性石墨纸行业主要指标监测分析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2019-2024年中国柔性石墨纸行业规模情况分析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2019-2024年中国柔性石墨纸行业财务能力分析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柔性石墨纸行业上下游发展情况分析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柔性石墨纸行业上游产业发展分析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柔性石墨纸行业下游产业发展分析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中国柔性石墨纸行业重点地区发展分析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柔性石墨纸行业重点区域市场结构调研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**地区柔性石墨纸市场容量分析</w:t>
      </w:r>
      <w:r>
        <w:rPr>
          <w:rFonts w:hint="eastAsia"/>
        </w:rPr>
        <w:br/>
      </w:r>
      <w:r>
        <w:rPr>
          <w:rFonts w:hint="eastAsia"/>
        </w:rPr>
        <w:t>　　第三节 **地区柔性石墨纸市场容量分析</w:t>
      </w:r>
      <w:r>
        <w:rPr>
          <w:rFonts w:hint="eastAsia"/>
        </w:rPr>
        <w:br/>
      </w:r>
      <w:r>
        <w:rPr>
          <w:rFonts w:hint="eastAsia"/>
        </w:rPr>
        <w:t>　　第四节 **地区柔性石墨纸市场容量分析</w:t>
      </w:r>
      <w:r>
        <w:rPr>
          <w:rFonts w:hint="eastAsia"/>
        </w:rPr>
        <w:br/>
      </w:r>
      <w:r>
        <w:rPr>
          <w:rFonts w:hint="eastAsia"/>
        </w:rPr>
        <w:t>　　第五节 **地区柔性石墨纸市场容量分析</w:t>
      </w:r>
      <w:r>
        <w:rPr>
          <w:rFonts w:hint="eastAsia"/>
        </w:rPr>
        <w:br/>
      </w:r>
      <w:r>
        <w:rPr>
          <w:rFonts w:hint="eastAsia"/>
        </w:rPr>
        <w:t>　　第六节 **地区柔性石墨纸市场容量分析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柔性石墨纸行业重点企业竞争力分析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三、企业柔性石墨纸经营状况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柔性石墨纸行业企业经营策略研究分析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柔性石墨纸企业多样化经营策略分析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一、柔性石墨纸企业多样化经营情况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二、现行柔性石墨纸行业多样化经营的方向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大型柔性石墨纸企业集团未来发展策略分析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对中小柔性石墨纸企业生产经营的建议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柔性石墨纸行业前景及投资风险预警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2025年柔性石墨纸市场前景分析</w:t>
      </w:r>
      <w:r>
        <w:rPr>
          <w:rFonts w:hint="eastAsia"/>
        </w:rPr>
        <w:br/>
      </w:r>
      <w:r>
        <w:rPr>
          <w:rFonts w:hint="eastAsia"/>
        </w:rPr>
        <w:t>　　第二节 2025年柔性石墨纸行业发展趋势预测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影响柔性石墨纸行业发展的主要因素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一、2025年影响柔性石墨纸行业运行的有利因素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二、2025年影响柔性石墨纸行业运行的稳定因素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三、2025年影响柔性石墨纸行业运行的不利因素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四、2025年中国柔性石墨纸行业发展面临的挑战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五、2025年中国柔性石墨纸行业发展面临的机遇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柔性石墨纸行业投资风险预警</w:t>
      </w:r>
      <w:r>
        <w:rPr>
          <w:rFonts w:hint="eastAsia"/>
        </w:rPr>
        <w:br/>
      </w:r>
      <w:r>
        <w:rPr>
          <w:rFonts w:hint="eastAsia"/>
        </w:rPr>
        <w:t>　　　　一、柔性石墨纸行业市场风险预测</w:t>
      </w:r>
      <w:r>
        <w:rPr>
          <w:rFonts w:hint="eastAsia"/>
        </w:rPr>
        <w:br/>
      </w:r>
      <w:r>
        <w:rPr>
          <w:rFonts w:hint="eastAsia"/>
        </w:rPr>
        <w:t>　　　　二、柔性石墨纸行业政策风险预测</w:t>
      </w:r>
      <w:r>
        <w:rPr>
          <w:rFonts w:hint="eastAsia"/>
        </w:rPr>
        <w:br/>
      </w:r>
      <w:r>
        <w:rPr>
          <w:rFonts w:hint="eastAsia"/>
        </w:rPr>
        <w:t>　　　　三、柔性石墨纸行业经营风险预测</w:t>
      </w:r>
      <w:r>
        <w:rPr>
          <w:rFonts w:hint="eastAsia"/>
        </w:rPr>
        <w:br/>
      </w:r>
      <w:r>
        <w:rPr>
          <w:rFonts w:hint="eastAsia"/>
        </w:rPr>
        <w:t>　　　　四、柔性石墨纸行业技术风险预测</w:t>
      </w:r>
      <w:r>
        <w:rPr>
          <w:rFonts w:hint="eastAsia"/>
        </w:rPr>
        <w:br/>
      </w:r>
      <w:r>
        <w:rPr>
          <w:rFonts w:hint="eastAsia"/>
        </w:rPr>
        <w:t>　　　　五、柔性石墨纸行业竞争风险预测</w:t>
      </w:r>
      <w:r>
        <w:rPr>
          <w:rFonts w:hint="eastAsia"/>
        </w:rPr>
        <w:br/>
      </w:r>
      <w:r>
        <w:rPr>
          <w:rFonts w:hint="eastAsia"/>
        </w:rPr>
        <w:t>　　　　六、柔性石墨纸行业其他风险预测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柔性石墨纸投资建议</w:t>
      </w:r>
      <w:r>
        <w:rPr>
          <w:rFonts w:hint="eastAsia"/>
        </w:rPr>
        <w:br/>
      </w:r>
      <w:r>
        <w:rPr>
          <w:rFonts w:hint="eastAsia"/>
        </w:rPr>
        <w:t>　　第一节 柔性石墨纸行业投资环境分析</w:t>
      </w:r>
      <w:r>
        <w:rPr>
          <w:rFonts w:hint="eastAsia"/>
        </w:rPr>
        <w:br/>
      </w:r>
      <w:r>
        <w:rPr>
          <w:rFonts w:hint="eastAsia"/>
        </w:rPr>
        <w:t>　　第二节 柔性石墨纸行业投资进入壁垒分析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柔性石墨纸行业历程</w:t>
      </w:r>
      <w:r>
        <w:rPr>
          <w:rFonts w:hint="eastAsia"/>
        </w:rPr>
        <w:br/>
      </w:r>
      <w:r>
        <w:rPr>
          <w:rFonts w:hint="eastAsia"/>
        </w:rPr>
        <w:t>　　图表 柔性石墨纸行业生命周期</w:t>
      </w:r>
      <w:r>
        <w:rPr>
          <w:rFonts w:hint="eastAsia"/>
        </w:rPr>
        <w:br/>
      </w:r>
      <w:r>
        <w:rPr>
          <w:rFonts w:hint="eastAsia"/>
        </w:rPr>
        <w:t>　　图表 柔性石墨纸行业产业链分析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2019-2024年柔性石墨纸行业市场容量分析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2019-2024年中国柔性石墨纸市场需求量及增速统计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2024年中国柔性石墨纸行业需求领域分布格局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2019-2024年中国柔性石墨纸进口金额分析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2019-2024年中国柔性石墨纸出口数量分析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2019-2024年中国柔性石墨纸出口金额分析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2024年中国柔性石墨纸进口国家及地区分析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2024年中国柔性石墨纸出口国家及地区分析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2019-2024年中国柔性石墨纸行业企业平均规模情况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**地区柔性石墨纸市场规模及增长情况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**地区柔性石墨纸行业市场需求情况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柔性石墨纸企业信息</w:t>
      </w:r>
      <w:r>
        <w:rPr>
          <w:rFonts w:hint="eastAsia"/>
        </w:rPr>
        <w:br/>
      </w:r>
      <w:r>
        <w:rPr>
          <w:rFonts w:hint="eastAsia"/>
        </w:rPr>
        <w:t>　　图表 柔性石墨纸企业经营情况分析</w:t>
      </w:r>
      <w:r>
        <w:rPr>
          <w:rFonts w:hint="eastAsia"/>
        </w:rPr>
        <w:br/>
      </w:r>
      <w:r>
        <w:rPr>
          <w:rFonts w:hint="eastAsia"/>
        </w:rPr>
        <w:t>　　图表 柔性石墨纸重点企业（三）主要经济指标情况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柔性石墨纸重点企业（三）成长能力情况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2025-2031年中国柔性石墨纸行业产能预测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2025-2031年中国柔性石墨纸行业市场容量预测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2025-2031年中国柔性石墨纸市场前景分析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2025-2031年中国柔性石墨纸发展趋势预测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e42bc36ad4629" w:history="1">
        <w:r>
          <w:rPr>
            <w:rStyle w:val="Hyperlink"/>
          </w:rPr>
          <w:t>2025-2031年中国柔性石墨纸行业市场调研与前景趋势分析报告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e42bc36ad4629" w:history="1">
        <w:r>
          <w:rPr>
            <w:rStyle w:val="Hyperlink"/>
          </w:rPr>
          <w:t>https://www.20087.com/1/35/RouXingShiMoZhiShiChangQianJing.html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热点：石墨纸耐温度多少、柔性石墨纸 密度、石墨板是什么材料、柔性石墨纸厂家、磨砂玻璃纸、柔性石墨纸缠绕方法、蠕虫状石墨、柔性石墨纸导热系数、石墨纸高清图片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ceed7572b43f4" w:history="1">
      <w:r>
        <w:rPr>
          <w:rStyle w:val="Hyperlink"/>
        </w:rPr>
        <w:t>2025-2031年中国柔性石墨纸行业市场调研与前景趋势分析报告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ouXingShiMoZhiShiChangQianJing.html" TargetMode="External" Id="R33de42bc36a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ouXingShiMoZhiShiChangQianJing.html" TargetMode="External" Id="Rb20ceed7572b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2025-02-10T08:35:00Z</dcterms:created>
  <dcterms:modified xsi:type="dcterms:W3CDTF">2025-02-10T09:35:00Z</dcterms:modified>
  <dc:subject>2025-2031年中国柔性石墨纸行业市场调研与前景趋势分析报告</dc:subject>
  <dc:title>2025-2031年中国柔性石墨纸行业市场调研与前景趋势分析报告</dc:title>
  <cp:keywords>2025-2031年中国柔性石墨纸行业市场调研与前景趋势分析报告</cp:keywords>
  <dc:description>2025-2031年中国柔性石墨纸行业市场调研与前景趋势分析报告</dc:description>
</cp:coreProperties>
</file>