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acaafe5204e82" w:history="1">
              <w:r>
                <w:rPr>
                  <w:rStyle w:val="Hyperlink"/>
                </w:rPr>
                <w:t>2025-2031年中国水溶性肥料行业调研与市场前景分析报告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acaafe5204e82" w:history="1">
              <w:r>
                <w:rPr>
                  <w:rStyle w:val="Hyperlink"/>
                </w:rPr>
                <w:t>2025-2031年中国水溶性肥料行业调研与市场前景分析报告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acaafe5204e82" w:history="1">
                <w:r>
                  <w:rPr>
                    <w:rStyle w:val="Hyperlink"/>
                  </w:rPr>
                  <w:t>https://www.20087.com/1/25/ShuiRongXingFeiLiaoShiChangQianJingFenXi.html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是一种能够迅速溶解于水中并被植物吸收的高效肥料，广泛应用于现代农业、园艺和温室栽培等领域。该产品以其高吸收率、易操作性和环境友好性而著称，适用于多种不同的施肥需求场景。近年来，随着全球对高效能肥料需求的增加以及对环境保护的关注提升，水溶性肥料市场需求稳步增长，并逐步成为许多农户和农业企业提升作物产量的重要工具之一。</w:t>
      </w:r>
      <w:r>
        <w:rPr>
          <w:rFonts w:hint="eastAsia"/>
        </w:rPr>
        <w:br/>
      </w:r>
      <w:r>
        <w:rPr>
          <w:rFonts w:hint="eastAsia"/>
        </w:rPr>
        <w:t>　　未来，水溶性肥料的发展将更加注重技术创新和多功能性的提升。一方面，通过改进配方设计和生产工艺，有望进一步提高产品的养分含量、稳定性和环保性能，使其能够在更复杂的农业环境中使用。例如，采用新型缓释技术和环保型添加剂，可以显著提升水溶性肥料的质量和环保性能。另一方面，随着精准农业、物联网和大数据分析技术的快速发展，水溶性肥料将在更多新兴领域中找到应用机会，如智能施肥管理系统、无人值守设备和全程追溯系统等。例如，开发具备智能监控和数据分析功能的智能水溶性肥料生产线，提供更加高效和个性化的供应解决方案。此外，结合绿色环保和可持续发展理念，水溶性肥料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acaafe5204e82" w:history="1">
        <w:r>
          <w:rPr>
            <w:rStyle w:val="Hyperlink"/>
          </w:rPr>
          <w:t>2025-2031年中国水溶性肥料行业调研与市场前景分析报告</w:t>
        </w:r>
      </w:hyperlink>
      <w:r>
        <w:rPr>
          <w:rFonts w:hint="eastAsia"/>
        </w:rPr>
        <w:t>》专业、系统地分析了水溶性肥料行业现状，包括市场需求、市场规模及价格动态，全面梳理了水溶性肥料产业链结构，并对水溶性肥料细分市场进行了探究。水溶性肥料报告基于详实数据，科学预测了水溶性肥料市场发展前景和发展趋势，同时剖析了水溶性肥料品牌竞争、市场集中度以及重点企业的市场地位。在识别风险与机遇的基础上，水溶性肥料报告提出了针对性的发展策略和建议。水溶性肥料报告为水溶性肥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水溶性肥料行业概述</w:t>
      </w:r>
      <w:r>
        <w:rPr>
          <w:rFonts w:hint="eastAsia"/>
        </w:rPr>
        <w:br/>
      </w:r>
      <w:r>
        <w:rPr>
          <w:rFonts w:hint="eastAsia"/>
        </w:rPr>
        <w:t>　　第一节 水溶性肥料定义与分类</w:t>
      </w:r>
      <w:r>
        <w:rPr>
          <w:rFonts w:hint="eastAsia"/>
        </w:rPr>
        <w:br/>
      </w:r>
      <w:r>
        <w:rPr>
          <w:rFonts w:hint="eastAsia"/>
        </w:rPr>
        <w:t>　　第二节 水溶性肥料应用领域</w:t>
      </w:r>
      <w:r>
        <w:rPr>
          <w:rFonts w:hint="eastAsia"/>
        </w:rPr>
        <w:br/>
      </w:r>
      <w:r>
        <w:rPr>
          <w:rFonts w:hint="eastAsia"/>
        </w:rPr>
        <w:t>　　第三节 水溶性肥料行业经济指标分析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水溶性肥料产业链及经营模式分析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全球水溶性肥料市场发展综述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2019-2024年全球水溶性肥料市场规模与趋势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主要国家与地区水溶性肥料市场分析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2025-2031年全球水溶性肥料行业发展趋势与前景预测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2024-2025年水溶性肥料产能与投资动态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一、国内水溶性肥料产能及利用情况</w:t>
      </w:r>
      <w:r>
        <w:rPr>
          <w:rFonts w:hint="eastAsia"/>
        </w:rPr>
        <w:br/>
      </w:r>
      <w:r>
        <w:rPr>
          <w:rFonts w:hint="eastAsia"/>
        </w:rPr>
        <w:t>　　　　二、水溶性肥料产能扩张与投资动态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2025-2031年水溶性肥料行业产量统计与趋势预测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一、2019-2024年水溶性肥料行业产量数据统计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1、2019-2024年水溶性肥料产量及增长趋势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2、2019-2024年水溶性肥料细分产品产量及份额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二、影响水溶性肥料产量的关键因素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三、2025-2031年水溶性肥料产量预测</w:t>
      </w:r>
      <w:r>
        <w:rPr>
          <w:rFonts w:hint="eastAsia"/>
        </w:rPr>
        <w:br/>
      </w:r>
      <w:r>
        <w:rPr>
          <w:rFonts w:hint="eastAsia"/>
        </w:rPr>
        <w:t>　　第三节 2025-2031年水溶性肥料市场需求与销售分析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一、2024-2025年水溶性肥料行业需求现状</w:t>
      </w:r>
      <w:r>
        <w:rPr>
          <w:rFonts w:hint="eastAsia"/>
        </w:rPr>
        <w:br/>
      </w:r>
      <w:r>
        <w:rPr>
          <w:rFonts w:hint="eastAsia"/>
        </w:rPr>
        <w:t>　　　　二、水溶性肥料客户群体与需求特点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三、2019-2024年水溶性肥料行业销售规模分析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四、2025-2031年水溶性肥料市场增长潜力与规模预测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水溶性肥料细分市场分析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一、2024-2025年水溶性肥料主要细分产品市场现状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水溶性肥料下游应用与客户群体分析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一、2024-2025年水溶性肥料各应用领域市场现状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2024-2025年中国水溶性肥料技术发展研究</w:t>
      </w:r>
      <w:r>
        <w:rPr>
          <w:rFonts w:hint="eastAsia"/>
        </w:rPr>
        <w:br/>
      </w:r>
      <w:r>
        <w:rPr>
          <w:rFonts w:hint="eastAsia"/>
        </w:rPr>
        <w:t>　　第一节 当前水溶性肥料技术发展现状</w:t>
      </w:r>
      <w:r>
        <w:rPr>
          <w:rFonts w:hint="eastAsia"/>
        </w:rPr>
        <w:br/>
      </w:r>
      <w:r>
        <w:rPr>
          <w:rFonts w:hint="eastAsia"/>
        </w:rPr>
        <w:t>　　第二节 国内外水溶性肥料技术差异与原因</w:t>
      </w:r>
      <w:r>
        <w:rPr>
          <w:rFonts w:hint="eastAsia"/>
        </w:rPr>
        <w:br/>
      </w:r>
      <w:r>
        <w:rPr>
          <w:rFonts w:hint="eastAsia"/>
        </w:rPr>
        <w:t>　　第三节 水溶性肥料技术创新与发展趋势预测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技术进步对水溶性肥料行业的影响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一、2019-2024年水溶性肥料市场价格走势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水溶性肥料定价策略与方法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2025-2031年水溶性肥料价格竞争态势与趋势预测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2024-2025年重点区域水溶性肥料市场发展概况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2019-2024年中国水溶性肥料行业规模情况</w:t>
      </w:r>
      <w:r>
        <w:rPr>
          <w:rFonts w:hint="eastAsia"/>
        </w:rPr>
        <w:br/>
      </w:r>
      <w:r>
        <w:rPr>
          <w:rFonts w:hint="eastAsia"/>
        </w:rPr>
        <w:t>　　　　一、水溶性肥料行业企业数量规模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二、水溶性肥料行业从业人员规模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三、水溶性肥料行业市场敏感性分析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2019-2024年中国水溶性肥料行业财务能力分析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一、水溶性肥料行业盈利能力</w:t>
      </w:r>
      <w:r>
        <w:rPr>
          <w:rFonts w:hint="eastAsia"/>
        </w:rPr>
        <w:br/>
      </w:r>
      <w:r>
        <w:rPr>
          <w:rFonts w:hint="eastAsia"/>
        </w:rPr>
        <w:t>　　　　二、水溶性肥料行业偿债能力</w:t>
      </w:r>
      <w:r>
        <w:rPr>
          <w:rFonts w:hint="eastAsia"/>
        </w:rPr>
        <w:br/>
      </w:r>
      <w:r>
        <w:rPr>
          <w:rFonts w:hint="eastAsia"/>
        </w:rPr>
        <w:t>　　　　三、水溶性肥料行业营运能力</w:t>
      </w:r>
      <w:r>
        <w:rPr>
          <w:rFonts w:hint="eastAsia"/>
        </w:rPr>
        <w:br/>
      </w:r>
      <w:r>
        <w:rPr>
          <w:rFonts w:hint="eastAsia"/>
        </w:rPr>
        <w:t>　　　　四、水溶性肥料行业发展能力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中国水溶性肥料行业竞争格局分析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2024-2025年水溶性肥料行业竞争力分析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2019-2024年水溶性肥料行业企业并购活动分析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2024-2025年水溶性肥料行业会展与招投标活动分析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水溶性肥料销售模式与渠道策略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水溶性肥料品牌与市场推广策略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水溶性肥料研发投入与技术创新能力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水溶性肥料合作联盟与资源整合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中国水溶性肥料行业风险与对策</w:t>
      </w:r>
      <w:r>
        <w:rPr>
          <w:rFonts w:hint="eastAsia"/>
        </w:rPr>
        <w:br/>
      </w:r>
      <w:r>
        <w:rPr>
          <w:rFonts w:hint="eastAsia"/>
        </w:rPr>
        <w:t>　　第一节 水溶性肥料行业SWOT分析</w:t>
      </w:r>
      <w:r>
        <w:rPr>
          <w:rFonts w:hint="eastAsia"/>
        </w:rPr>
        <w:br/>
      </w:r>
      <w:r>
        <w:rPr>
          <w:rFonts w:hint="eastAsia"/>
        </w:rPr>
        <w:t>　　　　一、水溶性肥料行业优势</w:t>
      </w:r>
      <w:r>
        <w:rPr>
          <w:rFonts w:hint="eastAsia"/>
        </w:rPr>
        <w:br/>
      </w:r>
      <w:r>
        <w:rPr>
          <w:rFonts w:hint="eastAsia"/>
        </w:rPr>
        <w:t>　　　　二、水溶性肥料行业劣势</w:t>
      </w:r>
      <w:r>
        <w:rPr>
          <w:rFonts w:hint="eastAsia"/>
        </w:rPr>
        <w:br/>
      </w:r>
      <w:r>
        <w:rPr>
          <w:rFonts w:hint="eastAsia"/>
        </w:rPr>
        <w:t>　　　　三、水溶性肥料市场机会</w:t>
      </w:r>
      <w:r>
        <w:rPr>
          <w:rFonts w:hint="eastAsia"/>
        </w:rPr>
        <w:br/>
      </w:r>
      <w:r>
        <w:rPr>
          <w:rFonts w:hint="eastAsia"/>
        </w:rPr>
        <w:t>　　　　四、水溶性肥料市场威胁</w:t>
      </w:r>
      <w:r>
        <w:rPr>
          <w:rFonts w:hint="eastAsia"/>
        </w:rPr>
        <w:br/>
      </w:r>
      <w:r>
        <w:rPr>
          <w:rFonts w:hint="eastAsia"/>
        </w:rPr>
        <w:t>　　第二节 水溶性肥料行业风险及对策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2024-2025年水溶性肥料行业发展环境分析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一、水溶性肥料行业主管部门与监管体制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二、水溶性肥料行业主要法律法规及政策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三、水溶性肥料行业标准与质量监管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2025-2031年水溶性肥料行业发展趋势与方向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2025-2031年水溶性肥料行业发展潜力与机遇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中智林:：水溶性肥料行业发展建议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2019-2024年中国水溶性肥料市场规模及增长情况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2019-2024年中国水溶性肥料行业产量及增长趋势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2019-2024年中国水溶性肥料行业市场需求及增长情况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2025-2031年中国水溶性肥料行业市场需求预测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**地区水溶性肥料市场规模及增长情况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2019-2024年中国水溶性肥料行业出口情况分析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2025年水溶性肥料行业壁垒</w:t>
      </w:r>
      <w:r>
        <w:rPr>
          <w:rFonts w:hint="eastAsia"/>
        </w:rPr>
        <w:br/>
      </w:r>
      <w:r>
        <w:rPr>
          <w:rFonts w:hint="eastAsia"/>
        </w:rPr>
        <w:t>　　图表 2025年水溶性肥料市场前景分析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2025-2031年中国水溶性肥料市场规模预测</w:t>
      </w:r>
      <w:r>
        <w:rPr>
          <w:rFonts w:hint="eastAsia"/>
        </w:rPr>
        <w:br/>
      </w:r>
      <w:r>
        <w:rPr>
          <w:rFonts w:hint="eastAsia"/>
        </w:rPr>
        <w:t>　　图表 2025年水溶性肥料发展趋势预测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acaafe5204e82" w:history="1">
        <w:r>
          <w:rPr>
            <w:rStyle w:val="Hyperlink"/>
          </w:rPr>
          <w:t>2025-2031年中国水溶性肥料行业调研与市场前景分析报告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acaafe5204e82" w:history="1">
        <w:r>
          <w:rPr>
            <w:rStyle w:val="Hyperlink"/>
          </w:rPr>
          <w:t>https://www.20087.com/1/25/ShuiRongXingFeiLiaoShiChangQianJingFenXi.html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071c368a64bdf" w:history="1">
      <w:r>
        <w:rPr>
          <w:rStyle w:val="Hyperlink"/>
        </w:rPr>
        <w:t>2025-2031年中国水溶性肥料行业调研与市场前景分析报告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uiRongXingFeiLiaoShiChangQianJingFenXi.html" TargetMode="External" Id="R795acaafe520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uiRongXingFeiLiaoShiChangQianJingFenXi.html" TargetMode="External" Id="Rf17071c368a6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2025-01-17T07:43:39Z</dcterms:created>
  <dcterms:modified xsi:type="dcterms:W3CDTF">2025-01-17T08:43:39Z</dcterms:modified>
  <dc:subject>2025-2031年中国水溶性肥料行业调研与市场前景分析报告</dc:subject>
  <dc:title>2025-2031年中国水溶性肥料行业调研与市场前景分析报告</dc:title>
  <cp:keywords>2025-2031年中国水溶性肥料行业调研与市场前景分析报告</cp:keywords>
  <dc:description>2025-2031年中国水溶性肥料行业调研与市场前景分析报告</dc:description>
</cp:coreProperties>
</file>