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d3efec1984983" w:history="1">
              <w:r>
                <w:rPr>
                  <w:rStyle w:val="Hyperlink"/>
                </w:rPr>
                <w:t>2025-2031年中国羟基苯甲酸市场调查研究与发展前景预测报告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d3efec1984983" w:history="1">
              <w:r>
                <w:rPr>
                  <w:rStyle w:val="Hyperlink"/>
                </w:rPr>
                <w:t>2025-2031年中国羟基苯甲酸市场调查研究与发展前景预测报告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d3efec1984983" w:history="1">
                <w:r>
                  <w:rPr>
                    <w:rStyle w:val="Hyperlink"/>
                  </w:rPr>
                  <w:t>https://www.20087.com/1/15/QiangJiBenJiaSuanShiChangQianJingYuCe.html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苯甲酸是重要的有机合成中间体与功能添加剂，已在医药、化妆品与食品工业中确立基础地位。当前主要存在邻位、间位与对位三种异构体，各自具备不同的化学活性与应用特性。对羟基苯甲酸是制备尼泊金酯类防腐剂的核心原料，广泛用于护肤品、药品与饮料的微生物抑制。邻羟基苯甲酸（水杨酸）在医药领域用于合成阿司匹林，并作为角质溶解剂应用于痤疮治疗与皮肤去角质产品。间羟基苯甲酸则多用于染料、农药与特种聚合物的合成。生产工艺以苯酚或甲苯为起始原料，通过Kolbe-Schmitt反应或氧化路线制得，工业化装置成熟，产品纯度稳定。质量控制严格检测重金属、氯化物与残留溶剂，确保终端应用安全性。储存条件要求避光、防潮，防止氧化变质。</w:t>
      </w:r>
      <w:r>
        <w:rPr>
          <w:rFonts w:hint="eastAsia"/>
        </w:rPr>
        <w:br/>
      </w:r>
      <w:r>
        <w:rPr>
          <w:rFonts w:hint="eastAsia"/>
        </w:rPr>
        <w:t>　　未来发展趋势将向绿色合成与高附加值衍生物开发并重。生物催化路线探索加速，利用基因工程菌株或酶制剂实现温和条件下的定向羟基化，减少强酸、高温等传统工艺带来的环境负担。连续流反应器技术应用提升过程安全性与收率，便于精确控制反应参数。高纯度与特种规格产品需求增长，如电子级或同位素标记羟基苯甲酸，服务于半导体清洗与代谢研究等前沿领域。衍生物创新聚焦于多功能化分子设计，开发兼具抗氧化、抗炎与光稳定性的新型添加剂，满足高端化妆品与功能性食品的需求。回收再利用技术研究深入，从废水中高效提取并提纯未反应原料，降低生产成本与废弃物排放。同时，应用边界拓展至新材料领域，作为配体参与金属有机框架（MOF）构建或作为单体参与高性能聚酯合成。长远看，羟基苯甲酸将作为平台化合物，在可持续化学与精准功能分子制造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d3efec1984983" w:history="1">
        <w:r>
          <w:rPr>
            <w:rStyle w:val="Hyperlink"/>
          </w:rPr>
          <w:t>2025-2031年中国羟基苯甲酸市场调查研究与发展前景预测报告</w:t>
        </w:r>
      </w:hyperlink>
      <w:r>
        <w:rPr>
          <w:rFonts w:hint="eastAsia"/>
        </w:rPr>
        <w:t>》基于详实数据资料，系统分析羟基苯甲酸产业链结构、市场规模及需求现状，梳理羟基苯甲酸市场价格走势与行业发展特点。报告重点研究行业竞争格局，包括重点羟基苯甲酸企业的市场表现，并对羟基苯甲酸细分领域的发展潜力进行评估。结合政策环境和羟基苯甲酸技术演进方向，对羟基苯甲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羟基苯甲酸行业概述</w:t>
      </w:r>
      <w:r>
        <w:rPr>
          <w:rFonts w:hint="eastAsia"/>
        </w:rPr>
        <w:br/>
      </w:r>
      <w:r>
        <w:rPr>
          <w:rFonts w:hint="eastAsia"/>
        </w:rPr>
        <w:t>　　第一节 羟基苯甲酸定义与分类</w:t>
      </w:r>
      <w:r>
        <w:rPr>
          <w:rFonts w:hint="eastAsia"/>
        </w:rPr>
        <w:br/>
      </w:r>
      <w:r>
        <w:rPr>
          <w:rFonts w:hint="eastAsia"/>
        </w:rPr>
        <w:t>　　第二节 羟基苯甲酸应用领域</w:t>
      </w:r>
      <w:r>
        <w:rPr>
          <w:rFonts w:hint="eastAsia"/>
        </w:rPr>
        <w:br/>
      </w:r>
      <w:r>
        <w:rPr>
          <w:rFonts w:hint="eastAsia"/>
        </w:rPr>
        <w:t>　　第三节 羟基苯甲酸行业经济指标分析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羟基苯甲酸产业链及经营模式分析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2019-2024年全球羟基苯甲酸市场规模与趋势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主要国家与地区羟基苯甲酸市场分析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二、羟基苯甲酸产能扩张与投资动态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2025-2031年羟基苯甲酸行业产量统计与趋势预测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1、2019-2024年羟基苯甲酸产量及增长趋势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二、影响羟基苯甲酸产量的关键因素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三、2025-2031年羟基苯甲酸产量预测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2025-2031年羟基苯甲酸市场需求与销售分析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二、羟基苯甲酸客户群体与需求特点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羟基苯甲酸细分市场分析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羟基苯甲酸下游应用与客户群体分析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一、2024-2025年羟基苯甲酸各应用领域市场现状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2024-2025年羟基苯甲酸行业技术发展现状及趋势分析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羟基苯甲酸定价策略与方法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一、2019-2024年羟基苯甲酸进口规模及增长情况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二、羟基苯甲酸主要进口来源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一、2019-2024年羟基苯甲酸出口规模及增长情况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二、羟基苯甲酸主要出口目的地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2019-2024年中国羟基苯甲酸行业规模情况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一、羟基苯甲酸行业企业数量规模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二、羟基苯甲酸行业从业人员规模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三、羟基苯甲酸行业市场敏感性分析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2019-2024年中国羟基苯甲酸行业财务能力分析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一、羟基苯甲酸行业盈利能力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二、羟基苯甲酸行业偿债能力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三、羟基苯甲酸行业营运能力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四、羟基苯甲酸行业发展能力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羟基苯甲酸行业竞争格局总览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2019-2024年羟基苯甲酸行业企业并购活动分析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羟基苯甲酸销售模式与渠道策略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羟基苯甲酸品牌与市场推广策略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羟基苯甲酸研发投入与技术创新能力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羟基苯甲酸合作联盟与资源整合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羟基苯甲酸行业SWOT分析</w:t>
      </w:r>
      <w:r>
        <w:rPr>
          <w:rFonts w:hint="eastAsia"/>
        </w:rPr>
        <w:br/>
      </w:r>
      <w:r>
        <w:rPr>
          <w:rFonts w:hint="eastAsia"/>
        </w:rPr>
        <w:t>　　　　一、羟基苯甲酸行业优势</w:t>
      </w:r>
      <w:r>
        <w:rPr>
          <w:rFonts w:hint="eastAsia"/>
        </w:rPr>
        <w:br/>
      </w:r>
      <w:r>
        <w:rPr>
          <w:rFonts w:hint="eastAsia"/>
        </w:rPr>
        <w:t>　　　　二、羟基苯甲酸行业劣势</w:t>
      </w:r>
      <w:r>
        <w:rPr>
          <w:rFonts w:hint="eastAsia"/>
        </w:rPr>
        <w:br/>
      </w:r>
      <w:r>
        <w:rPr>
          <w:rFonts w:hint="eastAsia"/>
        </w:rPr>
        <w:t>　　　　三、羟基苯甲酸市场机会</w:t>
      </w:r>
      <w:r>
        <w:rPr>
          <w:rFonts w:hint="eastAsia"/>
        </w:rPr>
        <w:br/>
      </w:r>
      <w:r>
        <w:rPr>
          <w:rFonts w:hint="eastAsia"/>
        </w:rPr>
        <w:t>　　　　四、羟基苯甲酸市场威胁</w:t>
      </w:r>
      <w:r>
        <w:rPr>
          <w:rFonts w:hint="eastAsia"/>
        </w:rPr>
        <w:br/>
      </w:r>
      <w:r>
        <w:rPr>
          <w:rFonts w:hint="eastAsia"/>
        </w:rPr>
        <w:t>　　第二节 羟基苯甲酸行业风险及对策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2024-2025年羟基苯甲酸行业发展环境分析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一、羟基苯甲酸行业主管部门与监管体制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二、羟基苯甲酸行业主要法律法规及政策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三、羟基苯甲酸行业标准与质量监管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2025-2031年羟基苯甲酸行业发展趋势与方向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2025-2031年羟基苯甲酸行业发展潜力与机遇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中.智.林.－羟基苯甲酸行业发展建议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羟基苯甲酸行业历程</w:t>
      </w:r>
      <w:r>
        <w:rPr>
          <w:rFonts w:hint="eastAsia"/>
        </w:rPr>
        <w:br/>
      </w:r>
      <w:r>
        <w:rPr>
          <w:rFonts w:hint="eastAsia"/>
        </w:rPr>
        <w:t>　　图表 羟基苯甲酸行业生命周期</w:t>
      </w:r>
      <w:r>
        <w:rPr>
          <w:rFonts w:hint="eastAsia"/>
        </w:rPr>
        <w:br/>
      </w:r>
      <w:r>
        <w:rPr>
          <w:rFonts w:hint="eastAsia"/>
        </w:rPr>
        <w:t>　　图表 羟基苯甲酸行业产业链分析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2019-2024年羟基苯甲酸行业市场容量分析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2024年中国羟基苯甲酸行业需求领域分布格局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2019-2024年中国羟基苯甲酸出口数量分析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2024年中国羟基苯甲酸进口国家及地区分析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2024年中国羟基苯甲酸出口国家及地区分析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2025-2031年中国羟基苯甲酸行业供需平衡预测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d3efec1984983" w:history="1">
        <w:r>
          <w:rPr>
            <w:rStyle w:val="Hyperlink"/>
          </w:rPr>
          <w:t>2025-2031年中国羟基苯甲酸市场调查研究与发展前景预测报告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d3efec1984983" w:history="1">
        <w:r>
          <w:rPr>
            <w:rStyle w:val="Hyperlink"/>
          </w:rPr>
          <w:t>https://www.20087.com/1/15/QiangJiBenJiaSuanShiChangQianJingYuCe.html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热点：羟基苯甲酸别名叫什么、羟基苯甲酸结构式、对羟基苯甲酸的结构式、对羟基苯甲酸、氨基磺酸的俗称叫什么、邻羟基苯甲酸和对羟基苯甲酸、乳酸钠、34二羟基苯甲酸、对甲苯磺酸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8935fddb04d72" w:history="1">
      <w:r>
        <w:rPr>
          <w:rStyle w:val="Hyperlink"/>
        </w:rPr>
        <w:t>2025-2031年中国羟基苯甲酸市场调查研究与发展前景预测报告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angJiBenJiaSuanShiChangQianJingYuCe.html" TargetMode="External" Id="Ra8ad3efec198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angJiBenJiaSuanShiChangQianJingYuCe.html" TargetMode="External" Id="R0078935fddb0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2025-09-14T01:28:08Z</dcterms:created>
  <dcterms:modified xsi:type="dcterms:W3CDTF">2025-09-14T02:28:08Z</dcterms:modified>
  <dc:subject>2025-2031年中国羟基苯甲酸市场调查研究与发展前景预测报告</dc:subject>
  <dc:title>2025-2031年中国羟基苯甲酸市场调查研究与发展前景预测报告</dc:title>
  <cp:keywords>2025-2031年中国羟基苯甲酸市场调查研究与发展前景预测报告</cp:keywords>
  <dc:description>2025-2031年中国羟基苯甲酸市场调查研究与发展前景预测报告</dc:description>
</cp:coreProperties>
</file>