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da879b78643ed" w:history="1">
              <w:r>
                <w:rPr>
                  <w:rStyle w:val="Hyperlink"/>
                </w:rPr>
                <w:t>2026-2032年全球与中国胶黏剂增塑剂发展现状及市场前景分析报告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da879b78643ed" w:history="1">
              <w:r>
                <w:rPr>
                  <w:rStyle w:val="Hyperlink"/>
                </w:rPr>
                <w:t>2026-2032年全球与中国胶黏剂增塑剂发展现状及市场前景分析报告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da879b78643ed" w:history="1">
                <w:r>
                  <w:rPr>
                    <w:rStyle w:val="Hyperlink"/>
                  </w:rPr>
                  <w:t>https://www.20087.com/1/35/JiaoNianJiZengSuJiDeXianZhuangYuFaZhanQianJing.html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黏剂增塑剂是改善高分子材料加工性能与柔韧性的关键助剂，主要应用于压敏胶、热熔胶及密封胶等体系中。随着下游应用对环保与安全要求的提升，传统邻苯类增塑剂正加速退出市场，环氧大豆油、柠檬酸酯及聚酯类等环保型增塑剂占据主导地位。现代增塑剂不仅需要具备优异的相容性与低挥发性，还需赋予胶黏剂耐低温、耐老化及抗迁移等综合性能。在生物基材料浪潮下，源自植物油脂的增塑剂凭借可再生与低毒特性，受到高端包装与医疗器械领域的青睐。然而，增塑剂在提升柔韧性的同时往往会牺牲部分粘接强度，如何在两者间取得平衡仍是配方研发的核心难点。</w:t>
      </w:r>
      <w:r>
        <w:rPr>
          <w:rFonts w:hint="eastAsia"/>
        </w:rPr>
        <w:br/>
      </w:r>
      <w:r>
        <w:rPr>
          <w:rFonts w:hint="eastAsia"/>
        </w:rPr>
        <w:t>　　未来，胶黏剂增塑剂将向生物基化、反应型及功能化方向深度转型。市场调研网指出，合成生物学与绿色化学工艺的突破，将推动高性能生物基增塑剂的成本下降与性能提升，实现对石油基产品的全面替代。反应型增塑剂的研发将成为热点，该类助剂能够参与胶黏剂的固化反应，从根本上解决小分子迁移与析出问题，显著提升胶层的耐候性与耐久性。此外，针对特定应用场景的功能性增塑剂将层出不穷，如赋予胶黏剂阻燃、导电或抗菌特性的特种助剂，将拓展胶黏剂在电子封装与新能源汽车领域的应用。全生命周期评估体系的建立，将倒逼企业优化生产工艺，降低碳足迹，推动助剂行业向绿色低碳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1da879b78643ed" w:history="1">
        <w:r>
          <w:rPr>
            <w:rStyle w:val="Hyperlink"/>
          </w:rPr>
          <w:t>2026-2032年全球与中国胶黏剂增塑剂发展现状及市场前景分析报告</w:t>
        </w:r>
      </w:hyperlink>
      <w:r>
        <w:rPr>
          <w:rFonts w:hint="eastAsia"/>
        </w:rPr>
        <w:t>》，2025年胶黏剂增塑剂行业市场规模达 亿元，预计2032年市场规模将达 亿元，期间年均复合增长率（CAGR）达 %。报告通过全面的行业调研，系统梳理了胶黏剂增塑剂产业链的各个环节，详细分析了胶黏剂增塑剂市场规模、需求变化及价格趋势。报告结合当前胶黏剂增塑剂行业现状，科学预测了市场前景与发展方向，并解读了重点企业的竞争格局、市场集中度及品牌表现。同时，报告对胶黏剂增塑剂细分市场进行了深入探讨，结合胶黏剂增塑剂技术现状与SWOT分析，揭示了胶黏剂增塑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按产品类型细分，全球胶黏剂增塑剂市场规模2021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低邻苯二甲酸盐</w:t>
      </w:r>
      <w:r>
        <w:rPr>
          <w:rFonts w:hint="eastAsia"/>
        </w:rPr>
        <w:br/>
      </w:r>
      <w:r>
        <w:rPr>
          <w:rFonts w:hint="eastAsia"/>
        </w:rPr>
        <w:t>　　　　1.3.3 高邻苯二甲酸盐</w:t>
      </w:r>
      <w:r>
        <w:rPr>
          <w:rFonts w:hint="eastAsia"/>
        </w:rPr>
        <w:br/>
      </w:r>
      <w:r>
        <w:rPr>
          <w:rFonts w:hint="eastAsia"/>
        </w:rPr>
        <w:t>　　　　1.3.4 非邻苯二甲酸盐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按应用细分，全球胶黏剂增塑剂市场规模2021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医疗卫生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胶黏剂增塑剂行业发展总体概况</w:t>
      </w:r>
      <w:r>
        <w:rPr>
          <w:rFonts w:hint="eastAsia"/>
        </w:rPr>
        <w:br/>
      </w:r>
      <w:r>
        <w:rPr>
          <w:rFonts w:hint="eastAsia"/>
        </w:rPr>
        <w:t>　　　　1.5.2 胶黏剂增塑剂行业发展主要特点</w:t>
      </w:r>
      <w:r>
        <w:rPr>
          <w:rFonts w:hint="eastAsia"/>
        </w:rPr>
        <w:br/>
      </w:r>
      <w:r>
        <w:rPr>
          <w:rFonts w:hint="eastAsia"/>
        </w:rPr>
        <w:t>　　　　1.5.3 胶黏剂增塑剂行业发展影响因素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胶黏剂增塑剂有利因素</w:t>
      </w:r>
      <w:r>
        <w:rPr>
          <w:rFonts w:hint="eastAsia"/>
        </w:rPr>
        <w:br/>
      </w:r>
      <w:r>
        <w:rPr>
          <w:rFonts w:hint="eastAsia"/>
        </w:rPr>
        <w:t>　　　　1.5.3 .2 胶黏剂增塑剂不利因素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全球市场，近三年胶黏剂增塑剂主要企业占有率及排名（按销量）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胶黏剂增塑剂主要企业在国际市场占有率（按销量，2023-2026）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2025年胶黏剂增塑剂主要企业在国际市场排名（按销量）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全球市场主要企业胶黏剂增塑剂销量（2023-2026）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全球市场，近三年胶黏剂增塑剂主要企业占有率及排名（按收入）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胶黏剂增塑剂主要企业在国际市场占有率（按收入，2023-2026）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2025年胶黏剂增塑剂主要企业在国际市场排名（按收入）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全球市场主要企业胶黏剂增塑剂销售收入（2023-2026）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全球市场主要企业胶黏剂增塑剂销售价格（2023-2026）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中国市场，近三年胶黏剂增塑剂主要企业占有率及排名（按销量）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胶黏剂增塑剂主要企业在中国市场占有率（按销量，2023-2026）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2025年胶黏剂增塑剂主要企业在中国市场排名（按销量）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中国市场主要企业胶黏剂增塑剂销量（2023-2026）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中国市场，近三年胶黏剂增塑剂主要企业占有率及排名（按收入）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胶黏剂增塑剂主要企业在中国市场占有率（按收入，2023-2026）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2025年胶黏剂增塑剂主要企业在中国市场排名（按收入）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中国市场主要企业胶黏剂增塑剂销售收入（2023-2026）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全球主要厂商胶黏剂增塑剂总部及产地分布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全球主要厂商成立时间及胶黏剂增塑剂商业化日期</w:t>
      </w:r>
      <w:r>
        <w:rPr>
          <w:rFonts w:hint="eastAsia"/>
        </w:rPr>
        <w:br/>
      </w:r>
      <w:r>
        <w:rPr>
          <w:rFonts w:hint="eastAsia"/>
        </w:rPr>
        <w:t>　　2.8 全球主要厂商胶黏剂增塑剂产品类型及应用</w:t>
      </w:r>
      <w:r>
        <w:rPr>
          <w:rFonts w:hint="eastAsia"/>
        </w:rPr>
        <w:br/>
      </w:r>
      <w:r>
        <w:rPr>
          <w:rFonts w:hint="eastAsia"/>
        </w:rPr>
        <w:t>　　2.9 胶黏剂增塑剂行业集中度、竞争程度分析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胶黏剂增塑剂行业集中度分析：2025年全球Top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全球胶黏剂增塑剂第一梯队、第二梯队和第三梯队生产商（品牌）及市场份额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全球胶黏剂增塑剂总体规模分析</w:t>
      </w:r>
      <w:r>
        <w:rPr>
          <w:rFonts w:hint="eastAsia"/>
        </w:rPr>
        <w:br/>
      </w:r>
      <w:r>
        <w:rPr>
          <w:rFonts w:hint="eastAsia"/>
        </w:rPr>
        <w:t>　　3.1 全球胶黏剂增塑剂供需现状及预测（2021-2032）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全球胶黏剂增塑剂产能、产量、产能利用率及发展趋势（2021-2032）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全球胶黏剂增塑剂产量、需求量及发展趋势（2021-2032）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全球主要地区胶黏剂增塑剂产量及发展趋势（2021-2032）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全球主要地区胶黏剂增塑剂产量（2021-2026）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全球主要地区胶黏剂增塑剂产量（2027-2032）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全球主要地区胶黏剂增塑剂产量市场份额（2021-2032）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中国胶黏剂增塑剂供需现状及预测（2021-2032）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中国胶黏剂增塑剂产能、产量、产能利用率及发展趋势（2021-2032）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中国胶黏剂增塑剂产量、市场需求量及发展趋势（2021-2032）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中国市场胶黏剂增塑剂进出口（2021-2032）</w:t>
      </w:r>
      <w:r>
        <w:rPr>
          <w:rFonts w:hint="eastAsia"/>
        </w:rPr>
        <w:br/>
      </w:r>
      <w:r>
        <w:rPr>
          <w:rFonts w:hint="eastAsia"/>
        </w:rPr>
        <w:t>　　3.4 全球胶黏剂增塑剂销量及销售额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全球市场胶黏剂增塑剂销售额（2021-2032）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全球市场胶黏剂增塑剂销量（2021-2032）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全球市场胶黏剂增塑剂价格趋势（2021-2032）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全球胶黏剂增塑剂主要地区分析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全球主要地区胶黏剂增塑剂市场规模分析：2021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全球主要地区胶黏剂增塑剂销售收入及市场份额（2021-2026）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全球主要地区胶黏剂增塑剂销售收入预测（2027-2032）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全球主要地区胶黏剂增塑剂销量分析：2021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全球主要地区胶黏剂增塑剂销量及市场份额（2021-2026）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全球主要地区胶黏剂增塑剂销量及市场份额预测（2027-2032）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不同产品类型胶黏剂增塑剂分析</w:t>
      </w:r>
      <w:r>
        <w:rPr>
          <w:rFonts w:hint="eastAsia"/>
        </w:rPr>
        <w:br/>
      </w:r>
      <w:r>
        <w:rPr>
          <w:rFonts w:hint="eastAsia"/>
        </w:rPr>
        <w:t>　　6.1 全球不同产品类型胶黏剂增塑剂销量（2021-2032）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全球不同产品类型胶黏剂增塑剂销量及市场份额（2021-2026）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全球不同产品类型胶黏剂增塑剂销量预测（2027-2032）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全球不同产品类型胶黏剂增塑剂收入（2021-2032）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全球不同产品类型胶黏剂增塑剂收入及市场份额（2021-2026）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全球不同产品类型胶黏剂增塑剂收入预测（2027-2032）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全球不同产品类型胶黏剂增塑剂价格走势（2021-2032）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中国不同产品类型胶黏剂增塑剂销量（2021-2032）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中国不同产品类型胶黏剂增塑剂销量及市场份额（2021-2026）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中国不同产品类型胶黏剂增塑剂销量预测（2027-2032）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中国不同产品类型胶黏剂增塑剂收入（2021-2032）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中国不同产品类型胶黏剂增塑剂收入及市场份额（2021-2026）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中国不同产品类型胶黏剂增塑剂收入预测（2027-2032）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不同应用胶黏剂增塑剂分析</w:t>
      </w:r>
      <w:r>
        <w:rPr>
          <w:rFonts w:hint="eastAsia"/>
        </w:rPr>
        <w:br/>
      </w:r>
      <w:r>
        <w:rPr>
          <w:rFonts w:hint="eastAsia"/>
        </w:rPr>
        <w:t>　　7.1 全球不同应用胶黏剂增塑剂销量（2021-2032）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全球不同应用胶黏剂增塑剂销量及市场份额（2021-2026）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全球不同应用胶黏剂增塑剂销量预测（2027-2032）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全球不同应用胶黏剂增塑剂收入（2021-2032）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全球不同应用胶黏剂增塑剂收入及市场份额（2021-2026）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全球不同应用胶黏剂增塑剂收入预测（2027-2032）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全球不同应用胶黏剂增塑剂价格走势（2021-2032）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中国不同应用胶黏剂增塑剂销量（2021-2032）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中国不同应用胶黏剂增塑剂销量及市场份额（2021-2026）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中国不同应用胶黏剂增塑剂销量预测（2027-2032）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中国不同应用胶黏剂增塑剂收入（2021-2032）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中国不同应用胶黏剂增塑剂收入及市场份额（2021-2026）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中国不同应用胶黏剂增塑剂收入预测（2027-2032）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胶黏剂增塑剂行业发展趋势</w:t>
      </w:r>
      <w:r>
        <w:rPr>
          <w:rFonts w:hint="eastAsia"/>
        </w:rPr>
        <w:br/>
      </w:r>
      <w:r>
        <w:rPr>
          <w:rFonts w:hint="eastAsia"/>
        </w:rPr>
        <w:t>　　8.2 胶黏剂增塑剂行业主要驱动因素</w:t>
      </w:r>
      <w:r>
        <w:rPr>
          <w:rFonts w:hint="eastAsia"/>
        </w:rPr>
        <w:br/>
      </w:r>
      <w:r>
        <w:rPr>
          <w:rFonts w:hint="eastAsia"/>
        </w:rPr>
        <w:t>　　8.3 胶黏剂增塑剂中国企业SWOT分析</w:t>
      </w:r>
      <w:r>
        <w:rPr>
          <w:rFonts w:hint="eastAsia"/>
        </w:rPr>
        <w:br/>
      </w:r>
      <w:r>
        <w:rPr>
          <w:rFonts w:hint="eastAsia"/>
        </w:rPr>
        <w:t>　　8.4 中国胶黏剂增塑剂行业政策环境分析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胶黏剂增塑剂行业产业链简介</w:t>
      </w:r>
      <w:r>
        <w:rPr>
          <w:rFonts w:hint="eastAsia"/>
        </w:rPr>
        <w:br/>
      </w:r>
      <w:r>
        <w:rPr>
          <w:rFonts w:hint="eastAsia"/>
        </w:rPr>
        <w:t>　　　　9.1.1 胶黏剂增塑剂行业供应链分析</w:t>
      </w:r>
      <w:r>
        <w:rPr>
          <w:rFonts w:hint="eastAsia"/>
        </w:rPr>
        <w:br/>
      </w:r>
      <w:r>
        <w:rPr>
          <w:rFonts w:hint="eastAsia"/>
        </w:rPr>
        <w:t>　　　　9.1.2 胶黏剂增塑剂主要原料及供应情况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胶黏剂增塑剂行业采购模式</w:t>
      </w:r>
      <w:r>
        <w:rPr>
          <w:rFonts w:hint="eastAsia"/>
        </w:rPr>
        <w:br/>
      </w:r>
      <w:r>
        <w:rPr>
          <w:rFonts w:hint="eastAsia"/>
        </w:rPr>
        <w:t>　　9.3 胶黏剂增塑剂行业生产模式</w:t>
      </w:r>
      <w:r>
        <w:rPr>
          <w:rFonts w:hint="eastAsia"/>
        </w:rPr>
        <w:br/>
      </w:r>
      <w:r>
        <w:rPr>
          <w:rFonts w:hint="eastAsia"/>
        </w:rPr>
        <w:t>　　9.4 胶黏剂增塑剂行业销售模式及销售渠道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按产品类型细分，全球胶黏剂增塑剂市场规模2021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按应用细分，全球胶黏剂增塑剂市场规模（CAGR）2021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胶黏剂增塑剂行业发展主要特点</w:t>
      </w:r>
      <w:r>
        <w:rPr>
          <w:rFonts w:hint="eastAsia"/>
        </w:rPr>
        <w:br/>
      </w:r>
      <w:r>
        <w:rPr>
          <w:rFonts w:hint="eastAsia"/>
        </w:rPr>
        <w:t>　　表 4： 胶黏剂增塑剂行业发展有利因素分析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胶黏剂增塑剂行业发展不利因素分析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进入胶黏剂增塑剂行业壁垒</w:t>
      </w:r>
      <w:r>
        <w:rPr>
          <w:rFonts w:hint="eastAsia"/>
        </w:rPr>
        <w:br/>
      </w:r>
      <w:r>
        <w:rPr>
          <w:rFonts w:hint="eastAsia"/>
        </w:rPr>
        <w:t>　　表 7： 胶黏剂增塑剂主要企业在国际市场占有率（按销量，2023-2026）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2025年胶黏剂增塑剂主要企业在国际市场排名（按销量）&amp;（吨）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全球市场主要企业胶黏剂增塑剂销量（2023-2026）&amp;（吨）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胶黏剂增塑剂主要企业在国际市场占有率（按收入，2023-2026）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2025年胶黏剂增塑剂主要企业在国际市场排名（按收入）&amp;（万元）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全球市场主要企业胶黏剂增塑剂销售收入（2023-2026）&amp;（万元）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全球市场主要企业胶黏剂增塑剂销售价格（2023-2026）&amp;（元/吨）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胶黏剂增塑剂主要企业在中国市场占有率（按销量，2023-2026）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2025年胶黏剂增塑剂主要企业在中国市场排名（按销量）&amp;（吨）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中国市场主要企业胶黏剂增塑剂销量（2023-2026）&amp;（吨）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胶黏剂增塑剂主要企业在中国市场占有率（按收入，2023-2026）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2025年胶黏剂增塑剂主要企业在中国市场排名（按收入）&amp;（万元）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中国市场主要企业胶黏剂增塑剂销售收入（2023-2026）&amp;（万元）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全球主要厂商胶黏剂增塑剂总部及产地分布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全球主要厂商成立时间及胶黏剂增塑剂商业化日期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全球主要厂商胶黏剂增塑剂产品类型及应用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2025年全球胶黏剂增塑剂主要厂商市场地位（第一梯队、第二梯队和第三梯队）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全球胶黏剂增塑剂市场投资、并购等现状分析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全球主要地区胶黏剂增塑剂产量增速（CAGR）：（2021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全球主要地区胶黏剂增塑剂产量（2021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全球主要地区胶黏剂增塑剂产量（2021-2026）&amp;（吨）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全球主要地区胶黏剂增塑剂产量（2027-2032）&amp;（吨）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全球主要地区胶黏剂增塑剂产量市场份额（2021-2026）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全球主要地区胶黏剂增塑剂产量市场份额（2027-2032）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中国市场胶黏剂增塑剂产量、销量、进出口（2021-2026）&amp;（吨）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中国市场胶黏剂增塑剂产量、销量、进出口预测（2027-2032）&amp;（吨）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全球主要地区胶黏剂增塑剂销售收入增速：（2021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全球主要地区胶黏剂增塑剂销售收入（2021-2026）&amp;（万元）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全球主要地区胶黏剂增塑剂销售收入市场份额（2021-2026）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全球主要地区胶黏剂增塑剂收入（2027-2032）&amp;（万元）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全球主要地区胶黏剂增塑剂收入市场份额（2027-2032）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全球主要地区胶黏剂增塑剂销量（吨）：2021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全球主要地区胶黏剂增塑剂销量（2021-2026）&amp;（吨）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全球主要地区胶黏剂增塑剂销量市场份额（2021-2026）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全球主要地区胶黏剂增塑剂销量（2027-2032）&amp;（吨）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全球主要地区胶黏剂增塑剂销量份额（2027-2032）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全球不同产品类型胶黏剂增塑剂销量（2021-2026）&amp;（吨）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全球不同产品类型胶黏剂增塑剂销量市场份额（2021-2026）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全球不同产品类型胶黏剂增塑剂销量预测（2027-2032）&amp;（吨）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全球市场不同产品类型胶黏剂增塑剂销量市场份额预测（2027-2032）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全球不同产品类型胶黏剂增塑剂收入（2021-2026）&amp;（万元）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全球不同产品类型胶黏剂增塑剂收入市场份额（2021-2026）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全球不同产品类型胶黏剂增塑剂收入预测（2027-2032）&amp;（万元）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全球不同产品类型胶黏剂增塑剂收入市场份额预测（2027-2032）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中国不同产品类型胶黏剂增塑剂销量（2021-2026）&amp;（吨）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中国不同产品类型胶黏剂增塑剂销量市场份额（2021-2026）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中国不同产品类型胶黏剂增塑剂销量预测（2027-2032）&amp;（吨）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全球市场不同产品类型胶黏剂增塑剂销量市场份额预测（2027-2032）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中国不同产品类型胶黏剂增塑剂收入（2021-2026）&amp;（万元）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中国不同产品类型胶黏剂增塑剂收入市场份额（2021-2026）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中国不同产品类型胶黏剂增塑剂收入预测（2027-2032）&amp;（万元）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中国不同产品类型胶黏剂增塑剂收入市场份额预测（2027-2032）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全球不同应用胶黏剂增塑剂销量（2021-2026）&amp;（吨）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全球不同应用胶黏剂增塑剂销量市场份额（2021-2026）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全球不同应用胶黏剂增塑剂销量预测（2027-2032）&amp;（吨）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全球市场不同应用胶黏剂增塑剂销量市场份额预测（2027-2032）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全球不同应用胶黏剂增塑剂收入（2021-2026）&amp;（万元）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全球不同应用胶黏剂增塑剂收入市场份额（2021-2026）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全球不同应用胶黏剂增塑剂收入预测（2027-2032）&amp;（万元）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全球不同应用胶黏剂增塑剂收入市场份额预测（2027-2032）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中国不同应用胶黏剂增塑剂销量（2021-2026）&amp;（吨）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中国不同应用胶黏剂增塑剂销量市场份额（2021-2026）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中国不同应用胶黏剂增塑剂销量预测（2027-2032）&amp;（吨）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中国市场不同应用胶黏剂增塑剂销量市场份额预测（2027-2032）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中国不同应用胶黏剂增塑剂收入（2021-2026）&amp;（万元）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中国不同应用胶黏剂增塑剂收入市场份额（2021-2026）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中国不同应用胶黏剂增塑剂收入预测（2027-2032）&amp;（万元）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中国不同应用胶黏剂增塑剂收入市场份额预测（2027-2032）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胶黏剂增塑剂行业发展趋势</w:t>
      </w:r>
      <w:r>
        <w:rPr>
          <w:rFonts w:hint="eastAsia"/>
        </w:rPr>
        <w:br/>
      </w:r>
      <w:r>
        <w:rPr>
          <w:rFonts w:hint="eastAsia"/>
        </w:rPr>
        <w:t>　　表 161： 胶黏剂增塑剂行业主要驱动因素</w:t>
      </w:r>
      <w:r>
        <w:rPr>
          <w:rFonts w:hint="eastAsia"/>
        </w:rPr>
        <w:br/>
      </w:r>
      <w:r>
        <w:rPr>
          <w:rFonts w:hint="eastAsia"/>
        </w:rPr>
        <w:t>　　表 162： 胶黏剂增塑剂行业供应链分析</w:t>
      </w:r>
      <w:r>
        <w:rPr>
          <w:rFonts w:hint="eastAsia"/>
        </w:rPr>
        <w:br/>
      </w:r>
      <w:r>
        <w:rPr>
          <w:rFonts w:hint="eastAsia"/>
        </w:rPr>
        <w:t>　　表 163： 胶黏剂增塑剂上游原料供应商</w:t>
      </w:r>
      <w:r>
        <w:rPr>
          <w:rFonts w:hint="eastAsia"/>
        </w:rPr>
        <w:br/>
      </w:r>
      <w:r>
        <w:rPr>
          <w:rFonts w:hint="eastAsia"/>
        </w:rPr>
        <w:t>　　表 164： 胶黏剂增塑剂主要地区不同应用客户分析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胶黏剂增塑剂典型经销商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胶黏剂增塑剂产品图片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全球不同产品类型胶黏剂增塑剂销售额2021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全球不同产品类型胶黏剂增塑剂市场份额2025 &amp; 2032</w:t>
      </w:r>
      <w:r>
        <w:rPr>
          <w:rFonts w:hint="eastAsia"/>
        </w:rPr>
        <w:br/>
      </w:r>
      <w:r>
        <w:rPr>
          <w:rFonts w:hint="eastAsia"/>
        </w:rPr>
        <w:t>　　图 4： 低邻苯二甲酸盐产品图片</w:t>
      </w:r>
      <w:r>
        <w:rPr>
          <w:rFonts w:hint="eastAsia"/>
        </w:rPr>
        <w:br/>
      </w:r>
      <w:r>
        <w:rPr>
          <w:rFonts w:hint="eastAsia"/>
        </w:rPr>
        <w:t>　　图 5： 高邻苯二甲酸盐产品图片</w:t>
      </w:r>
      <w:r>
        <w:rPr>
          <w:rFonts w:hint="eastAsia"/>
        </w:rPr>
        <w:br/>
      </w:r>
      <w:r>
        <w:rPr>
          <w:rFonts w:hint="eastAsia"/>
        </w:rPr>
        <w:t>　　图 6： 非邻苯二甲酸盐产品图片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全球不同应用胶黏剂增塑剂市场份额2025 &amp; 2032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医疗卫生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2025年全球前五大生产商胶黏剂增塑剂市场份额</w:t>
      </w:r>
      <w:r>
        <w:rPr>
          <w:rFonts w:hint="eastAsia"/>
        </w:rPr>
        <w:br/>
      </w:r>
      <w:r>
        <w:rPr>
          <w:rFonts w:hint="eastAsia"/>
        </w:rPr>
        <w:t>　　图 16： 2025年全球胶黏剂增塑剂第一梯队、第二梯队和第三梯队厂商及市场份额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全球胶黏剂增塑剂产能、产量、产能利用率及发展趋势（2021-2032）&amp;（吨）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全球胶黏剂增塑剂产量、需求量及发展趋势（2021-2032）&amp;（吨）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全球主要地区胶黏剂增塑剂产量市场份额（2021-2032）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中国胶黏剂增塑剂产能、产量、产能利用率及发展趋势（2021-2032）&amp;（吨）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中国胶黏剂增塑剂产量、市场需求量及发展趋势（2021-2032）&amp;（吨）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全球胶黏剂增塑剂市场销售额及增长率：（2021-2032）&amp;（万元）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全球市场胶黏剂增塑剂市场规模：2021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全球市场胶黏剂增塑剂价格趋势（2021-2032）&amp;（元/吨）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全球主要地区胶黏剂增塑剂销售收入（2021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全球主要地区胶黏剂增塑剂销售收入市场份额（2021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全球不同产品类型胶黏剂增塑剂价格走势（2021-2032）&amp;（元/吨）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全球不同应用胶黏剂增塑剂价格走势（2021-2032）&amp;（元/吨）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胶黏剂增塑剂中国企业SWOT分析</w:t>
      </w:r>
      <w:r>
        <w:rPr>
          <w:rFonts w:hint="eastAsia"/>
        </w:rPr>
        <w:br/>
      </w:r>
      <w:r>
        <w:rPr>
          <w:rFonts w:hint="eastAsia"/>
        </w:rPr>
        <w:t>　　图 47： 胶黏剂增塑剂产业链</w:t>
      </w:r>
      <w:r>
        <w:rPr>
          <w:rFonts w:hint="eastAsia"/>
        </w:rPr>
        <w:br/>
      </w:r>
      <w:r>
        <w:rPr>
          <w:rFonts w:hint="eastAsia"/>
        </w:rPr>
        <w:t>　　图 48： 胶黏剂增塑剂行业采购模式分析</w:t>
      </w:r>
      <w:r>
        <w:rPr>
          <w:rFonts w:hint="eastAsia"/>
        </w:rPr>
        <w:br/>
      </w:r>
      <w:r>
        <w:rPr>
          <w:rFonts w:hint="eastAsia"/>
        </w:rPr>
        <w:t>　　图 49： 胶黏剂增塑剂行业生产模式</w:t>
      </w:r>
      <w:r>
        <w:rPr>
          <w:rFonts w:hint="eastAsia"/>
        </w:rPr>
        <w:br/>
      </w:r>
      <w:r>
        <w:rPr>
          <w:rFonts w:hint="eastAsia"/>
        </w:rPr>
        <w:t>　　图 50： 胶黏剂增塑剂行业销售模式分析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da879b78643ed" w:history="1">
        <w:r>
          <w:rPr>
            <w:rStyle w:val="Hyperlink"/>
          </w:rPr>
          <w:t>2026-2032年全球与中国胶黏剂增塑剂发展现状及市场前景分析报告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da879b78643ed" w:history="1">
        <w:r>
          <w:rPr>
            <w:rStyle w:val="Hyperlink"/>
          </w:rPr>
          <w:t>https://www.20087.com/1/35/JiaoNianJiZengSuJiDeXianZhuangYuFaZhanQianJing.html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597f3d5d4423d" w:history="1">
      <w:r>
        <w:rPr>
          <w:rStyle w:val="Hyperlink"/>
        </w:rPr>
        <w:t>2026-2032年全球与中国胶黏剂增塑剂发展现状及市场前景分析报告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oNianJiZengSuJiDeXianZhuangYuFaZhanQianJing.html" TargetMode="External" Id="R111da879b786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oNianJiZengSuJiDeXianZhuangYuFaZhanQianJing.html" TargetMode="External" Id="Rb69597f3d5d4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2026-03-24T08:44:27Z</dcterms:created>
  <dcterms:modified xsi:type="dcterms:W3CDTF">2026-03-24T09:44:27Z</dcterms:modified>
  <dc:subject>2026-2032年全球与中国胶黏剂增塑剂发展现状及市场前景分析报告</dc:subject>
  <dc:title>2026-2032年全球与中国胶黏剂增塑剂发展现状及市场前景分析报告</dc:title>
  <cp:keywords>2026-2032年全球与中国胶黏剂增塑剂发展现状及市场前景分析报告</cp:keywords>
  <dc:description>2026-2032年全球与中国胶黏剂增塑剂发展现状及市场前景分析报告</dc:description>
</cp:coreProperties>
</file>