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db63198d7415c" w:history="1">
              <w:r>
                <w:rPr>
                  <w:rStyle w:val="Hyperlink"/>
                </w:rPr>
                <w:t>2025-2031年中国BT树脂市场研究与行业前景分析报告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db63198d7415c" w:history="1">
              <w:r>
                <w:rPr>
                  <w:rStyle w:val="Hyperlink"/>
                </w:rPr>
                <w:t>2025-2031年中国BT树脂市场研究与行业前景分析报告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db63198d7415c" w:history="1">
                <w:r>
                  <w:rPr>
                    <w:rStyle w:val="Hyperlink"/>
                  </w:rPr>
                  <w:t>https://www.20087.com/1/95/BTShuZhiHangYeQianJing.html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树脂即双马来酰亚胺树脂，是一种高性能热固性树脂，广泛应用于电子封装、航空航天和高性能复合材料领域。近年来，随着5G通信和电动汽车技术的发展，对高频、高热稳定性材料的需求增加，BT树脂因其优异的电气性能和机械强度而备受青睐。同时，科研人员正努力提高其加工性能和降低成本，以扩大其应用范围。</w:t>
      </w:r>
      <w:r>
        <w:rPr>
          <w:rFonts w:hint="eastAsia"/>
        </w:rPr>
        <w:br/>
      </w:r>
      <w:r>
        <w:rPr>
          <w:rFonts w:hint="eastAsia"/>
        </w:rPr>
        <w:t>　　未来，BT树脂的开发将更加侧重于提高其综合性能，尤其是在高频电子应用中的介电常数和损耗因子。科研团队将探索新型单体和交联剂，以优化树脂的热稳定性和加工性。同时，通过纳米材料填充或共混改性，BT树脂将展现出更高的机械强度和更低的吸湿性，满足更苛刻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edb63198d7415c" w:history="1">
        <w:r>
          <w:rPr>
            <w:rStyle w:val="Hyperlink"/>
          </w:rPr>
          <w:t>2025-2031年中国BT树脂市场研究与行业前景分析报告</w:t>
        </w:r>
      </w:hyperlink>
      <w:r>
        <w:rPr>
          <w:rFonts w:hint="eastAsia"/>
        </w:rPr>
        <w:t>深入调研分析了我国BT树脂行业的现状、市场规模、竞争格局以及所面临的风险与机遇。该报告结合BT树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BT树脂行业概述</w:t>
      </w:r>
      <w:r>
        <w:rPr>
          <w:rFonts w:hint="eastAsia"/>
        </w:rPr>
        <w:br/>
      </w:r>
      <w:r>
        <w:rPr>
          <w:rFonts w:hint="eastAsia"/>
        </w:rPr>
        <w:t>　　第一节 BT树脂定义与分类</w:t>
      </w:r>
      <w:r>
        <w:rPr>
          <w:rFonts w:hint="eastAsia"/>
        </w:rPr>
        <w:br/>
      </w:r>
      <w:r>
        <w:rPr>
          <w:rFonts w:hint="eastAsia"/>
        </w:rPr>
        <w:t>　　第二节 BT树脂应用领域</w:t>
      </w:r>
      <w:r>
        <w:rPr>
          <w:rFonts w:hint="eastAsia"/>
        </w:rPr>
        <w:br/>
      </w:r>
      <w:r>
        <w:rPr>
          <w:rFonts w:hint="eastAsia"/>
        </w:rPr>
        <w:t>　　第三节 BT树脂行业经济指标分析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BT树脂产业链及经营模式分析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三、BT树脂销售模式及销售渠道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全球BT树脂市场发展综述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2019-2024年全球BT树脂市场规模与趋势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主要国家与地区BT树脂市场分析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2025-2031年全球BT树脂行业发展趋势与前景预测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中国BT树脂行业市场分析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2024-2025年BT树脂产能与投资动态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一、国内BT树脂产能及利用情况</w:t>
      </w:r>
      <w:r>
        <w:rPr>
          <w:rFonts w:hint="eastAsia"/>
        </w:rPr>
        <w:br/>
      </w:r>
      <w:r>
        <w:rPr>
          <w:rFonts w:hint="eastAsia"/>
        </w:rPr>
        <w:t>　　　　二、BT树脂产能扩张与投资动态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BT树脂行业产量情况分析与趋势预测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一、2019-2024年BT树脂行业产量数据统计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1、2019-2024年BT树脂产量及增长趋势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2、2019-2024年BT树脂细分产品产量及份额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二、影响BT树脂产量的关键因素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三、2025-2031年BT树脂产量预测</w:t>
      </w:r>
      <w:r>
        <w:rPr>
          <w:rFonts w:hint="eastAsia"/>
        </w:rPr>
        <w:br/>
      </w:r>
      <w:r>
        <w:rPr>
          <w:rFonts w:hint="eastAsia"/>
        </w:rPr>
        <w:t>　　第三节 2025-2031年BT树脂市场需求与销售分析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一、2024-2025年BT树脂行业需求现状</w:t>
      </w:r>
      <w:r>
        <w:rPr>
          <w:rFonts w:hint="eastAsia"/>
        </w:rPr>
        <w:br/>
      </w:r>
      <w:r>
        <w:rPr>
          <w:rFonts w:hint="eastAsia"/>
        </w:rPr>
        <w:t>　　　　二、BT树脂客户群体与需求特点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三、2019-2024年BT树脂行业销售规模分析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四、2025-2031年BT树脂市场增长潜力与规模预测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2024-2025年BT树脂行业技术发展现状及趋势分析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BT树脂行业技术发展现状分析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国内外BT树脂行业技术差异与原因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BT树脂行业技术发展方向、趋势预测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提升BT树脂行业技术能力策略建议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中国BT树脂细分市场与下游应用领域分析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BT树脂细分市场分析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一、2024-2025年BT树脂主要细分产品市场现状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BT树脂下游应用与客户群体分析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一、2024-2025年BT树脂各应用领域市场现状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BT树脂价格机制与竞争策略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一、2019-2024年BT树脂市场价格走势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BT树脂定价策略与方法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2025-2031年BT树脂价格竞争态势与趋势预测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中国BT树脂行业重点区域市场研究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2024-2025年重点区域BT树脂市场发展概况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2019-2024年中国BT树脂行业进出口情况分析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BT树脂行业进口情况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一、2019-2024年BT树脂进口规模及增长情况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二、BT树脂主要进口来源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BT树脂行业出口情况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一、2019-2024年BT树脂出口规模及增长情况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二、BT树脂主要出口目的地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2019-2024年中国BT树脂行业总体发展与财务状况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2019-2024年中国BT树脂行业规模情况</w:t>
      </w:r>
      <w:r>
        <w:rPr>
          <w:rFonts w:hint="eastAsia"/>
        </w:rPr>
        <w:br/>
      </w:r>
      <w:r>
        <w:rPr>
          <w:rFonts w:hint="eastAsia"/>
        </w:rPr>
        <w:t>　　　　一、BT树脂行业企业数量规模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二、BT树脂行业从业人员规模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三、BT树脂行业市场敏感性分析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2019-2024年中国BT树脂行业财务能力分析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一、BT树脂行业盈利能力</w:t>
      </w:r>
      <w:r>
        <w:rPr>
          <w:rFonts w:hint="eastAsia"/>
        </w:rPr>
        <w:br/>
      </w:r>
      <w:r>
        <w:rPr>
          <w:rFonts w:hint="eastAsia"/>
        </w:rPr>
        <w:t>　　　　二、BT树脂行业偿债能力</w:t>
      </w:r>
      <w:r>
        <w:rPr>
          <w:rFonts w:hint="eastAsia"/>
        </w:rPr>
        <w:br/>
      </w:r>
      <w:r>
        <w:rPr>
          <w:rFonts w:hint="eastAsia"/>
        </w:rPr>
        <w:t>　　　　三、BT树脂行业营运能力</w:t>
      </w:r>
      <w:r>
        <w:rPr>
          <w:rFonts w:hint="eastAsia"/>
        </w:rPr>
        <w:br/>
      </w:r>
      <w:r>
        <w:rPr>
          <w:rFonts w:hint="eastAsia"/>
        </w:rPr>
        <w:t>　　　　四、BT树脂行业发展能力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BT树脂行业重点企业调研分析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中国BT树脂行业竞争格局分析</w:t>
      </w:r>
      <w:r>
        <w:rPr>
          <w:rFonts w:hint="eastAsia"/>
        </w:rPr>
        <w:br/>
      </w:r>
      <w:r>
        <w:rPr>
          <w:rFonts w:hint="eastAsia"/>
        </w:rPr>
        <w:t>　　第一节 BT树脂行业竞争格局总览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2024-2025年BT树脂行业竞争力分析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2019-2024年BT树脂行业企业并购活动分析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2024-2025年BT树脂行业会展与招投标活动分析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一、BT树脂行业会展活动及其市场影响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2025年中国BT树脂企业发展企业发展策略与建议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BT树脂销售模式与渠道策略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BT树脂品牌与市场推广策略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BT树脂研发投入与技术创新能力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BT树脂合作联盟与资源整合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中国BT树脂行业风险与对策</w:t>
      </w:r>
      <w:r>
        <w:rPr>
          <w:rFonts w:hint="eastAsia"/>
        </w:rPr>
        <w:br/>
      </w:r>
      <w:r>
        <w:rPr>
          <w:rFonts w:hint="eastAsia"/>
        </w:rPr>
        <w:t>　　第一节 BT树脂行业SWOT分析</w:t>
      </w:r>
      <w:r>
        <w:rPr>
          <w:rFonts w:hint="eastAsia"/>
        </w:rPr>
        <w:br/>
      </w:r>
      <w:r>
        <w:rPr>
          <w:rFonts w:hint="eastAsia"/>
        </w:rPr>
        <w:t>　　　　一、BT树脂行业优势</w:t>
      </w:r>
      <w:r>
        <w:rPr>
          <w:rFonts w:hint="eastAsia"/>
        </w:rPr>
        <w:br/>
      </w:r>
      <w:r>
        <w:rPr>
          <w:rFonts w:hint="eastAsia"/>
        </w:rPr>
        <w:t>　　　　二、BT树脂行业劣势</w:t>
      </w:r>
      <w:r>
        <w:rPr>
          <w:rFonts w:hint="eastAsia"/>
        </w:rPr>
        <w:br/>
      </w:r>
      <w:r>
        <w:rPr>
          <w:rFonts w:hint="eastAsia"/>
        </w:rPr>
        <w:t>　　　　三、BT树脂市场机会</w:t>
      </w:r>
      <w:r>
        <w:rPr>
          <w:rFonts w:hint="eastAsia"/>
        </w:rPr>
        <w:br/>
      </w:r>
      <w:r>
        <w:rPr>
          <w:rFonts w:hint="eastAsia"/>
        </w:rPr>
        <w:t>　　　　四、BT树脂市场威胁</w:t>
      </w:r>
      <w:r>
        <w:rPr>
          <w:rFonts w:hint="eastAsia"/>
        </w:rPr>
        <w:br/>
      </w:r>
      <w:r>
        <w:rPr>
          <w:rFonts w:hint="eastAsia"/>
        </w:rPr>
        <w:t>　　第二节 BT树脂行业风险及对策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2025-2031年中国BT树脂行业前景与发展趋势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2024-2025年BT树脂行业发展环境分析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一、BT树脂行业主管部门与监管体制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二、BT树脂行业主要法律法规及政策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三、BT树脂行业标准与质量监管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2025-2031年BT树脂行业发展趋势与方向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2025-2031年BT树脂行业发展潜力与机遇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BT树脂行业研究结论与建议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中^智林：BT树脂行业发展建议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2019-2024年中国BT树脂市场规模及增长情况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2019-2024年中国BT树脂行业产量及增长趋势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2025-2031年中国BT树脂行业产量预测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2025-2031年中国BT树脂行业市场需求预测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2019-2024年中国BT树脂行业进口量及增速统计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2019-2024年中国BT树脂行业出口量及增速统计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2025年BT树脂市场前景分析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2025-2031年中国BT树脂市场需求预测</w:t>
      </w:r>
      <w:r>
        <w:rPr>
          <w:rFonts w:hint="eastAsia"/>
        </w:rPr>
        <w:br/>
      </w:r>
      <w:r>
        <w:rPr>
          <w:rFonts w:hint="eastAsia"/>
        </w:rPr>
        <w:t>　　图表 2025年BT树脂发展趋势预测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db63198d7415c" w:history="1">
        <w:r>
          <w:rPr>
            <w:rStyle w:val="Hyperlink"/>
          </w:rPr>
          <w:t>2025-2031年中国BT树脂市场研究与行业前景分析报告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db63198d7415c" w:history="1">
        <w:r>
          <w:rPr>
            <w:rStyle w:val="Hyperlink"/>
          </w:rPr>
          <w:t>https://www.20087.com/1/95/BTShuZhiHangYeQianJing.html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热点：三菱BT树脂哪里有卖的、BT树脂概念、三菱BT树脂成本高吗、BT树脂和环氧树脂的区别、高韧性树脂、BT树脂供应商、BVPE树脂、BT树脂 BGA树脂、ce树脂是啥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d8401cc494fe8" w:history="1">
      <w:r>
        <w:rPr>
          <w:rStyle w:val="Hyperlink"/>
        </w:rPr>
        <w:t>2025-2031年中国BT树脂市场研究与行业前景分析报告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TShuZhiHangYeQianJing.html" TargetMode="External" Id="Rdaedb63198d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TShuZhiHangYeQianJing.html" TargetMode="External" Id="Ra33d8401cc4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2024-08-27T00:34:34Z</dcterms:created>
  <dcterms:modified xsi:type="dcterms:W3CDTF">2024-08-27T01:34:34Z</dcterms:modified>
  <dc:subject>2025-2031年中国BT树脂市场研究与行业前景分析报告</dc:subject>
  <dc:title>2025-2031年中国BT树脂市场研究与行业前景分析报告</dc:title>
  <cp:keywords>2025-2031年中国BT树脂市场研究与行业前景分析报告</cp:keywords>
  <dc:description>2025-2031年中国BT树脂市场研究与行业前景分析报告</dc:description>
</cp:coreProperties>
</file>