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57f7e11774cce" w:history="1">
              <w:r>
                <w:rPr>
                  <w:rStyle w:val="Hyperlink"/>
                </w:rPr>
                <w:t>2025-2031年全球与中国Cr13不锈钢行业发展调研及市场前景报告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57f7e11774cce" w:history="1">
              <w:r>
                <w:rPr>
                  <w:rStyle w:val="Hyperlink"/>
                </w:rPr>
                <w:t>2025-2031年全球与中国Cr13不锈钢行业发展调研及市场前景报告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57f7e11774cce" w:history="1">
                <w:r>
                  <w:rPr>
                    <w:rStyle w:val="Hyperlink"/>
                  </w:rPr>
                  <w:t>https://www.20087.com/1/95/Cr13BuXiuGangFaZhanXianZhuangQianJing.html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13不锈钢是以铬含量约为13%为主的马氏体不锈钢系列，典型牌号包括1Cr13、2Cr13、3Cr13和4Cr13，广泛应用于刀具、餐具、紧固件、汽轮机叶片及部分耐蚀结构件。Cr13不锈钢通过淬火和回火热处理获得较高的强度与硬度，同时具备一定的耐大气、水蒸气及弱腐蚀性介质的能力。在制造过程中，材料的碳含量控制至关重要，直接影响其硬度、韧性与耐蚀性的平衡。例如，1Cr13含碳较低，具有较好的塑性和焊接性，常用于汽轮机叶片；而4Cr13含碳较高，经热处理后硬度可达HRC50以上，适用于制造手术器械、量具及耐磨零件。表面处理如抛光、钝化或涂层可进一步提升其外观质量和抗腐蚀性能。由于成本相对较低且综合性能良好，Cr13不锈钢在民用与工业领域长期占据重要地位。</w:t>
      </w:r>
      <w:r>
        <w:rPr>
          <w:rFonts w:hint="eastAsia"/>
        </w:rPr>
        <w:br/>
      </w:r>
      <w:r>
        <w:rPr>
          <w:rFonts w:hint="eastAsia"/>
        </w:rPr>
        <w:t>　　未来，Cr13不锈钢的发展将围绕性能精细化、表面功能化与应用边界拓展展开。通过优化冶炼工艺（如真空脱气、电渣重熔）与控轧控冷技术，进一步提升材料的纯净度、晶粒均匀性与各向同性，改善其在复杂应力状态下的疲劳寿命与断裂韧性。表面工程技术将持续进步，开发多层复合涂层（如DLC、TiN）与微弧氧化膜，增强耐磨性、自润滑性与抗高温氧化能力，拓展在高速切削、高温阀门及海洋环境中的应用。在生物医用领域，通过表面改性赋予材料抗菌、抗血栓或促进骨整合特性，提升手术器械与植入物的生物相容性。智能制造推动材料成分与性能的数字化建模，实现定制化生产与质量追溯。此外，绿色制造理念将促进节能热处理工艺与可回收设计的应用。整体而言，Cr13不锈钢将在传统优势基础上，通过材料科学与表面工程的协同创新，向更高性能、更多功能、更广适应性的方向发展，巩固其在工具钢与耐蚀结构材料领域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57f7e11774cce" w:history="1">
        <w:r>
          <w:rPr>
            <w:rStyle w:val="Hyperlink"/>
          </w:rPr>
          <w:t>2025-2031年全球与中国Cr13不锈钢行业发展调研及市场前景报告</w:t>
        </w:r>
      </w:hyperlink>
      <w:r>
        <w:rPr>
          <w:rFonts w:hint="eastAsia"/>
        </w:rPr>
        <w:t>》系统分析了Cr13不锈钢行业的现状，全面梳理了Cr13不锈钢市场需求、市场规模、产业链结构及价格体系，详细解读了Cr13不锈钢细分市场特点。报告结合权威数据，科学预测了Cr13不锈钢市场前景与发展趋势，客观分析了品牌竞争格局、市场集中度及重点企业的运营表现，并指出了Cr13不锈钢行业面临的机遇与风险。为Cr13不锈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Cr13不锈钢市场概述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按照不同产品类型，Cr13不锈钢主要可以分为如下几个类别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全球不同产品类型Cr13不锈钢销售额增长趋势2020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1Cr13</w:t>
      </w:r>
      <w:r>
        <w:rPr>
          <w:rFonts w:hint="eastAsia"/>
        </w:rPr>
        <w:br/>
      </w:r>
      <w:r>
        <w:rPr>
          <w:rFonts w:hint="eastAsia"/>
        </w:rPr>
        <w:t>　　　　1.2.3 2Cr13</w:t>
      </w:r>
      <w:r>
        <w:rPr>
          <w:rFonts w:hint="eastAsia"/>
        </w:rPr>
        <w:br/>
      </w:r>
      <w:r>
        <w:rPr>
          <w:rFonts w:hint="eastAsia"/>
        </w:rPr>
        <w:t>　　　　1.2.4 3Cr13</w:t>
      </w:r>
      <w:r>
        <w:rPr>
          <w:rFonts w:hint="eastAsia"/>
        </w:rPr>
        <w:br/>
      </w:r>
      <w:r>
        <w:rPr>
          <w:rFonts w:hint="eastAsia"/>
        </w:rPr>
        <w:t>　　　　1.2.5 4Cr13</w:t>
      </w:r>
      <w:r>
        <w:rPr>
          <w:rFonts w:hint="eastAsia"/>
        </w:rPr>
        <w:br/>
      </w:r>
      <w:r>
        <w:rPr>
          <w:rFonts w:hint="eastAsia"/>
        </w:rPr>
        <w:t>　　1.3 从不同应用，Cr13不锈钢主要包括如下几个方面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全球不同应用Cr13不锈钢销售额增长趋势2020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医疗及特种设备</w:t>
      </w:r>
      <w:r>
        <w:rPr>
          <w:rFonts w:hint="eastAsia"/>
        </w:rPr>
        <w:br/>
      </w:r>
      <w:r>
        <w:rPr>
          <w:rFonts w:hint="eastAsia"/>
        </w:rPr>
        <w:t>　　1.4 Cr13不锈钢行业背景、发展历史、现状及趋势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Cr13不锈钢行业目前现状分析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Cr13不锈钢发展趋势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全球Cr13不锈钢总体规模分析</w:t>
      </w:r>
      <w:r>
        <w:rPr>
          <w:rFonts w:hint="eastAsia"/>
        </w:rPr>
        <w:br/>
      </w:r>
      <w:r>
        <w:rPr>
          <w:rFonts w:hint="eastAsia"/>
        </w:rPr>
        <w:t>　　2.1 全球Cr13不锈钢供需现状及预测（2020-2031）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全球Cr13不锈钢产能、产量、产能利用率及发展趋势（2020-2031）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全球Cr13不锈钢产量、需求量及发展趋势（2020-2031）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全球主要地区Cr13不锈钢产量及发展趋势（2020-2031）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全球主要地区Cr13不锈钢产量（2020-2025）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全球主要地区Cr13不锈钢产量（2026-2031）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全球主要地区Cr13不锈钢产量市场份额（2020-2031）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中国Cr13不锈钢供需现状及预测（2020-2031）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中国Cr13不锈钢产能、产量、产能利用率及发展趋势（2020-2031）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中国Cr13不锈钢产量、市场需求量及发展趋势（2020-2031）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全球Cr13不锈钢销量及销售额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全球市场Cr13不锈钢销售额（2020-2031）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全球市场Cr13不锈钢销量（2020-2031）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全球市场Cr13不锈钢价格趋势（2020-2031）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全球Cr13不锈钢主要地区分析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全球主要地区Cr13不锈钢市场规模分析：2020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全球主要地区Cr13不锈钢销售收入及市场份额（2020-2025年）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全球主要地区Cr13不锈钢销售收入预测（2026-2031年）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全球主要地区Cr13不锈钢销量分析：2020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全球主要地区Cr13不锈钢销量及市场份额（2020-2025年）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全球主要地区Cr13不锈钢销量及市场份额预测（2026-2031）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印度市场Cr13不锈钢销量、收入及增长率（2020-2031）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全球市场主要厂商Cr13不锈钢产能市场份额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全球市场主要厂商Cr13不锈钢销量（2020-2025）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全球市场主要厂商Cr13不锈钢销量（2020-2025）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全球市场主要厂商Cr13不锈钢销售收入（2020-2025）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全球市场主要厂商Cr13不锈钢销售价格（2020-2025）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2024年全球主要生产商Cr13不锈钢收入排名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中国市场主要厂商Cr13不锈钢销量（2020-2025）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中国市场主要厂商Cr13不锈钢销量（2020-2025）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中国市场主要厂商Cr13不锈钢销售收入（2020-2025）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2024年中国主要生产商Cr13不锈钢收入排名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中国市场主要厂商Cr13不锈钢销售价格（2020-2025）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全球主要厂商Cr13不锈钢总部及产地分布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全球主要厂商成立时间及Cr13不锈钢商业化日期</w:t>
      </w:r>
      <w:r>
        <w:rPr>
          <w:rFonts w:hint="eastAsia"/>
        </w:rPr>
        <w:br/>
      </w:r>
      <w:r>
        <w:rPr>
          <w:rFonts w:hint="eastAsia"/>
        </w:rPr>
        <w:t>　　4.6 全球主要厂商Cr13不锈钢产品类型及应用</w:t>
      </w:r>
      <w:r>
        <w:rPr>
          <w:rFonts w:hint="eastAsia"/>
        </w:rPr>
        <w:br/>
      </w:r>
      <w:r>
        <w:rPr>
          <w:rFonts w:hint="eastAsia"/>
        </w:rPr>
        <w:t>　　4.7 Cr13不锈钢行业集中度、竞争程度分析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Cr13不锈钢行业集中度分析：2024年全球Top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全球Cr13不锈钢第一梯队、第二梯队和第三梯队生产商（品牌）及市场份额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Cr13不锈钢销量、收入、价格及毛利率（2020-2025）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不同产品类型Cr13不锈钢分析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全球不同产品类型Cr13不锈钢销量（2020-2031）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全球不同产品类型Cr13不锈钢销量及市场份额（2020-2025）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全球不同产品类型Cr13不锈钢销量预测（2026-2031）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全球不同产品类型Cr13不锈钢收入（2020-2031）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全球不同产品类型Cr13不锈钢收入及市场份额（2020-2025）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全球不同产品类型Cr13不锈钢收入预测（2026-2031）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全球不同产品类型Cr13不锈钢价格走势（2020-2031）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不同应用Cr13不锈钢分析</w:t>
      </w:r>
      <w:r>
        <w:rPr>
          <w:rFonts w:hint="eastAsia"/>
        </w:rPr>
        <w:br/>
      </w:r>
      <w:r>
        <w:rPr>
          <w:rFonts w:hint="eastAsia"/>
        </w:rPr>
        <w:t>　　7.1 全球不同应用Cr13不锈钢销量（2020-2031）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全球不同应用Cr13不锈钢销量及市场份额（2020-2025）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全球不同应用Cr13不锈钢销量预测（2026-2031）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全球不同应用Cr13不锈钢收入（2020-2031）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全球不同应用Cr13不锈钢收入及市场份额（2020-2025）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全球不同应用Cr13不锈钢收入预测（2026-2031）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全球不同应用Cr13不锈钢价格走势（2020-2031）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Cr13不锈钢产业链分析</w:t>
      </w:r>
      <w:r>
        <w:rPr>
          <w:rFonts w:hint="eastAsia"/>
        </w:rPr>
        <w:br/>
      </w:r>
      <w:r>
        <w:rPr>
          <w:rFonts w:hint="eastAsia"/>
        </w:rPr>
        <w:t>　　8.2 Cr13不锈钢工艺制造技术分析</w:t>
      </w:r>
      <w:r>
        <w:rPr>
          <w:rFonts w:hint="eastAsia"/>
        </w:rPr>
        <w:br/>
      </w:r>
      <w:r>
        <w:rPr>
          <w:rFonts w:hint="eastAsia"/>
        </w:rPr>
        <w:t>　　8.3 Cr13不锈钢产业上游供应分析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Cr13不锈钢下游客户分析</w:t>
      </w:r>
      <w:r>
        <w:rPr>
          <w:rFonts w:hint="eastAsia"/>
        </w:rPr>
        <w:br/>
      </w:r>
      <w:r>
        <w:rPr>
          <w:rFonts w:hint="eastAsia"/>
        </w:rPr>
        <w:t>　　8.5 Cr13不锈钢销售渠道分析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Cr13不锈钢行业发展机遇及主要驱动因素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Cr13不锈钢行业发展面临的风险</w:t>
      </w:r>
      <w:r>
        <w:rPr>
          <w:rFonts w:hint="eastAsia"/>
        </w:rPr>
        <w:br/>
      </w:r>
      <w:r>
        <w:rPr>
          <w:rFonts w:hint="eastAsia"/>
        </w:rPr>
        <w:t>　　9.3 Cr13不锈钢行业政策分析</w:t>
      </w:r>
      <w:r>
        <w:rPr>
          <w:rFonts w:hint="eastAsia"/>
        </w:rPr>
        <w:br/>
      </w:r>
      <w:r>
        <w:rPr>
          <w:rFonts w:hint="eastAsia"/>
        </w:rPr>
        <w:t>　　9.4 Cr13不锈钢中国企业SWOT分析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全球不同产品类型Cr13不锈钢销售额增长（CAGR）趋势2020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Cr13不锈钢行业目前发展现状</w:t>
      </w:r>
      <w:r>
        <w:rPr>
          <w:rFonts w:hint="eastAsia"/>
        </w:rPr>
        <w:br/>
      </w:r>
      <w:r>
        <w:rPr>
          <w:rFonts w:hint="eastAsia"/>
        </w:rPr>
        <w:t>　　表 4： Cr13不锈钢发展趋势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全球主要地区Cr13不锈钢产量增速（CAGR）：（2020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全球主要地区Cr13不锈钢产量（2020-2025）&amp;（千吨）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全球主要地区Cr13不锈钢产量（2026-2031）&amp;（千吨）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全球主要地区Cr13不锈钢产量市场份额（2020-2025）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全球主要地区Cr13不锈钢产量（2026-2031）&amp;（千吨）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全球主要地区Cr13不锈钢销售收入增速：（2020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全球主要地区Cr13不锈钢销售收入（2020-2025）&amp;（百万美元）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全球主要地区Cr13不锈钢销售收入市场份额（2020-2025）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全球主要地区Cr13不锈钢收入（2026-2031）&amp;（百万美元）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全球主要地区Cr13不锈钢收入市场份额（2026-2031）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全球主要地区Cr13不锈钢销量（千吨）：2020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全球主要地区Cr13不锈钢销量（2020-2025）&amp;（千吨）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全球主要地区Cr13不锈钢销量市场份额（2020-2025）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全球主要地区Cr13不锈钢销量（2026-2031）&amp;（千吨）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全球主要地区Cr13不锈钢销量份额（2026-2031）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全球市场主要厂商Cr13不锈钢产能（2024-2025）&amp;（千吨）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全球市场主要厂商Cr13不锈钢销量（2020-2025）&amp;（千吨）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全球市场主要厂商Cr13不锈钢销量市场份额（2020-2025）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全球市场主要厂商Cr13不锈钢销售收入（2020-2025）&amp;（百万美元）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全球市场主要厂商Cr13不锈钢销售收入市场份额（2020-2025）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全球市场主要厂商Cr13不锈钢销售价格（2020-2025）&amp;（美元/吨）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2024年全球主要生产商Cr13不锈钢收入排名（百万美元）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中国市场主要厂商Cr13不锈钢销量（2020-2025）&amp;（千吨）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中国市场主要厂商Cr13不锈钢销量市场份额（2020-2025）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中国市场主要厂商Cr13不锈钢销售收入（2020-2025）&amp;（百万美元）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中国市场主要厂商Cr13不锈钢销售收入市场份额（2020-2025）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2024年中国主要生产商Cr13不锈钢收入排名（百万美元）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中国市场主要厂商Cr13不锈钢销售价格（2020-2025）&amp;（美元/吨）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全球主要厂商Cr13不锈钢总部及产地分布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全球主要厂商成立时间及Cr13不锈钢商业化日期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全球主要厂商Cr13不锈钢产品类型及应用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2024年全球Cr13不锈钢主要厂商市场地位（第一梯队、第二梯队和第三梯队）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全球Cr13不锈钢市场投资、并购等现状分析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Cr13不锈钢生产基地、销售区域、竞争对手及市场地位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Cr13不锈钢产品规格、参数及市场应用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Cr13不锈钢销量（千吨）、收入（百万美元）、价格（美元/吨）及毛利率（2020-2025）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全球不同产品类型Cr13不锈钢销量（2020-2025年）&amp;（千吨）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全球不同产品类型Cr13不锈钢销量市场份额（2020-2025）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全球不同产品类型Cr13不锈钢销量预测（2026-2031）&amp;（千吨）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全球市场不同产品类型Cr13不锈钢销量市场份额预测（2026-2031）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全球不同产品类型Cr13不锈钢收入（2020-2025年）&amp;（百万美元）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全球不同产品类型Cr13不锈钢收入市场份额（2020-2025）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全球不同产品类型Cr13不锈钢收入预测（2026-2031）&amp;（百万美元）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全球不同产品类型Cr13不锈钢收入市场份额预测（2026-2031）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全球不同应用Cr13不锈钢销量（2020-2025年）&amp;（千吨）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全球不同应用Cr13不锈钢销量市场份额（2020-2025）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全球不同应用Cr13不锈钢销量预测（2026-2031）&amp;（千吨）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全球市场不同应用Cr13不锈钢销量市场份额预测（2026-2031）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全球不同应用Cr13不锈钢收入（2020-2025年）&amp;（百万美元）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全球不同应用Cr13不锈钢收入市场份额（2020-2025）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全球不同应用Cr13不锈钢收入预测（2026-2031）&amp;（百万美元）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全球不同应用Cr13不锈钢收入市场份额预测（2026-2031）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Cr13不锈钢上游原料供应商及联系方式列表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Cr13不锈钢典型客户列表</w:t>
      </w:r>
      <w:r>
        <w:rPr>
          <w:rFonts w:hint="eastAsia"/>
        </w:rPr>
        <w:br/>
      </w:r>
      <w:r>
        <w:rPr>
          <w:rFonts w:hint="eastAsia"/>
        </w:rPr>
        <w:t>　　表 106： Cr13不锈钢主要销售模式及销售渠道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Cr13不锈钢行业发展机遇及主要驱动因素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Cr13不锈钢行业发展面临的风险</w:t>
      </w:r>
      <w:r>
        <w:rPr>
          <w:rFonts w:hint="eastAsia"/>
        </w:rPr>
        <w:br/>
      </w:r>
      <w:r>
        <w:rPr>
          <w:rFonts w:hint="eastAsia"/>
        </w:rPr>
        <w:t>　　表 109： Cr13不锈钢行业政策分析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Cr13不锈钢产品图片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全球不同产品类型Cr13不锈钢销售额2020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全球不同产品类型Cr13不锈钢市场份额2024 &amp; 2031</w:t>
      </w:r>
      <w:r>
        <w:rPr>
          <w:rFonts w:hint="eastAsia"/>
        </w:rPr>
        <w:br/>
      </w:r>
      <w:r>
        <w:rPr>
          <w:rFonts w:hint="eastAsia"/>
        </w:rPr>
        <w:t>　　图 4： 1Cr13产品图片</w:t>
      </w:r>
      <w:r>
        <w:rPr>
          <w:rFonts w:hint="eastAsia"/>
        </w:rPr>
        <w:br/>
      </w:r>
      <w:r>
        <w:rPr>
          <w:rFonts w:hint="eastAsia"/>
        </w:rPr>
        <w:t>　　图 5： 2Cr13产品图片</w:t>
      </w:r>
      <w:r>
        <w:rPr>
          <w:rFonts w:hint="eastAsia"/>
        </w:rPr>
        <w:br/>
      </w:r>
      <w:r>
        <w:rPr>
          <w:rFonts w:hint="eastAsia"/>
        </w:rPr>
        <w:t>　　图 6： 3Cr13产品图片</w:t>
      </w:r>
      <w:r>
        <w:rPr>
          <w:rFonts w:hint="eastAsia"/>
        </w:rPr>
        <w:br/>
      </w:r>
      <w:r>
        <w:rPr>
          <w:rFonts w:hint="eastAsia"/>
        </w:rPr>
        <w:t>　　图 7： 4Cr13产品图片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全球不同应用Cr13不锈钢市场份额2024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医疗及特种设备</w:t>
      </w:r>
      <w:r>
        <w:rPr>
          <w:rFonts w:hint="eastAsia"/>
        </w:rPr>
        <w:br/>
      </w:r>
      <w:r>
        <w:rPr>
          <w:rFonts w:hint="eastAsia"/>
        </w:rPr>
        <w:t>　　图 13： 全球Cr13不锈钢产能、产量、产能利用率及发展趋势（2020-2031）&amp;（千吨）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全球Cr13不锈钢产量、需求量及发展趋势（2020-2031）&amp;（千吨）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全球主要地区Cr13不锈钢产量（2020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全球主要地区Cr13不锈钢产量市场份额（2020-2031）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中国Cr13不锈钢产能、产量、产能利用率及发展趋势（2020-2031）&amp;（千吨）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中国Cr13不锈钢产量、市场需求量及发展趋势（2020-2031）&amp;（千吨）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全球Cr13不锈钢市场销售额及增长率：（2020-2031）&amp;（百万美元）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全球市场Cr13不锈钢市场规模：2020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全球市场Cr13不锈钢价格趋势（2020-2031）&amp;（美元/吨）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全球主要地区Cr13不锈钢销售收入（2020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全球主要地区Cr13不锈钢销售收入市场份额（2020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印度市场Cr13不锈钢销量及增长率（2020-2031）&amp;（千吨）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印度市场Cr13不锈钢收入及增长率（2020-2031）&amp;（百万美元）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2024年全球市场主要厂商Cr13不锈钢销量市场份额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2024年全球市场主要厂商Cr13不锈钢收入市场份额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2024年中国市场主要厂商Cr13不锈钢销量市场份额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2024年中国市场主要厂商Cr13不锈钢收入市场份额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2024年全球前五大生产商Cr13不锈钢市场份额</w:t>
      </w:r>
      <w:r>
        <w:rPr>
          <w:rFonts w:hint="eastAsia"/>
        </w:rPr>
        <w:br/>
      </w:r>
      <w:r>
        <w:rPr>
          <w:rFonts w:hint="eastAsia"/>
        </w:rPr>
        <w:t>　　图 42： 2024年全球Cr13不锈钢第一梯队、第二梯队和第三梯队厂商及市场份额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全球不同产品类型Cr13不锈钢价格走势（2020-2031）&amp;（美元/吨）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全球不同应用Cr13不锈钢价格走势（2020-2031）&amp;（美元/吨）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Cr13不锈钢产业链</w:t>
      </w:r>
      <w:r>
        <w:rPr>
          <w:rFonts w:hint="eastAsia"/>
        </w:rPr>
        <w:br/>
      </w:r>
      <w:r>
        <w:rPr>
          <w:rFonts w:hint="eastAsia"/>
        </w:rPr>
        <w:t>　　图 46： Cr13不锈钢中国企业SWOT分析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57f7e11774cce" w:history="1">
        <w:r>
          <w:rPr>
            <w:rStyle w:val="Hyperlink"/>
          </w:rPr>
          <w:t>2025-2031年全球与中国Cr13不锈钢行业发展调研及市场前景报告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57f7e11774cce" w:history="1">
        <w:r>
          <w:rPr>
            <w:rStyle w:val="Hyperlink"/>
          </w:rPr>
          <w:t>https://www.20087.com/1/95/Cr13BuXiuGangFaZhanXianZhuangQianJing.html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9d6fbe6c4b27" w:history="1">
      <w:r>
        <w:rPr>
          <w:rStyle w:val="Hyperlink"/>
        </w:rPr>
        <w:t>2025-2031年全球与中国Cr13不锈钢行业发展调研及市场前景报告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r13BuXiuGangFaZhanXianZhuangQianJing.html" TargetMode="External" Id="R2da57f7e117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r13BuXiuGangFaZhanXianZhuangQianJing.html" TargetMode="External" Id="R8b0c9d6fbe6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2025-08-16T00:27:36Z</dcterms:created>
  <dcterms:modified xsi:type="dcterms:W3CDTF">2025-08-16T01:27:36Z</dcterms:modified>
  <dc:subject>2025-2031年全球与中国Cr13不锈钢行业发展调研及市场前景报告</dc:subject>
  <dc:title>2025-2031年全球与中国Cr13不锈钢行业发展调研及市场前景报告</dc:title>
  <cp:keywords>2025-2031年全球与中国Cr13不锈钢行业发展调研及市场前景报告</cp:keywords>
  <dc:description>2025-2031年全球与中国Cr13不锈钢行业发展调研及市场前景报告</dc:description>
</cp:coreProperties>
</file>