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3649bd11d4dca" w:history="1">
              <w:r>
                <w:rPr>
                  <w:rStyle w:val="Hyperlink"/>
                </w:rPr>
                <w:t>2025-2031年全球与中国丹参酮行业分析及发展趋势预测报告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3649bd11d4dca" w:history="1">
              <w:r>
                <w:rPr>
                  <w:rStyle w:val="Hyperlink"/>
                </w:rPr>
                <w:t>2025-2031年全球与中国丹参酮行业分析及发展趋势预测报告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3649bd11d4dca" w:history="1">
                <w:r>
                  <w:rPr>
                    <w:rStyle w:val="Hyperlink"/>
                  </w:rPr>
                  <w:t>https://www.20087.com/1/05/DanCanTongHangYeFaZhanQuShi.html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酮是天然化合物，广泛存在于植物提取物，用于医药、化妆品等。目前，其生物活性研究深入，如抗氧化、抗炎作用，推动应用。提取技术优化，超临界、膜分离提纯度。市场对天然、无害化妆品、保健品需求，推动其发展。</w:t>
      </w:r>
      <w:r>
        <w:rPr>
          <w:rFonts w:hint="eastAsia"/>
        </w:rPr>
        <w:br/>
      </w:r>
      <w:r>
        <w:rPr>
          <w:rFonts w:hint="eastAsia"/>
        </w:rPr>
        <w:t>　　丹参酮将朝高效提取与新应用拓展。生物工程菌株提高产量，精准提取技术如色谱分离，提高纯度。新应用如抗衰老、皮肤修复，结合生物护肤，与医药新靶向治疗开发，如抗炎药物。植物基趋势，结合AI预测活性成分，精准配方，丹参酮将更高效、定向开发，拓宽健康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3649bd11d4dca" w:history="1">
        <w:r>
          <w:rPr>
            <w:rStyle w:val="Hyperlink"/>
          </w:rPr>
          <w:t>2025-2031年全球与中国丹参酮行业分析及发展趋势预测报告</w:t>
        </w:r>
      </w:hyperlink>
      <w:r>
        <w:rPr>
          <w:rFonts w:hint="eastAsia"/>
        </w:rPr>
        <w:t>》从市场规模、需求变化及价格动态等维度，系统解析了丹参酮行业的现状与发展趋势。报告深入分析了丹参酮产业链各环节，科学预测了市场前景与技术发展方向，同时聚焦丹参酮细分市场特点及重点企业的经营表现，揭示了丹参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中国丹参酮概述</w:t>
      </w:r>
      <w:r>
        <w:rPr>
          <w:rFonts w:hint="eastAsia"/>
        </w:rPr>
        <w:br/>
      </w:r>
      <w:r>
        <w:rPr>
          <w:rFonts w:hint="eastAsia"/>
        </w:rPr>
        <w:t>　　第一节 丹参酮行业定义</w:t>
      </w:r>
      <w:r>
        <w:rPr>
          <w:rFonts w:hint="eastAsia"/>
        </w:rPr>
        <w:br/>
      </w:r>
      <w:r>
        <w:rPr>
          <w:rFonts w:hint="eastAsia"/>
        </w:rPr>
        <w:t>　　第二节 丹参酮行业发展特性</w:t>
      </w:r>
      <w:r>
        <w:rPr>
          <w:rFonts w:hint="eastAsia"/>
        </w:rPr>
        <w:br/>
      </w:r>
      <w:r>
        <w:rPr>
          <w:rFonts w:hint="eastAsia"/>
        </w:rPr>
        <w:t>　　第三节 丹参酮产业链分析</w:t>
      </w:r>
      <w:r>
        <w:rPr>
          <w:rFonts w:hint="eastAsia"/>
        </w:rPr>
        <w:br/>
      </w:r>
      <w:r>
        <w:rPr>
          <w:rFonts w:hint="eastAsia"/>
        </w:rPr>
        <w:t>　　第四节 丹参酮行业生命周期分析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2024-2025年国外丹参酮市场发展概况</w:t>
      </w:r>
      <w:r>
        <w:rPr>
          <w:rFonts w:hint="eastAsia"/>
        </w:rPr>
        <w:br/>
      </w:r>
      <w:r>
        <w:rPr>
          <w:rFonts w:hint="eastAsia"/>
        </w:rPr>
        <w:t>　　第一节 全球丹参酮市场发展分析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北美地区主要国家丹参酮市场概况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欧盟地区主要国家丹参酮市场概况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亚洲地区主要国家丹参酮市场概况</w:t>
      </w:r>
      <w:r>
        <w:rPr>
          <w:rFonts w:hint="eastAsia"/>
        </w:rPr>
        <w:br/>
      </w:r>
      <w:r>
        <w:rPr>
          <w:rFonts w:hint="eastAsia"/>
        </w:rPr>
        <w:t>　　第五节 全球丹参酮市场发展预测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2024-2025年中国丹参酮发展环境分析</w:t>
      </w:r>
      <w:r>
        <w:rPr>
          <w:rFonts w:hint="eastAsia"/>
        </w:rPr>
        <w:br/>
      </w:r>
      <w:r>
        <w:rPr>
          <w:rFonts w:hint="eastAsia"/>
        </w:rPr>
        <w:t>　　第一节 丹参酮行业经济环境分析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丹参酮行业相关政策、标准</w:t>
      </w:r>
      <w:r>
        <w:rPr>
          <w:rFonts w:hint="eastAsia"/>
        </w:rPr>
        <w:br/>
      </w:r>
      <w:r>
        <w:rPr>
          <w:rFonts w:hint="eastAsia"/>
        </w:rPr>
        <w:t>　　第三节 丹参酮行业相关发展规划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2024-2025年丹参酮行业技术发展现状及趋势分析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丹参酮行业技术发展现状分析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国内外丹参酮行业技术差异与原因</w:t>
      </w:r>
      <w:r>
        <w:rPr>
          <w:rFonts w:hint="eastAsia"/>
        </w:rPr>
        <w:br/>
      </w:r>
      <w:r>
        <w:rPr>
          <w:rFonts w:hint="eastAsia"/>
        </w:rPr>
        <w:t>　　第三节 丹参酮行业技术发展方向、趋势预测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提升丹参酮行业技术能力策略建议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2024-2025年丹参酮市场特性分析</w:t>
      </w:r>
      <w:r>
        <w:rPr>
          <w:rFonts w:hint="eastAsia"/>
        </w:rPr>
        <w:br/>
      </w:r>
      <w:r>
        <w:rPr>
          <w:rFonts w:hint="eastAsia"/>
        </w:rPr>
        <w:t>　　第一节 丹参酮行业集中度分析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2024-2025年丹参酮行业SWOT分析</w:t>
      </w:r>
      <w:r>
        <w:rPr>
          <w:rFonts w:hint="eastAsia"/>
        </w:rPr>
        <w:br/>
      </w:r>
      <w:r>
        <w:rPr>
          <w:rFonts w:hint="eastAsia"/>
        </w:rPr>
        <w:t>　　　　一、丹参酮行业优势</w:t>
      </w:r>
      <w:r>
        <w:rPr>
          <w:rFonts w:hint="eastAsia"/>
        </w:rPr>
        <w:br/>
      </w:r>
      <w:r>
        <w:rPr>
          <w:rFonts w:hint="eastAsia"/>
        </w:rPr>
        <w:t>　　　　二、丹参酮行业劣势</w:t>
      </w:r>
      <w:r>
        <w:rPr>
          <w:rFonts w:hint="eastAsia"/>
        </w:rPr>
        <w:br/>
      </w:r>
      <w:r>
        <w:rPr>
          <w:rFonts w:hint="eastAsia"/>
        </w:rPr>
        <w:t>　　　　三、丹参酮行业机会</w:t>
      </w:r>
      <w:r>
        <w:rPr>
          <w:rFonts w:hint="eastAsia"/>
        </w:rPr>
        <w:br/>
      </w:r>
      <w:r>
        <w:rPr>
          <w:rFonts w:hint="eastAsia"/>
        </w:rPr>
        <w:t>　　　　四、丹参酮行业风险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中国丹参酮发展现状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2024-2025年中国丹参酮市场现状分析</w:t>
      </w:r>
      <w:r>
        <w:rPr>
          <w:rFonts w:hint="eastAsia"/>
        </w:rPr>
        <w:br/>
      </w:r>
      <w:r>
        <w:rPr>
          <w:rFonts w:hint="eastAsia"/>
        </w:rPr>
        <w:t>　　第二节 中国丹参酮行业产量情况分析及预测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一、丹参酮总体产能规模</w:t>
      </w:r>
      <w:r>
        <w:rPr>
          <w:rFonts w:hint="eastAsia"/>
        </w:rPr>
        <w:br/>
      </w:r>
      <w:r>
        <w:rPr>
          <w:rFonts w:hint="eastAsia"/>
        </w:rPr>
        <w:t>　　　　二、丹参酮生产区域分布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三、2019-2024年中国丹参酮产量统计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三、2025-2031年中国丹参酮产量预测</w:t>
      </w:r>
      <w:r>
        <w:rPr>
          <w:rFonts w:hint="eastAsia"/>
        </w:rPr>
        <w:br/>
      </w:r>
      <w:r>
        <w:rPr>
          <w:rFonts w:hint="eastAsia"/>
        </w:rPr>
        <w:t>　　第三节 中国丹参酮市场需求分析及预测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一、中国丹参酮市场需求特点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二、2019-2024年中国丹参酮市场需求量统计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三、2025-2031年中国丹参酮市场需求量预测</w:t>
      </w:r>
      <w:r>
        <w:rPr>
          <w:rFonts w:hint="eastAsia"/>
        </w:rPr>
        <w:br/>
      </w:r>
      <w:r>
        <w:rPr>
          <w:rFonts w:hint="eastAsia"/>
        </w:rPr>
        <w:t>　　第四节 中国丹参酮价格趋势分析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一、2019-2024年中国丹参酮市场价格趋势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二、2025-2031年中国丹参酮市场价格走势预测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2019-2024年丹参酮行业经济运行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2019-2024年中国丹参酮行业盈利能力分析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2019-2024年中国丹参酮行业发展能力分析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2019-2024年丹参酮行业偿债能力分析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2019-2024年丹参酮制造企业数量分析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中国丹参酮行业重点地区发展分析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**地区丹参酮市场发展分析</w:t>
      </w:r>
      <w:r>
        <w:rPr>
          <w:rFonts w:hint="eastAsia"/>
        </w:rPr>
        <w:br/>
      </w:r>
      <w:r>
        <w:rPr>
          <w:rFonts w:hint="eastAsia"/>
        </w:rPr>
        <w:t>　　第三节 **地区丹参酮市场发展分析</w:t>
      </w:r>
      <w:r>
        <w:rPr>
          <w:rFonts w:hint="eastAsia"/>
        </w:rPr>
        <w:br/>
      </w:r>
      <w:r>
        <w:rPr>
          <w:rFonts w:hint="eastAsia"/>
        </w:rPr>
        <w:t>　　第四节 **地区丹参酮市场发展分析</w:t>
      </w:r>
      <w:r>
        <w:rPr>
          <w:rFonts w:hint="eastAsia"/>
        </w:rPr>
        <w:br/>
      </w:r>
      <w:r>
        <w:rPr>
          <w:rFonts w:hint="eastAsia"/>
        </w:rPr>
        <w:t>　　第五节 **地区丹参酮市场发展分析</w:t>
      </w:r>
      <w:r>
        <w:rPr>
          <w:rFonts w:hint="eastAsia"/>
        </w:rPr>
        <w:br/>
      </w:r>
      <w:r>
        <w:rPr>
          <w:rFonts w:hint="eastAsia"/>
        </w:rPr>
        <w:t>　　第六节 **地区丹参酮市场发展分析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2019-2024年中国丹参酮进出口分析</w:t>
      </w:r>
      <w:r>
        <w:rPr>
          <w:rFonts w:hint="eastAsia"/>
        </w:rPr>
        <w:br/>
      </w:r>
      <w:r>
        <w:rPr>
          <w:rFonts w:hint="eastAsia"/>
        </w:rPr>
        <w:t>　　第一节 丹参酮进口情况分析</w:t>
      </w:r>
      <w:r>
        <w:rPr>
          <w:rFonts w:hint="eastAsia"/>
        </w:rPr>
        <w:br/>
      </w:r>
      <w:r>
        <w:rPr>
          <w:rFonts w:hint="eastAsia"/>
        </w:rPr>
        <w:t>　　第二节 丹参酮出口情况分析</w:t>
      </w:r>
      <w:r>
        <w:rPr>
          <w:rFonts w:hint="eastAsia"/>
        </w:rPr>
        <w:br/>
      </w:r>
      <w:r>
        <w:rPr>
          <w:rFonts w:hint="eastAsia"/>
        </w:rPr>
        <w:t>　　第三节 影响丹参酮进出口因素分析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主要丹参酮生产企业及竞争格局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丹参酮行业投资战略研究</w:t>
      </w:r>
      <w:r>
        <w:rPr>
          <w:rFonts w:hint="eastAsia"/>
        </w:rPr>
        <w:br/>
      </w:r>
      <w:r>
        <w:rPr>
          <w:rFonts w:hint="eastAsia"/>
        </w:rPr>
        <w:t>　　第一节 丹参酮行业发展战略研究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对我国丹参酮品牌的战略思考</w:t>
      </w:r>
      <w:r>
        <w:rPr>
          <w:rFonts w:hint="eastAsia"/>
        </w:rPr>
        <w:br/>
      </w:r>
      <w:r>
        <w:rPr>
          <w:rFonts w:hint="eastAsia"/>
        </w:rPr>
        <w:t>　　　　一、丹参酮品牌的重要性</w:t>
      </w:r>
      <w:r>
        <w:rPr>
          <w:rFonts w:hint="eastAsia"/>
        </w:rPr>
        <w:br/>
      </w:r>
      <w:r>
        <w:rPr>
          <w:rFonts w:hint="eastAsia"/>
        </w:rPr>
        <w:t>　　　　二、丹参酮实施品牌战略的意义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三、丹参酮企业品牌的现状分析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四、我国丹参酮企业的品牌战略</w:t>
      </w:r>
      <w:r>
        <w:rPr>
          <w:rFonts w:hint="eastAsia"/>
        </w:rPr>
        <w:br/>
      </w:r>
      <w:r>
        <w:rPr>
          <w:rFonts w:hint="eastAsia"/>
        </w:rPr>
        <w:t>　　　　五、丹参酮品牌战略管理的策略</w:t>
      </w:r>
      <w:r>
        <w:rPr>
          <w:rFonts w:hint="eastAsia"/>
        </w:rPr>
        <w:br/>
      </w:r>
      <w:r>
        <w:rPr>
          <w:rFonts w:hint="eastAsia"/>
        </w:rPr>
        <w:t>　　第三节 丹参酮经营策略分析</w:t>
      </w:r>
      <w:r>
        <w:rPr>
          <w:rFonts w:hint="eastAsia"/>
        </w:rPr>
        <w:br/>
      </w:r>
      <w:r>
        <w:rPr>
          <w:rFonts w:hint="eastAsia"/>
        </w:rPr>
        <w:t>　　　　一、丹参酮市场细分策略</w:t>
      </w:r>
      <w:r>
        <w:rPr>
          <w:rFonts w:hint="eastAsia"/>
        </w:rPr>
        <w:br/>
      </w:r>
      <w:r>
        <w:rPr>
          <w:rFonts w:hint="eastAsia"/>
        </w:rPr>
        <w:t>　　　　二、丹参酮市场创新策略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四、丹参酮新产品差异化战略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2025-2031年中国丹参酮发展趋势预测及投资风险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2025-2025年丹参酮市场前景分析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2025-2031年丹参酮行业发展趋势预测</w:t>
      </w:r>
      <w:r>
        <w:rPr>
          <w:rFonts w:hint="eastAsia"/>
        </w:rPr>
        <w:br/>
      </w:r>
      <w:r>
        <w:rPr>
          <w:rFonts w:hint="eastAsia"/>
        </w:rPr>
        <w:t>　　第三节 丹参酮行业投资风险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丹参酮投资建议</w:t>
      </w:r>
      <w:r>
        <w:rPr>
          <w:rFonts w:hint="eastAsia"/>
        </w:rPr>
        <w:br/>
      </w:r>
      <w:r>
        <w:rPr>
          <w:rFonts w:hint="eastAsia"/>
        </w:rPr>
        <w:t>　　第一节 丹参酮行业投资环境分析</w:t>
      </w:r>
      <w:r>
        <w:rPr>
          <w:rFonts w:hint="eastAsia"/>
        </w:rPr>
        <w:br/>
      </w:r>
      <w:r>
        <w:rPr>
          <w:rFonts w:hint="eastAsia"/>
        </w:rPr>
        <w:t>　　第二节 丹参酮行业投资进入壁垒分析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2019-2024年中国丹参酮市场规模及增长情况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2019-2024年中国丹参酮行业产量及增长趋势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2025-2031年中国丹参酮行业产量预测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2025-2031年中国丹参酮行业市场需求预测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**地区丹参酮市场规模及增长情况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**地区丹参酮市场规模及增长情况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2019-2024年中国丹参酮行业进口量及增速统计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2019-2024年中国丹参酮行业出口量及增速统计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2025年丹参酮市场前景分析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2025-2031年中国丹参酮市场需求预测</w:t>
      </w:r>
      <w:r>
        <w:rPr>
          <w:rFonts w:hint="eastAsia"/>
        </w:rPr>
        <w:br/>
      </w:r>
      <w:r>
        <w:rPr>
          <w:rFonts w:hint="eastAsia"/>
        </w:rPr>
        <w:t>　　图表 2025年丹参酮发展趋势预测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3649bd11d4dca" w:history="1">
        <w:r>
          <w:rPr>
            <w:rStyle w:val="Hyperlink"/>
          </w:rPr>
          <w:t>2025-2031年全球与中国丹参酮行业分析及发展趋势预测报告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3649bd11d4dca" w:history="1">
        <w:r>
          <w:rPr>
            <w:rStyle w:val="Hyperlink"/>
          </w:rPr>
          <w:t>https://www.20087.com/1/05/DanCanTongHangYeFaZhanQuShi.html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酮的功效与作用、丹参酮胶囊、丹参酮能根治痤疮吗、丹参酮的副作用太大了、丹参酮注射功效说明书、丹参酮‖A磺酸钠、女人吃丹参酮的好处、丹参酮胶囊去痘要多久见效、丹参酮胶囊吃了七天突然过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670a252964e43" w:history="1">
      <w:r>
        <w:rPr>
          <w:rStyle w:val="Hyperlink"/>
        </w:rPr>
        <w:t>2025-2031年全球与中国丹参酮行业分析及发展趋势预测报告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anCanTongHangYeFaZhanQuShi.html" TargetMode="External" Id="R4f13649bd11d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anCanTongHangYeFaZhanQuShi.html" TargetMode="External" Id="Rff0670a25296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2024-08-22T06:38:00Z</dcterms:created>
  <dcterms:modified xsi:type="dcterms:W3CDTF">2024-08-22T07:38:00Z</dcterms:modified>
  <dc:subject>2025-2031年全球与中国丹参酮行业分析及发展趋势预测报告</dc:subject>
  <dc:title>2025-2031年全球与中国丹参酮行业分析及发展趋势预测报告</dc:title>
  <cp:keywords>2025-2031年全球与中国丹参酮行业分析及发展趋势预测报告</cp:keywords>
  <dc:description>2025-2031年全球与中国丹参酮行业分析及发展趋势预测报告</dc:description>
</cp:coreProperties>
</file>