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61b4caff34516" w:history="1">
              <w:r>
                <w:rPr>
                  <w:rStyle w:val="Hyperlink"/>
                </w:rPr>
                <w:t>2024-2030年中国冷轧硅钢行业深度调研与发展趋势报告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61b4caff34516" w:history="1">
              <w:r>
                <w:rPr>
                  <w:rStyle w:val="Hyperlink"/>
                </w:rPr>
                <w:t>2024-2030年中国冷轧硅钢行业深度调研与发展趋势报告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61b4caff34516" w:history="1">
                <w:r>
                  <w:rPr>
                    <w:rStyle w:val="Hyperlink"/>
                  </w:rPr>
                  <w:t>https://www.20087.com/1/75/LengYaGuiGangHangYeFaZhanQuShi.html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硅钢是一种高性能的电工钢材料，广泛应用于电力变压器、发电机和电机等领域。近年来，随着电力电子技术的发展和能效标准的提高，对冷轧硅钢的需求持续增长。制造商通过改进生产工艺和材料成分，提高了产品的磁性能和抗老化能力，降低了铁损，从而提高了能效。此外，随着新能源汽车和可再生能源发电设备的快速发展，对高性能冷轧硅钢的需求进一步增加。</w:t>
      </w:r>
      <w:r>
        <w:rPr>
          <w:rFonts w:hint="eastAsia"/>
        </w:rPr>
        <w:br/>
      </w:r>
      <w:r>
        <w:rPr>
          <w:rFonts w:hint="eastAsia"/>
        </w:rPr>
        <w:t>　　未来，冷轧硅钢市场的发展将更加注重材料性能的提升和应用领域的扩展。一方面，随着对高能效和低碳排放的要求提高，冷轧硅钢将朝着更低铁损、更高磁感应强度的方向发展，以满足更高能效标准的需求。另一方面，随着新能源技术的进步，冷轧硅钢将在电动汽车、风力发电等新兴领域得到更广泛的应用。此外，随着材料科学的进步，新型合金成分的冷轧硅钢将不断涌现，以提高材料的综合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61b4caff34516" w:history="1">
        <w:r>
          <w:rPr>
            <w:rStyle w:val="Hyperlink"/>
          </w:rPr>
          <w:t>2024-2030年中国冷轧硅钢行业深度调研与发展趋势报告</w:t>
        </w:r>
      </w:hyperlink>
      <w:r>
        <w:rPr>
          <w:rFonts w:hint="eastAsia"/>
        </w:rPr>
        <w:t>》基于国家统计局及冷轧硅钢行业协会的权威数据，全面调研了冷轧硅钢行业的市场规模、市场需求、产业链结构及价格变动，并对冷轧硅钢细分市场进行了深入分析。报告详细剖析了冷轧硅钢市场竞争格局，重点关注品牌影响力及重点企业的运营表现，同时科学预测了冷轧硅钢市场前景与发展趋势，识别了行业潜在的风险与机遇。通过专业、科学的研究方法，报告为冷轧硅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中国冷轧硅钢市场发展综述</w:t>
      </w:r>
      <w:r>
        <w:rPr>
          <w:rFonts w:hint="eastAsia"/>
        </w:rPr>
        <w:br/>
      </w:r>
      <w:r>
        <w:rPr>
          <w:rFonts w:hint="eastAsia"/>
        </w:rPr>
        <w:t>　　第一节 中国冷轧硅钢市场发展现状</w:t>
      </w:r>
      <w:r>
        <w:rPr>
          <w:rFonts w:hint="eastAsia"/>
        </w:rPr>
        <w:br/>
      </w:r>
      <w:r>
        <w:rPr>
          <w:rFonts w:hint="eastAsia"/>
        </w:rPr>
        <w:t>　　第二节 中国冷轧硅钢市场供需分析</w:t>
      </w:r>
      <w:r>
        <w:rPr>
          <w:rFonts w:hint="eastAsia"/>
        </w:rPr>
        <w:br/>
      </w:r>
      <w:r>
        <w:rPr>
          <w:rFonts w:hint="eastAsia"/>
        </w:rPr>
        <w:t>　　　　一、中国冷轧硅钢市场产量分析</w:t>
      </w:r>
      <w:r>
        <w:rPr>
          <w:rFonts w:hint="eastAsia"/>
        </w:rPr>
        <w:br/>
      </w:r>
      <w:r>
        <w:rPr>
          <w:rFonts w:hint="eastAsia"/>
        </w:rPr>
        <w:t>　　　　二、中国冷轧硅钢市场需求总量分析</w:t>
      </w:r>
      <w:r>
        <w:rPr>
          <w:rFonts w:hint="eastAsia"/>
        </w:rPr>
        <w:br/>
      </w:r>
      <w:r>
        <w:rPr>
          <w:rFonts w:hint="eastAsia"/>
        </w:rPr>
        <w:t>　　　　三、重点区域市场发展状况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2019-2024年冷轧硅钢行业发展环境分析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三、2019-2024年经济发展思考</w:t>
      </w:r>
      <w:r>
        <w:rPr>
          <w:rFonts w:hint="eastAsia"/>
        </w:rPr>
        <w:br/>
      </w:r>
      <w:r>
        <w:rPr>
          <w:rFonts w:hint="eastAsia"/>
        </w:rPr>
        <w:t>　　第二节 冷轧硅钢行业政策环境分析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三、冷轧硅钢行业政策及相关政策解读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冷轧硅钢行业技术环境分析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冷轧硅钢行业发展情况分析</w:t>
      </w:r>
      <w:r>
        <w:rPr>
          <w:rFonts w:hint="eastAsia"/>
        </w:rPr>
        <w:br/>
      </w:r>
      <w:r>
        <w:rPr>
          <w:rFonts w:hint="eastAsia"/>
        </w:rPr>
        <w:t>　　第一节 冷轧硅钢行业发展分析</w:t>
      </w:r>
      <w:r>
        <w:rPr>
          <w:rFonts w:hint="eastAsia"/>
        </w:rPr>
        <w:br/>
      </w:r>
      <w:r>
        <w:rPr>
          <w:rFonts w:hint="eastAsia"/>
        </w:rPr>
        <w:t>　　　　一、冷轧硅钢行业发展历程及现状</w:t>
      </w:r>
      <w:r>
        <w:rPr>
          <w:rFonts w:hint="eastAsia"/>
        </w:rPr>
        <w:br/>
      </w:r>
      <w:r>
        <w:rPr>
          <w:rFonts w:hint="eastAsia"/>
        </w:rPr>
        <w:t>　　　　二、冷轧硅钢行业发展特点分析</w:t>
      </w:r>
      <w:r>
        <w:rPr>
          <w:rFonts w:hint="eastAsia"/>
        </w:rPr>
        <w:br/>
      </w:r>
      <w:r>
        <w:rPr>
          <w:rFonts w:hint="eastAsia"/>
        </w:rPr>
        <w:t>　　　　三、冷轧硅钢行业与宏观经济相关性分析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四、冷轧硅钢行业生命周期分析</w:t>
      </w:r>
      <w:r>
        <w:rPr>
          <w:rFonts w:hint="eastAsia"/>
        </w:rPr>
        <w:br/>
      </w:r>
      <w:r>
        <w:rPr>
          <w:rFonts w:hint="eastAsia"/>
        </w:rPr>
        <w:t>　　第二节 冷轧硅钢行业生产情况分析</w:t>
      </w:r>
      <w:r>
        <w:rPr>
          <w:rFonts w:hint="eastAsia"/>
        </w:rPr>
        <w:br/>
      </w:r>
      <w:r>
        <w:rPr>
          <w:rFonts w:hint="eastAsia"/>
        </w:rPr>
        <w:t>　　　　一、冷轧硅钢行业生产总量及增速分析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二、冷轧硅钢行业厂家开工情况分析</w:t>
      </w:r>
      <w:r>
        <w:rPr>
          <w:rFonts w:hint="eastAsia"/>
        </w:rPr>
        <w:br/>
      </w:r>
      <w:r>
        <w:rPr>
          <w:rFonts w:hint="eastAsia"/>
        </w:rPr>
        <w:t>　　第三节 冷轧硅钢产品价格走势分析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冷轧硅钢行业产业链分析</w:t>
      </w:r>
      <w:r>
        <w:rPr>
          <w:rFonts w:hint="eastAsia"/>
        </w:rPr>
        <w:br/>
      </w:r>
      <w:r>
        <w:rPr>
          <w:rFonts w:hint="eastAsia"/>
        </w:rPr>
        <w:t>　　第一节 冷轧硅钢行业产业链分析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二、冷轧硅钢产业链模型分析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三、上游产业对冷轧硅钢行业的影响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三、下游产业对冷轧硅钢行业的影响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冷轧硅钢市场供需调查分析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2019-2024年冷轧硅钢市场供给分析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2019-2024年冷轧硅钢市场需求分析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2019-2024年冷轧硅钢市场特征分析</w:t>
      </w:r>
      <w:r>
        <w:rPr>
          <w:rFonts w:hint="eastAsia"/>
        </w:rPr>
        <w:br/>
      </w:r>
      <w:r>
        <w:rPr>
          <w:rFonts w:hint="eastAsia"/>
        </w:rPr>
        <w:t>　　　　一、2019-2024年冷轧硅钢产品特征分析</w:t>
      </w:r>
      <w:r>
        <w:rPr>
          <w:rFonts w:hint="eastAsia"/>
        </w:rPr>
        <w:br/>
      </w:r>
      <w:r>
        <w:rPr>
          <w:rFonts w:hint="eastAsia"/>
        </w:rPr>
        <w:t>　　　　二、2019-2024年冷轧硅钢价格特征分析</w:t>
      </w:r>
      <w:r>
        <w:rPr>
          <w:rFonts w:hint="eastAsia"/>
        </w:rPr>
        <w:br/>
      </w:r>
      <w:r>
        <w:rPr>
          <w:rFonts w:hint="eastAsia"/>
        </w:rPr>
        <w:t>　　第四节 2024-2030年冷轧硅钢市场特征预测分析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一、2024-2030年冷轧硅钢种类特征预测分析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二、2024-2030年冷轧硅钢价格特征预测分析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冷轧硅钢营销策略调研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冷轧硅钢市场消费状况分析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一、价格走势变化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一、经销商及代理商简述</w:t>
      </w:r>
      <w:r>
        <w:rPr>
          <w:rFonts w:hint="eastAsia"/>
        </w:rPr>
        <w:br/>
      </w:r>
      <w:r>
        <w:rPr>
          <w:rFonts w:hint="eastAsia"/>
        </w:rPr>
        <w:t>　　　　二、产品主要销售模式</w:t>
      </w:r>
      <w:r>
        <w:rPr>
          <w:rFonts w:hint="eastAsia"/>
        </w:rPr>
        <w:br/>
      </w:r>
      <w:r>
        <w:rPr>
          <w:rFonts w:hint="eastAsia"/>
        </w:rPr>
        <w:t>　　第三节 消费结构分析</w:t>
      </w:r>
      <w:r>
        <w:rPr>
          <w:rFonts w:hint="eastAsia"/>
        </w:rPr>
        <w:br/>
      </w:r>
      <w:r>
        <w:rPr>
          <w:rFonts w:hint="eastAsia"/>
        </w:rPr>
        <w:t>　　第四节 用户分析</w:t>
      </w:r>
      <w:r>
        <w:rPr>
          <w:rFonts w:hint="eastAsia"/>
        </w:rPr>
        <w:br/>
      </w:r>
      <w:r>
        <w:rPr>
          <w:rFonts w:hint="eastAsia"/>
        </w:rPr>
        <w:t>　　　　一、用户关注的因素</w:t>
      </w:r>
      <w:r>
        <w:rPr>
          <w:rFonts w:hint="eastAsia"/>
        </w:rPr>
        <w:br/>
      </w:r>
      <w:r>
        <w:rPr>
          <w:rFonts w:hint="eastAsia"/>
        </w:rPr>
        <w:t>　　　　二、用户购买渠道分析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国内重点企业监测</w:t>
      </w:r>
      <w:r>
        <w:rPr>
          <w:rFonts w:hint="eastAsia"/>
        </w:rPr>
        <w:br/>
      </w:r>
      <w:r>
        <w:rPr>
          <w:rFonts w:hint="eastAsia"/>
        </w:rPr>
        <w:t>　　第一节 广东盈泉钢制品有限公司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涟源钢铁集团有限公司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中国首钢集团公司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上海矽钢有限公司冷轧分公司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万鼎硅钢（集团）有限公司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2024-2030年中国冷轧硅钢行业发展趋势分析</w:t>
      </w:r>
      <w:r>
        <w:rPr>
          <w:rFonts w:hint="eastAsia"/>
        </w:rPr>
        <w:br/>
      </w:r>
      <w:r>
        <w:rPr>
          <w:rFonts w:hint="eastAsia"/>
        </w:rPr>
        <w:t>　　第一节 未来冷轧硅钢行业发展趋势分析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2024-2030年冷轧硅钢行业运行状况预测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2024-2030年冷轧硅钢行业发展投资策略及建议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2024-2030年中国冷轧硅钢企业投资策略分析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2024-2030年冷轧硅钢企业投资潜力与价值分析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2024-2030年冷轧硅钢企业投资环境分析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2024-2030年冷轧硅钢企业swot模型分析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2024-2030年我国冷轧硅钢企业投资潜力分析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2024-2030年我国冷轧硅钢企业前景展望分析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2024-2030年我国冷轧硅钢企业盈利能力预测</w:t>
      </w:r>
      <w:r>
        <w:rPr>
          <w:rFonts w:hint="eastAsia"/>
        </w:rPr>
        <w:br/>
      </w:r>
      <w:r>
        <w:rPr>
          <w:rFonts w:hint="eastAsia"/>
        </w:rPr>
        <w:t>　　第六节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2024-2030年冷轧硅钢企业投资潜力与价值分析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2024-2030年冷轧硅钢企业投资环境分析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2024-2030年我国冷轧硅钢企业投资潜力分析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2024-2030年我国冷轧硅钢企业前景展望分析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2024-2030年我国冷轧硅钢企业盈利能力预测</w:t>
      </w:r>
      <w:r>
        <w:rPr>
          <w:rFonts w:hint="eastAsia"/>
        </w:rPr>
        <w:br/>
      </w:r>
      <w:r>
        <w:rPr>
          <w:rFonts w:hint="eastAsia"/>
        </w:rPr>
        <w:t>　　第五节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冷轧硅钢产业投资机会与风险总结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中:智林:－经营风险建议</w:t>
      </w:r>
      <w:r>
        <w:rPr>
          <w:rFonts w:hint="eastAsia"/>
        </w:rPr>
        <w:br/>
      </w:r>
      <w:r>
        <w:rPr>
          <w:rFonts w:hint="eastAsia"/>
        </w:rPr>
        <w:t>　　　　一、影响冷轧硅钢企业经营的内外部因素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2019-2024年我国冷轧硅钢行业产量分析</w:t>
      </w:r>
      <w:r>
        <w:rPr>
          <w:rFonts w:hint="eastAsia"/>
        </w:rPr>
        <w:br/>
      </w:r>
      <w:r>
        <w:rPr>
          <w:rFonts w:hint="eastAsia"/>
        </w:rPr>
        <w:t>　　图表 2024年冷轧硅钢进口总量企业排名</w:t>
      </w:r>
      <w:r>
        <w:rPr>
          <w:rFonts w:hint="eastAsia"/>
        </w:rPr>
        <w:br/>
      </w:r>
      <w:r>
        <w:rPr>
          <w:rFonts w:hint="eastAsia"/>
        </w:rPr>
        <w:t>　　图表 2024年我国不锈钢管焊管国内外产品供给结构分析</w:t>
      </w:r>
      <w:r>
        <w:rPr>
          <w:rFonts w:hint="eastAsia"/>
        </w:rPr>
        <w:br/>
      </w:r>
      <w:r>
        <w:rPr>
          <w:rFonts w:hint="eastAsia"/>
        </w:rPr>
        <w:t>　　图表 2024年我国冷轧硅钢国内产出区域结构分析</w:t>
      </w:r>
      <w:r>
        <w:rPr>
          <w:rFonts w:hint="eastAsia"/>
        </w:rPr>
        <w:br/>
      </w:r>
      <w:r>
        <w:rPr>
          <w:rFonts w:hint="eastAsia"/>
        </w:rPr>
        <w:t>　　图表 2019-2024年我国冷轧硅钢行业需求量分析</w:t>
      </w:r>
      <w:r>
        <w:rPr>
          <w:rFonts w:hint="eastAsia"/>
        </w:rPr>
        <w:br/>
      </w:r>
      <w:r>
        <w:rPr>
          <w:rFonts w:hint="eastAsia"/>
        </w:rPr>
        <w:t>　　图表 我国冷轧硅钢行业需求区域分析</w:t>
      </w:r>
      <w:r>
        <w:rPr>
          <w:rFonts w:hint="eastAsia"/>
        </w:rPr>
        <w:br/>
      </w:r>
      <w:r>
        <w:rPr>
          <w:rFonts w:hint="eastAsia"/>
        </w:rPr>
        <w:t>　　图表 2024年冷轧硅钢出口总量企业排名</w:t>
      </w:r>
      <w:r>
        <w:rPr>
          <w:rFonts w:hint="eastAsia"/>
        </w:rPr>
        <w:br/>
      </w:r>
      <w:r>
        <w:rPr>
          <w:rFonts w:hint="eastAsia"/>
        </w:rPr>
        <w:t>　　图表 2019-2024年我国冷轧硅钢行业供需平衡分析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2019-2024年冷轧硅钢行业与宏观经济相关性分析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2019-2024年我国冷轧硅钢行业产量分析</w:t>
      </w:r>
      <w:r>
        <w:rPr>
          <w:rFonts w:hint="eastAsia"/>
        </w:rPr>
        <w:br/>
      </w:r>
      <w:r>
        <w:rPr>
          <w:rFonts w:hint="eastAsia"/>
        </w:rPr>
        <w:t>　　图表 2019-2024年我国冷轧硅钢行业进口分析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2019-2024年我国冷轧硅钢行业价格分析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冷轧硅钢的产业链结构图</w:t>
      </w:r>
      <w:r>
        <w:rPr>
          <w:rFonts w:hint="eastAsia"/>
        </w:rPr>
        <w:br/>
      </w:r>
      <w:r>
        <w:rPr>
          <w:rFonts w:hint="eastAsia"/>
        </w:rPr>
        <w:t>　　图表 2019-2024年我国冷轧硅钢行业供给分析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61b4caff34516" w:history="1">
        <w:r>
          <w:rPr>
            <w:rStyle w:val="Hyperlink"/>
          </w:rPr>
          <w:t>2024-2030年中国冷轧硅钢行业深度调研与发展趋势报告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61b4caff34516" w:history="1">
        <w:r>
          <w:rPr>
            <w:rStyle w:val="Hyperlink"/>
          </w:rPr>
          <w:t>https://www.20087.com/1/75/LengYaGuiGangHangYeFaZhanQuShi.html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热点：今日硅钢片价格走势图、冷轧硅钢价格、硅钢是什么材料、冷轧硅钢片性能数据表、高硅钢材质介绍、冷轧硅钢生产工艺流程、冷轧钢、冷轧硅钢片比热轧硅钢片磁导率低、热轧和冷轧哪个贵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406c292bc496c" w:history="1">
      <w:r>
        <w:rPr>
          <w:rStyle w:val="Hyperlink"/>
        </w:rPr>
        <w:t>2024-2030年中国冷轧硅钢行业深度调研与发展趋势报告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LengYaGuiGangHangYeFaZhanQuShi.html" TargetMode="External" Id="R46561b4caff3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LengYaGuiGangHangYeFaZhanQuShi.html" TargetMode="External" Id="R2c6406c292bc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2024-05-05T04:29:00Z</dcterms:created>
  <dcterms:modified xsi:type="dcterms:W3CDTF">2024-05-05T05:29:00Z</dcterms:modified>
  <dc:subject>2024-2030年中国冷轧硅钢行业深度调研与发展趋势报告</dc:subject>
  <dc:title>2024-2030年中国冷轧硅钢行业深度调研与发展趋势报告</dc:title>
  <cp:keywords>2024-2030年中国冷轧硅钢行业深度调研与发展趋势报告</cp:keywords>
  <dc:description>2024-2030年中国冷轧硅钢行业深度调研与发展趋势报告</dc:description>
</cp:coreProperties>
</file>