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0ff5d710c4989" w:history="1">
              <w:r>
                <w:rPr>
                  <w:rStyle w:val="Hyperlink"/>
                </w:rPr>
                <w:t>2025-2031年中国原油制品行业现状深度调研与发展趋势分析报告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0ff5d710c4989" w:history="1">
              <w:r>
                <w:rPr>
                  <w:rStyle w:val="Hyperlink"/>
                </w:rPr>
                <w:t>2025-2031年中国原油制品行业现状深度调研与发展趋势分析报告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0ff5d710c4989" w:history="1">
                <w:r>
                  <w:rPr>
                    <w:rStyle w:val="Hyperlink"/>
                  </w:rPr>
                  <w:t>https://www.20087.com/1/75/YuanYouZhiPinXianZhuangYuFaZhanQ.html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制品作为全球能源体系中的核心部分，其市场受到国际政治经济形势的影响较大。近年来，随着新能源技术的发展和全球气候变化问题的加剧，原油制品面临诸多挑战。石油输出国组织(OPEC)及其盟友通过产量调控试图稳定市场，但非传统石油资源的开采（如页岩油）和可再生能源的兴起对传统原油制品构成了直接竞争。此外，环保政策和碳排放标准的严格化也对原油制品的需求产生了影响。</w:t>
      </w:r>
      <w:r>
        <w:rPr>
          <w:rFonts w:hint="eastAsia"/>
        </w:rPr>
        <w:br/>
      </w:r>
      <w:r>
        <w:rPr>
          <w:rFonts w:hint="eastAsia"/>
        </w:rPr>
        <w:t>　　未来，原油制品的发展将更加注重效率和清洁化。一方面，随着技术进步和成本降低，可再生能源将在能源结构中扮演越来越重要的角色，导致对原油制品的需求逐渐下降。另一方面，石油生产国和公司将继续优化提炼过程，提高能源利用效率，并开发低碳技术，以减少碳排放。此外，随着电动汽车的普及，传统的汽油和柴油需求将有所下降，但航空燃料和其他特种化学品的需求预计会保持稳定甚至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0ff5d710c4989" w:history="1">
        <w:r>
          <w:rPr>
            <w:rStyle w:val="Hyperlink"/>
          </w:rPr>
          <w:t>2025-2031年中国原油制品行业现状深度调研与发展趋势分析报告</w:t>
        </w:r>
      </w:hyperlink>
      <w:r>
        <w:rPr>
          <w:rFonts w:hint="eastAsia"/>
        </w:rPr>
        <w:t>》系统分析了原油制品行业的市场需求、市场规模及价格动态，全面梳理了原油制品产业链结构，并对原油制品细分市场进行了深入探究。报告基于详实数据，科学预测了原油制品市场前景与发展趋势，重点剖析了品牌竞争格局、市场集中度及重点企业的市场地位。通过SWOT分析，报告识别了行业面临的机遇与风险，并提出了针对性发展策略与建议，为原油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原油制品的行业定位及投资特性</w:t>
      </w:r>
      <w:r>
        <w:rPr>
          <w:rFonts w:hint="eastAsia"/>
        </w:rPr>
        <w:br/>
      </w:r>
      <w:r>
        <w:rPr>
          <w:rFonts w:hint="eastAsia"/>
        </w:rPr>
        <w:t>　　第一节 原油制品行业定位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原油制品行业投资特性分析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原油制品行业发展现状概述</w:t>
      </w:r>
      <w:r>
        <w:rPr>
          <w:rFonts w:hint="eastAsia"/>
        </w:rPr>
        <w:br/>
      </w:r>
      <w:r>
        <w:rPr>
          <w:rFonts w:hint="eastAsia"/>
        </w:rPr>
        <w:t>　　第一节 原油制品国际发展概述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据数据，全球石油产量为 9265 万桶/天， 产量较 增长了约 60 万桶/天，其中欧派克和其他维也纳联盟成员的石油 产量减少约 90 万桶/日，反映出减产的作用；维也纳联盟以外的产油国产量增 加了约 150 万桶/日，美国和利比亚（曾一度被豁免减产）成为领军国家。美国 受益于页岩油产量大幅增长排名首位（1306 万桶/天），其后分别为沙特阿拉伯 （1195 万桶/天）、俄罗斯（1126 万桶/天）、伊朗（498 万桶/天）等。</w:t>
      </w:r>
      <w:r>
        <w:rPr>
          <w:rFonts w:hint="eastAsia"/>
        </w:rPr>
        <w:br/>
      </w:r>
      <w:r>
        <w:rPr>
          <w:rFonts w:hint="eastAsia"/>
        </w:rPr>
        <w:t>　　　　2017年全球石油日产量前十的国家（万桶/天）</w:t>
      </w:r>
      <w:r>
        <w:rPr>
          <w:rFonts w:hint="eastAsia"/>
        </w:rPr>
        <w:br/>
      </w:r>
      <w:r>
        <w:rPr>
          <w:rFonts w:hint="eastAsia"/>
        </w:rPr>
        <w:t>　　　　OPEC 国家原油产量（2018 年 11 月，万桶/天）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中国原油制品发展概述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2024-2025年国内市场重大热点事件分析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2024-2025年国内市场发展中存在问题分析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中国原油制品行业发展环境PEST分析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2020-2025年国内原油制品市场重要指标统计分析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2020-2025年市场规模统计分析</w:t>
      </w:r>
      <w:r>
        <w:rPr>
          <w:rFonts w:hint="eastAsia"/>
        </w:rPr>
        <w:br/>
      </w:r>
      <w:r>
        <w:rPr>
          <w:rFonts w:hint="eastAsia"/>
        </w:rPr>
        <w:t>　　第二节 2020-2025年原油制品市场结构分析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2020-2025年所属行业重要财务指标分析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二、2020-2025年行业净利润率分析</w:t>
      </w:r>
      <w:r>
        <w:rPr>
          <w:rFonts w:hint="eastAsia"/>
        </w:rPr>
        <w:br/>
      </w:r>
      <w:r>
        <w:rPr>
          <w:rFonts w:hint="eastAsia"/>
        </w:rPr>
        <w:t>　　　　三、2020-2025年行业资本回报率分析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2020-2025年行业进出口分析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二、2020-2025年产品出口总量及出口去向统计分析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中国原油制品市场竞争格局与企业竞争力评价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原油制品行业产业链分析</w:t>
      </w:r>
      <w:r>
        <w:rPr>
          <w:rFonts w:hint="eastAsia"/>
        </w:rPr>
        <w:br/>
      </w:r>
      <w:r>
        <w:rPr>
          <w:rFonts w:hint="eastAsia"/>
        </w:rPr>
        <w:t>　　第一节 原油制品行业产业链模型分析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2024-2025年原油制品行业上游行业发展概况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二、2024-2025年上游产业发展分析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三、上游产业对原油制品行业影响力度分析</w:t>
      </w:r>
      <w:r>
        <w:rPr>
          <w:rFonts w:hint="eastAsia"/>
        </w:rPr>
        <w:br/>
      </w:r>
      <w:r>
        <w:rPr>
          <w:rFonts w:hint="eastAsia"/>
        </w:rPr>
        <w:t>　　第三节 2024-2025年原油制品行业下游行业发展概况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三、下游产业对原油制品行业影响力度分析</w:t>
      </w:r>
      <w:r>
        <w:rPr>
          <w:rFonts w:hint="eastAsia"/>
        </w:rPr>
        <w:br/>
      </w:r>
      <w:r>
        <w:rPr>
          <w:rFonts w:hint="eastAsia"/>
        </w:rPr>
        <w:t>　　第四节 2024-2025年原油制品行业原材料供给情况</w:t>
      </w:r>
      <w:r>
        <w:rPr>
          <w:rFonts w:hint="eastAsia"/>
        </w:rPr>
        <w:br/>
      </w:r>
      <w:r>
        <w:rPr>
          <w:rFonts w:hint="eastAsia"/>
        </w:rPr>
        <w:t>　　第五节 2024-2025年原油制品行业下游消费市场构成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中国原油制品市场供需调查分析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2020-2025年市场需求动态分析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2020-2025年市场供给动态分析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国内原油制品行业优势品牌及重点企业分析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中海油服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海油工程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石化油服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中曼石油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通源石油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安东油服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原油制品行业营销策略分析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原油制品的品牌策略及市场推广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一、原油制品的命名与品牌战略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原油制品的软文宣传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中国原油制品产品市场价格分析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2025-2031年原油制品市场发展前景预测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国际原油制品市场发展前景预测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一、国际原油制品发展前景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二、2025-2031年国际原油制品市场发展预测</w:t>
      </w:r>
      <w:r>
        <w:rPr>
          <w:rFonts w:hint="eastAsia"/>
        </w:rPr>
        <w:br/>
      </w:r>
      <w:r>
        <w:rPr>
          <w:rFonts w:hint="eastAsia"/>
        </w:rPr>
        <w:t>　　第二节 2025-2031年我国原油制品价格走势及影响因素预测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中智^林^2025-2031年国内原油制品行业市场发展定量预测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一、2025-2031年原油制品市场容量预测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二、2025-2031年原油制品总产量预测</w:t>
      </w:r>
      <w:r>
        <w:rPr>
          <w:rFonts w:hint="eastAsia"/>
        </w:rPr>
        <w:br/>
      </w:r>
      <w:r>
        <w:rPr>
          <w:rFonts w:hint="eastAsia"/>
        </w:rPr>
        <w:t>　　　　三、我国原油制品中长期市场发展策略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0ff5d710c4989" w:history="1">
        <w:r>
          <w:rPr>
            <w:rStyle w:val="Hyperlink"/>
          </w:rPr>
          <w:t>2025-2031年中国原油制品行业现状深度调研与发展趋势分析报告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0ff5d710c4989" w:history="1">
        <w:r>
          <w:rPr>
            <w:rStyle w:val="Hyperlink"/>
          </w:rPr>
          <w:t>https://www.20087.com/1/75/YuanYouZhiPinXianZhuangYuFaZhanQ.html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热点：原油包括哪些油、原油制品 邮寄要求、原油是产品吗、原油制品都有哪些、石油 原油、原油制品包括原油吗、国际原油的行情、原油油品、原油成品油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02db54d0a483e" w:history="1">
      <w:r>
        <w:rPr>
          <w:rStyle w:val="Hyperlink"/>
        </w:rPr>
        <w:t>2025-2031年中国原油制品行业现状深度调研与发展趋势分析报告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uanYouZhiPinXianZhuangYuFaZhanQ.html" TargetMode="External" Id="R24f0ff5d710c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uanYouZhiPinXianZhuangYuFaZhanQ.html" TargetMode="External" Id="R52b02db54d0a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2025-04-24T05:46:00Z</dcterms:created>
  <dcterms:modified xsi:type="dcterms:W3CDTF">2025-04-24T06:46:00Z</dcterms:modified>
  <dc:subject>2025-2031年中国原油制品行业现状深度调研与发展趋势分析报告</dc:subject>
  <dc:title>2025-2031年中国原油制品行业现状深度调研与发展趋势分析报告</dc:title>
  <cp:keywords>2025-2031年中国原油制品行业现状深度调研与发展趋势分析报告</cp:keywords>
  <dc:description>2025-2031年中国原油制品行业现状深度调研与发展趋势分析报告</dc:description>
</cp:coreProperties>
</file>