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abf2f022e47a5" w:history="1">
              <w:r>
                <w:rPr>
                  <w:rStyle w:val="Hyperlink"/>
                </w:rPr>
                <w:t>中国山梨糖醇行业现状全面调研与发展趋势报告（2025-2031年）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abf2f022e47a5" w:history="1">
              <w:r>
                <w:rPr>
                  <w:rStyle w:val="Hyperlink"/>
                </w:rPr>
                <w:t>中国山梨糖醇行业现状全面调研与发展趋势报告（2025-2031年）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abf2f022e47a5" w:history="1">
                <w:r>
                  <w:rPr>
                    <w:rStyle w:val="Hyperlink"/>
                  </w:rPr>
                  <w:t>https://www.20087.com/1/15/ShanLiTangChunHangYeQuShiFenXi.html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糖醇是一种天然的甜味剂，因其低热量、防龋齿和温和的甜味特性，广泛应用于食品、饮料和个人护理产品中。近年来，随着消费者对健康饮食的重视，山梨糖醇作为蔗糖的替代品，市场需求稳步上升。同时，科研人员正探索山梨糖醇在医药和生物技术领域的应用，如作为药物载体和细胞培养基成分。</w:t>
      </w:r>
      <w:r>
        <w:rPr>
          <w:rFonts w:hint="eastAsia"/>
        </w:rPr>
        <w:br/>
      </w:r>
      <w:r>
        <w:rPr>
          <w:rFonts w:hint="eastAsia"/>
        </w:rPr>
        <w:t>　　未来，山梨糖醇的应用将更加多元化和专业化。通过生物发酵和酶催化技术，山梨糖醇的生产将更加高效和环保，降低生产成本。同时，山梨糖醇将被开发为功能性食品配料，如用于控制血糖和改善肠道健康。此外，山梨糖醇在化妆品中的保湿和防腐作用，以及在生物医学中的应用潜力，将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abf2f022e47a5" w:history="1">
        <w:r>
          <w:rPr>
            <w:rStyle w:val="Hyperlink"/>
          </w:rPr>
          <w:t>中国山梨糖醇行业现状全面调研与发展趋势报告（2025-2031年）</w:t>
        </w:r>
      </w:hyperlink>
      <w:r>
        <w:rPr>
          <w:rFonts w:hint="eastAsia"/>
        </w:rPr>
        <w:t>》依托行业权威数据及长期市场监测信息，系统分析了山梨糖醇行业的市场规模、供需关系、竞争格局及重点企业经营状况，并结合山梨糖醇行业发展现状，科学预测了山梨糖醇市场前景与技术发展方向。报告通过SWOT分析，揭示了山梨糖醇行业机遇与潜在风险，为投资者提供了全面的现状分析与前景评估，助力挖掘投资价值并优化决策。同时，报告从投资、生产及营销等角度提出可行性建议，为山梨糖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山梨糖醇行业概述</w:t>
      </w:r>
      <w:r>
        <w:rPr>
          <w:rFonts w:hint="eastAsia"/>
        </w:rPr>
        <w:br/>
      </w:r>
      <w:r>
        <w:rPr>
          <w:rFonts w:hint="eastAsia"/>
        </w:rPr>
        <w:t>　　第一节 山梨糖醇行业定义</w:t>
      </w:r>
      <w:r>
        <w:rPr>
          <w:rFonts w:hint="eastAsia"/>
        </w:rPr>
        <w:br/>
      </w:r>
      <w:r>
        <w:rPr>
          <w:rFonts w:hint="eastAsia"/>
        </w:rPr>
        <w:t>　　第二节 山梨糖醇产品应用领域</w:t>
      </w:r>
      <w:r>
        <w:rPr>
          <w:rFonts w:hint="eastAsia"/>
        </w:rPr>
        <w:br/>
      </w:r>
      <w:r>
        <w:rPr>
          <w:rFonts w:hint="eastAsia"/>
        </w:rPr>
        <w:t>　　第三节 山梨糖醇行业标准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2020-2025年山梨糖醇行业特性分析</w:t>
      </w:r>
      <w:r>
        <w:rPr>
          <w:rFonts w:hint="eastAsia"/>
        </w:rPr>
        <w:br/>
      </w:r>
      <w:r>
        <w:rPr>
          <w:rFonts w:hint="eastAsia"/>
        </w:rPr>
        <w:t>　　第一节 山梨糖醇行业市场集中度分析</w:t>
      </w:r>
      <w:r>
        <w:rPr>
          <w:rFonts w:hint="eastAsia"/>
        </w:rPr>
        <w:br/>
      </w:r>
      <w:r>
        <w:rPr>
          <w:rFonts w:hint="eastAsia"/>
        </w:rPr>
        <w:t>　　晶体山梨糖醇主要用于食品生产及医药行业，但因其对生产技术水平要求高、工艺较为复杂，价格相对较高。液体山梨糖醇约占山梨糖醇整体市场的 90%，主要用于牙膏、洗涤产品、化妆品等日化行业以及水产品、食品加工业，同时还 作为生产维生素 C 及化工醇的原料，因其生产工艺简单、成本低，价格相对较低。 未来随着食品、医药等行业需求的增加，预计晶体山梨糖醇的占比将逐渐提升。</w:t>
      </w:r>
      <w:r>
        <w:rPr>
          <w:rFonts w:hint="eastAsia"/>
        </w:rPr>
        <w:br/>
      </w:r>
      <w:r>
        <w:rPr>
          <w:rFonts w:hint="eastAsia"/>
        </w:rPr>
        <w:t>　　2018 年全球山梨糖醇市场产品分类占比情况</w:t>
      </w:r>
      <w:r>
        <w:rPr>
          <w:rFonts w:hint="eastAsia"/>
        </w:rPr>
        <w:br/>
      </w:r>
      <w:r>
        <w:rPr>
          <w:rFonts w:hint="eastAsia"/>
        </w:rPr>
        <w:t>　　第二节 山梨糖醇行业波特五力模型分析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近几年山梨糖醇行业全球市场分析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中国山梨糖醇所属行业总体发展状况</w:t>
      </w:r>
      <w:r>
        <w:rPr>
          <w:rFonts w:hint="eastAsia"/>
        </w:rPr>
        <w:br/>
      </w:r>
      <w:r>
        <w:rPr>
          <w:rFonts w:hint="eastAsia"/>
        </w:rPr>
        <w:t>　　第一节 2025年中国山梨糖醇所属行业规模情况分析</w:t>
      </w:r>
      <w:r>
        <w:rPr>
          <w:rFonts w:hint="eastAsia"/>
        </w:rPr>
        <w:br/>
      </w:r>
      <w:r>
        <w:rPr>
          <w:rFonts w:hint="eastAsia"/>
        </w:rPr>
        <w:t>　　第二节 山梨糖醇产量分析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山梨糖醇市场消费量分析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2020-2025年中国山梨糖醇所属行业进出口分析</w:t>
      </w:r>
      <w:r>
        <w:rPr>
          <w:rFonts w:hint="eastAsia"/>
        </w:rPr>
        <w:br/>
      </w:r>
      <w:r>
        <w:rPr>
          <w:rFonts w:hint="eastAsia"/>
        </w:rPr>
        <w:t>　　第一节 山梨糖醇行业进口分析</w:t>
      </w:r>
      <w:r>
        <w:rPr>
          <w:rFonts w:hint="eastAsia"/>
        </w:rPr>
        <w:br/>
      </w:r>
      <w:r>
        <w:rPr>
          <w:rFonts w:hint="eastAsia"/>
        </w:rPr>
        <w:t>　　第二节 山梨糖醇行业出口分析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近年山梨糖醇国内外生产工艺及技术进展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山梨糖醇提取工艺现状</w:t>
      </w:r>
      <w:r>
        <w:rPr>
          <w:rFonts w:hint="eastAsia"/>
        </w:rPr>
        <w:br/>
      </w:r>
      <w:r>
        <w:rPr>
          <w:rFonts w:hint="eastAsia"/>
        </w:rPr>
        <w:t>　　第二节 中外山梨糖醇技术发展差距</w:t>
      </w:r>
      <w:r>
        <w:rPr>
          <w:rFonts w:hint="eastAsia"/>
        </w:rPr>
        <w:br/>
      </w:r>
      <w:r>
        <w:rPr>
          <w:rFonts w:hint="eastAsia"/>
        </w:rPr>
        <w:t>　　第三节 我国山梨糖醇技术发展对策及建议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2020-2025年山梨糖醇各区域市场分析及营销策略调研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中国山梨糖醇行业市场价格走势分析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2020-2025年中国山梨糖醇行业市场价格分析</w:t>
      </w:r>
      <w:r>
        <w:rPr>
          <w:rFonts w:hint="eastAsia"/>
        </w:rPr>
        <w:br/>
      </w:r>
      <w:r>
        <w:rPr>
          <w:rFonts w:hint="eastAsia"/>
        </w:rPr>
        <w:t>　　第二节 影响山梨糖醇产品市场价格因素分析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2025-2031年山梨糖醇市场价格走势预测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山梨糖醇产业链分析</w:t>
      </w:r>
      <w:r>
        <w:rPr>
          <w:rFonts w:hint="eastAsia"/>
        </w:rPr>
        <w:br/>
      </w:r>
      <w:r>
        <w:rPr>
          <w:rFonts w:hint="eastAsia"/>
        </w:rPr>
        <w:t>　　第一节 山梨糖醇产业链分析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二、山梨糖醇产业链模型分析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山梨糖醇行业优势生产企业竞争力及关键性数据分析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美国辉瑞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二、企业山梨糖醇产销情况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日本武田制药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二、企业山梨糖醇产销情况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浙江诚意药业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二、企业山梨糖醇产销情况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山东福洋生物科技股份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二、企业山梨糖醇产销情况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山东润德生物科技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二、企业山梨糖醇产销情况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中国山梨糖醇投资风险及模式分析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中国山梨糖醇投资风险分析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2025-2031年山梨糖醇行业发展前景策略分析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山梨糖醇行业发展前景预测</w:t>
      </w:r>
      <w:r>
        <w:rPr>
          <w:rFonts w:hint="eastAsia"/>
        </w:rPr>
        <w:br/>
      </w:r>
      <w:r>
        <w:rPr>
          <w:rFonts w:hint="eastAsia"/>
        </w:rPr>
        <w:t>　　第二节 山梨糖醇企业经营策略</w:t>
      </w:r>
      <w:r>
        <w:rPr>
          <w:rFonts w:hint="eastAsia"/>
        </w:rPr>
        <w:br/>
      </w:r>
      <w:r>
        <w:rPr>
          <w:rFonts w:hint="eastAsia"/>
        </w:rPr>
        <w:t>　　第三节 中国山梨糖醇市场竞争策略建议</w:t>
      </w:r>
      <w:r>
        <w:rPr>
          <w:rFonts w:hint="eastAsia"/>
        </w:rPr>
        <w:br/>
      </w:r>
      <w:r>
        <w:rPr>
          <w:rFonts w:hint="eastAsia"/>
        </w:rPr>
        <w:t>　　　　一、山梨糖醇市场定位策略建议</w:t>
      </w:r>
      <w:r>
        <w:rPr>
          <w:rFonts w:hint="eastAsia"/>
        </w:rPr>
        <w:br/>
      </w:r>
      <w:r>
        <w:rPr>
          <w:rFonts w:hint="eastAsia"/>
        </w:rPr>
        <w:t>　　　　二、山梨糖醇渠道竞争策略建议</w:t>
      </w:r>
      <w:r>
        <w:rPr>
          <w:rFonts w:hint="eastAsia"/>
        </w:rPr>
        <w:br/>
      </w:r>
      <w:r>
        <w:rPr>
          <w:rFonts w:hint="eastAsia"/>
        </w:rPr>
        <w:t>　　　　三、山梨糖醇品牌竞争策略建议</w:t>
      </w:r>
      <w:r>
        <w:rPr>
          <w:rFonts w:hint="eastAsia"/>
        </w:rPr>
        <w:br/>
      </w:r>
      <w:r>
        <w:rPr>
          <w:rFonts w:hint="eastAsia"/>
        </w:rPr>
        <w:t>　　　　四、山梨糖醇客户服务策略建议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2025-2031年中国山梨糖醇业投资机会分析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2025-2031年中国山梨糖醇业投资环境分析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2025-2031年山梨糖醇行业机会与挑战分析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一、影响山梨糖醇行业发展的稳定因素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二、影响山梨糖醇行业发展的有利因素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三、我国山梨糖醇行业发展面临的机遇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四、我国山梨糖醇行业发展面临的挑战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中智:林 2025-2031年中国山梨糖醇业投资建议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abf2f022e47a5" w:history="1">
        <w:r>
          <w:rPr>
            <w:rStyle w:val="Hyperlink"/>
          </w:rPr>
          <w:t>中国山梨糖醇行业现状全面调研与发展趋势报告（2025-2031年）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abf2f022e47a5" w:history="1">
        <w:r>
          <w:rPr>
            <w:rStyle w:val="Hyperlink"/>
          </w:rPr>
          <w:t>https://www.20087.com/1/15/ShanLiTangChunHangYeQuShiFenXi.html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热点：山梨醇(葡萄糖醇)、山梨糖醇糖尿病能吃吗、山梨糖醇标准、山梨糖醇是糖吗、山梨糖醇是什么、山梨糖醇用途、山梨糖醇液、山梨糖醇国标、山梨糖醇对皮肤的作用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280d39a7c48cd" w:history="1">
      <w:r>
        <w:rPr>
          <w:rStyle w:val="Hyperlink"/>
        </w:rPr>
        <w:t>中国山梨糖醇行业现状全面调研与发展趋势报告（2025-2031年）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anLiTangChunHangYeQuShiFenXi.html" TargetMode="External" Id="R388abf2f022e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anLiTangChunHangYeQuShiFenXi.html" TargetMode="External" Id="R295280d39a7c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2025-05-12T23:14:00Z</dcterms:created>
  <dcterms:modified xsi:type="dcterms:W3CDTF">2025-05-13T00:14:00Z</dcterms:modified>
  <dc:subject>中国山梨糖醇行业现状全面调研与发展趋势报告（2025-2031年）</dc:subject>
  <dc:title>中国山梨糖醇行业现状全面调研与发展趋势报告（2025-2031年）</dc:title>
  <cp:keywords>中国山梨糖醇行业现状全面调研与发展趋势报告（2025-2031年）</cp:keywords>
  <dc:description>中国山梨糖醇行业现状全面调研与发展趋势报告（2025-2031年）</dc:description>
</cp:coreProperties>
</file>