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8c5c4270f4087" w:history="1">
              <w:r>
                <w:rPr>
                  <w:rStyle w:val="Hyperlink"/>
                </w:rPr>
                <w:t>全球与中国工业级磷酸氢钙行业调研及前景趋势预测（2025-2031年）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8c5c4270f4087" w:history="1">
              <w:r>
                <w:rPr>
                  <w:rStyle w:val="Hyperlink"/>
                </w:rPr>
                <w:t>全球与中国工业级磷酸氢钙行业调研及前景趋势预测（2025-2031年）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8c5c4270f4087" w:history="1">
                <w:r>
                  <w:rPr>
                    <w:rStyle w:val="Hyperlink"/>
                  </w:rPr>
                  <w:t>https://www.20087.com/1/25/GongYeJiLinSuanQingGaiDeQianJingQuShi.html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磷酸氢钙是一种重要的无机化工原料，广泛应用于食品添加剂、饲料添加剂、医药中间体、陶瓷生产等多个领域。近年来，随着下游行业需求的增长和技术的进步，工业级磷酸氢钙的市场保持了稳定的增长势头。这类产品以其优良的化学性质和功能性，满足了不同行业的特定需求。特别是在食品安全和健康意识提升的背景下，高品质的工业级磷酸氢钙成为了许多生产商的首选。</w:t>
      </w:r>
      <w:r>
        <w:rPr>
          <w:rFonts w:hint="eastAsia"/>
        </w:rPr>
        <w:br/>
      </w:r>
      <w:r>
        <w:rPr>
          <w:rFonts w:hint="eastAsia"/>
        </w:rPr>
        <w:t>　　未来，工业级磷酸氢钙市场将迎来更多的发展机遇：一是随着对食品安全要求的提高，工业级磷酸氢钙的纯度和安全性将成为生产商关注的重点；二是随着生物技术的发展，工业级磷酸氢钙将可能应用于更多的生物医学领域，如骨科材料等；三是随着环境保护法规的严格，工业级磷酸氢钙的生产和使用将更加注重环保和可持续性，采用更加清洁的生产工艺；四是随着新材料技术的进步，工业级磷酸氢钙可能会与其他材料结合，开发出新的复合材料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8c5c4270f4087" w:history="1">
        <w:r>
          <w:rPr>
            <w:rStyle w:val="Hyperlink"/>
          </w:rPr>
          <w:t>全球与中国工业级磷酸氢钙行业调研及前景趋势预测（2025-2031年）</w:t>
        </w:r>
      </w:hyperlink>
      <w:r>
        <w:rPr>
          <w:rFonts w:hint="eastAsia"/>
        </w:rPr>
        <w:t>》基于权威数据和长期市场监测，全面分析了工业级磷酸氢钙行业的市场规模、供需状况及竞争格局。报告梳理了工业级磷酸氢钙技术现状与未来方向，预测了市场前景与趋势，并评估了重点企业的表现与地位。同时，报告揭示了工业级磷酸氢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工业级磷酸氢钙市场概述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按照不同产品类型，工业级磷酸氢钙主要可以分为如下几个类别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全球不同产品类型工业级磷酸氢钙销售额增长趋势2020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二水磷酸氢钙</w:t>
      </w:r>
      <w:r>
        <w:rPr>
          <w:rFonts w:hint="eastAsia"/>
        </w:rPr>
        <w:br/>
      </w:r>
      <w:r>
        <w:rPr>
          <w:rFonts w:hint="eastAsia"/>
        </w:rPr>
        <w:t>　　　　1.2.3 无水磷酸氢钙</w:t>
      </w:r>
      <w:r>
        <w:rPr>
          <w:rFonts w:hint="eastAsia"/>
        </w:rPr>
        <w:br/>
      </w:r>
      <w:r>
        <w:rPr>
          <w:rFonts w:hint="eastAsia"/>
        </w:rPr>
        <w:t>　　1.3 从不同应用，工业级磷酸氢钙主要包括如下几个方面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全球不同应用工业级磷酸氢钙销售额增长趋势2020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饲料工业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工业原料</w:t>
      </w:r>
      <w:r>
        <w:rPr>
          <w:rFonts w:hint="eastAsia"/>
        </w:rPr>
        <w:br/>
      </w:r>
      <w:r>
        <w:rPr>
          <w:rFonts w:hint="eastAsia"/>
        </w:rPr>
        <w:t>　　　　1.3.5 肥料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工业级磷酸氢钙行业背景、发展历史、现状及趋势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工业级磷酸氢钙行业目前现状分析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工业级磷酸氢钙发展趋势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全球工业级磷酸氢钙总体规模分析</w:t>
      </w:r>
      <w:r>
        <w:rPr>
          <w:rFonts w:hint="eastAsia"/>
        </w:rPr>
        <w:br/>
      </w:r>
      <w:r>
        <w:rPr>
          <w:rFonts w:hint="eastAsia"/>
        </w:rPr>
        <w:t>　　2.1 全球工业级磷酸氢钙供需现状及预测（2020-2031）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全球工业级磷酸氢钙产能、产量、产能利用率及发展趋势（2020-2031）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全球工业级磷酸氢钙产量、需求量及发展趋势（2020-2031）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全球主要地区工业级磷酸氢钙产量及发展趋势（2020-2031）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全球主要地区工业级磷酸氢钙产量（2020-2025）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全球主要地区工业级磷酸氢钙产量（2025-2031）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全球主要地区工业级磷酸氢钙产量市场份额（2020-2031）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中国工业级磷酸氢钙供需现状及预测（2020-2031）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中国工业级磷酸氢钙产能、产量、产能利用率及发展趋势（2020-2031）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中国工业级磷酸氢钙产量、市场需求量及发展趋势（2020-2031）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全球工业级磷酸氢钙销量及销售额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全球市场工业级磷酸氢钙销售额（2020-2031）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全球市场工业级磷酸氢钙销量（2020-2031）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全球市场工业级磷酸氢钙价格趋势（2020-2031）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全球市场主要厂商工业级磷酸氢钙产能市场份额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全球市场主要厂商工业级磷酸氢钙销量（2020-2025）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全球市场主要厂商工业级磷酸氢钙销量（2020-2025）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全球市场主要厂商工业级磷酸氢钙销售收入（2020-2025）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全球市场主要厂商工业级磷酸氢钙销售价格（2020-2025）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2025年全球主要生产商工业级磷酸氢钙收入排名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中国市场主要厂商工业级磷酸氢钙销量（2020-2025）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中国市场主要厂商工业级磷酸氢钙销量（2020-2025）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中国市场主要厂商工业级磷酸氢钙销售收入（2020-2025）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2025年中国主要生产商工业级磷酸氢钙收入排名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中国市场主要厂商工业级磷酸氢钙销售价格（2020-2025）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全球主要厂商工业级磷酸氢钙总部及产地分布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全球主要厂商成立时间及工业级磷酸氢钙商业化日期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全球主要厂商工业级磷酸氢钙产品类型及应用</w:t>
      </w:r>
      <w:r>
        <w:rPr>
          <w:rFonts w:hint="eastAsia"/>
        </w:rPr>
        <w:br/>
      </w:r>
      <w:r>
        <w:rPr>
          <w:rFonts w:hint="eastAsia"/>
        </w:rPr>
        <w:t>　　3.7 工业级磷酸氢钙行业集中度、竞争程度分析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工业级磷酸氢钙行业集中度分析：2025年全球Top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全球工业级磷酸氢钙第一梯队、第二梯队和第三梯队生产商（品牌）及市场份额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全球工业级磷酸氢钙主要地区分析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全球主要地区工业级磷酸氢钙市场规模分析：2020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全球主要地区工业级磷酸氢钙销售收入及市场份额（2020-2025年）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全球主要地区工业级磷酸氢钙销售收入预测（2025-2031年）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全球主要地区工业级磷酸氢钙销量分析：2020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全球主要地区工业级磷酸氢钙销量及市场份额（2020-2025年）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全球主要地区工业级磷酸氢钙销量及市场份额预测（2025-2031）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不同产品类型工业级磷酸氢钙分析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全球不同产品类型工业级磷酸氢钙销量（2020-2031）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全球不同产品类型工业级磷酸氢钙销量及市场份额（2020-2025）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全球不同产品类型工业级磷酸氢钙销量预测（2025-2031）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全球不同产品类型工业级磷酸氢钙收入（2020-2031）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全球不同产品类型工业级磷酸氢钙收入及市场份额（2020-2025）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全球不同产品类型工业级磷酸氢钙收入预测（2025-2031）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全球不同产品类型工业级磷酸氢钙价格走势（2020-2031）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不同应用工业级磷酸氢钙分析</w:t>
      </w:r>
      <w:r>
        <w:rPr>
          <w:rFonts w:hint="eastAsia"/>
        </w:rPr>
        <w:br/>
      </w:r>
      <w:r>
        <w:rPr>
          <w:rFonts w:hint="eastAsia"/>
        </w:rPr>
        <w:t>　　7.1 全球不同应用工业级磷酸氢钙销量（2020-2031）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全球不同应用工业级磷酸氢钙销量及市场份额（2020-2025）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全球不同应用工业级磷酸氢钙销量预测（2025-2031）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全球不同应用工业级磷酸氢钙收入（2020-2031）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全球不同应用工业级磷酸氢钙收入及市场份额（2020-2025）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全球不同应用工业级磷酸氢钙收入预测（2025-2031）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全球不同应用工业级磷酸氢钙价格走势（2020-2031）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工业级磷酸氢钙产业链分析</w:t>
      </w:r>
      <w:r>
        <w:rPr>
          <w:rFonts w:hint="eastAsia"/>
        </w:rPr>
        <w:br/>
      </w:r>
      <w:r>
        <w:rPr>
          <w:rFonts w:hint="eastAsia"/>
        </w:rPr>
        <w:t>　　8.2 工业级磷酸氢钙产业上游供应分析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工业级磷酸氢钙下游典型客户</w:t>
      </w:r>
      <w:r>
        <w:rPr>
          <w:rFonts w:hint="eastAsia"/>
        </w:rPr>
        <w:br/>
      </w:r>
      <w:r>
        <w:rPr>
          <w:rFonts w:hint="eastAsia"/>
        </w:rPr>
        <w:t>　　8.4 工业级磷酸氢钙销售渠道分析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工业级磷酸氢钙行业发展机遇及主要驱动因素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工业级磷酸氢钙行业发展面临的风险</w:t>
      </w:r>
      <w:r>
        <w:rPr>
          <w:rFonts w:hint="eastAsia"/>
        </w:rPr>
        <w:br/>
      </w:r>
      <w:r>
        <w:rPr>
          <w:rFonts w:hint="eastAsia"/>
        </w:rPr>
        <w:t>　　9.3 工业级磷酸氢钙行业政策分析</w:t>
      </w:r>
      <w:r>
        <w:rPr>
          <w:rFonts w:hint="eastAsia"/>
        </w:rPr>
        <w:br/>
      </w:r>
      <w:r>
        <w:rPr>
          <w:rFonts w:hint="eastAsia"/>
        </w:rPr>
        <w:t>　　9.4 工业级磷酸氢钙中国企业SWOT分析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全球不同产品类型工业级磷酸氢钙销售额增长（CAGR）趋势2020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工业级磷酸氢钙行业目前发展现状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工业级磷酸氢钙发展趋势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全球主要地区工业级磷酸氢钙产量增速（CAGR）：（2020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全球主要地区工业级磷酸氢钙产量（2020-2025）&amp;（吨）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全球主要地区工业级磷酸氢钙产量（2025-2031）&amp;（吨）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全球主要地区工业级磷酸氢钙产量市场份额（2020-2025）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全球主要地区工业级磷酸氢钙产量（2025-2031）&amp;（吨）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全球市场主要厂商工业级磷酸氢钙产能（2024-2025）&amp;（吨）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全球市场主要厂商工业级磷酸氢钙销量（2020-2025）&amp;（吨）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全球市场主要厂商工业级磷酸氢钙销量市场份额（2020-2025）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全球市场主要厂商工业级磷酸氢钙销售收入（2020-2025）&amp;（百万美元）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全球市场主要厂商工业级磷酸氢钙销售收入市场份额（2020-2025）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全球市场主要厂商工业级磷酸氢钙销售价格（2020-2025）&amp;（美元/吨）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2025年全球主要生产商工业级磷酸氢钙收入排名（百万美元）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中国市场主要厂商工业级磷酸氢钙销量（2020-2025）&amp;（吨）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中国市场主要厂商工业级磷酸氢钙销量市场份额（2020-2025）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中国市场主要厂商工业级磷酸氢钙销售收入（2020-2025）&amp;（百万美元）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中国市场主要厂商工业级磷酸氢钙销售收入市场份额（2020-2025）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2025年中国主要生产商工业级磷酸氢钙收入排名（百万美元）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中国市场主要厂商工业级磷酸氢钙销售价格（2020-2025）&amp;（美元/吨）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全球主要厂商工业级磷酸氢钙总部及产地分布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全球主要厂商成立时间及工业级磷酸氢钙商业化日期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全球主要厂商工业级磷酸氢钙产品类型及应用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2025年全球工业级磷酸氢钙主要厂商市场地位（第一梯队、第二梯队和第三梯队）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全球工业级磷酸氢钙市场投资、并购等现状分析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全球主要地区工业级磷酸氢钙销售收入增速：（2020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全球主要地区工业级磷酸氢钙销售收入（2020-2025）&amp;（百万美元）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全球主要地区工业级磷酸氢钙销售收入市场份额（2020-2025）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全球主要地区工业级磷酸氢钙收入（2025-2031）&amp;（百万美元）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全球主要地区工业级磷酸氢钙收入市场份额（2025-2031）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全球主要地区工业级磷酸氢钙销量（吨）：2020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全球主要地区工业级磷酸氢钙销量（2020-2025）&amp;（吨）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全球主要地区工业级磷酸氢钙销量市场份额（2020-2025）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全球主要地区工业级磷酸氢钙销量（2025-2031）&amp;（吨）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全球主要地区工业级磷酸氢钙销量份额（2025-2031）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工业级磷酸氢钙生产基地、销售区域、竞争对手及市场地位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工业级磷酸氢钙产品规格、参数及市场应用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工业级磷酸氢钙销量（吨）、收入（百万美元）、价格（美元/吨）及毛利率（2020-2025）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全球不同产品类型工业级磷酸氢钙销量（2020-2025年）&amp;（吨）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全球不同产品类型工业级磷酸氢钙销量市场份额（2020-2025）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全球不同产品类型工业级磷酸氢钙销量预测（2025-2031）&amp;（吨）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全球市场不同产品类型工业级磷酸氢钙销量市场份额预测（2025-2031）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全球不同产品类型工业级磷酸氢钙收入（2020-2025年）&amp;（百万美元）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全球不同产品类型工业级磷酸氢钙收入市场份额（2020-2025）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全球不同产品类型工业级磷酸氢钙收入预测（2025-2031）&amp;（百万美元）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全球不同产品类型工业级磷酸氢钙收入市场份额预测（2025-2031）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全球不同应用工业级磷酸氢钙销量（2020-2025年）&amp;（吨）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全球不同应用工业级磷酸氢钙销量市场份额（2020-2025）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全球不同应用工业级磷酸氢钙销量预测（2025-2031）&amp;（吨）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全球市场不同应用工业级磷酸氢钙销量市场份额预测（2025-2031）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全球不同应用工业级磷酸氢钙收入（2020-2025年）&amp;（百万美元）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全球不同应用工业级磷酸氢钙收入市场份额（2020-2025）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全球不同应用工业级磷酸氢钙收入预测（2025-2031）&amp;（百万美元）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全球不同应用工业级磷酸氢钙收入市场份额预测（2025-2031）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工业级磷酸氢钙上游原料供应商及联系方式列表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工业级磷酸氢钙典型客户列表</w:t>
      </w:r>
      <w:r>
        <w:rPr>
          <w:rFonts w:hint="eastAsia"/>
        </w:rPr>
        <w:br/>
      </w:r>
      <w:r>
        <w:rPr>
          <w:rFonts w:hint="eastAsia"/>
        </w:rPr>
        <w:t>　　表 121： 工业级磷酸氢钙主要销售模式及销售渠道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工业级磷酸氢钙行业发展机遇及主要驱动因素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工业级磷酸氢钙行业发展面临的风险</w:t>
      </w:r>
      <w:r>
        <w:rPr>
          <w:rFonts w:hint="eastAsia"/>
        </w:rPr>
        <w:br/>
      </w:r>
      <w:r>
        <w:rPr>
          <w:rFonts w:hint="eastAsia"/>
        </w:rPr>
        <w:t>　　表 124： 工业级磷酸氢钙行业政策分析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工业级磷酸氢钙产品图片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全球不同产品类型工业级磷酸氢钙销售额2020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全球不同产品类型工业级磷酸氢钙市场份额2024 VS 2025</w:t>
      </w:r>
      <w:r>
        <w:rPr>
          <w:rFonts w:hint="eastAsia"/>
        </w:rPr>
        <w:br/>
      </w:r>
      <w:r>
        <w:rPr>
          <w:rFonts w:hint="eastAsia"/>
        </w:rPr>
        <w:t>　　图 4： 二水磷酸氢钙产品图片</w:t>
      </w:r>
      <w:r>
        <w:rPr>
          <w:rFonts w:hint="eastAsia"/>
        </w:rPr>
        <w:br/>
      </w:r>
      <w:r>
        <w:rPr>
          <w:rFonts w:hint="eastAsia"/>
        </w:rPr>
        <w:t>　　图 5： 无水磷酸氢钙产品图片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全球不同应用工业级磷酸氢钙市场份额2024 VS 2025</w:t>
      </w:r>
      <w:r>
        <w:rPr>
          <w:rFonts w:hint="eastAsia"/>
        </w:rPr>
        <w:br/>
      </w:r>
      <w:r>
        <w:rPr>
          <w:rFonts w:hint="eastAsia"/>
        </w:rPr>
        <w:t>　　图 8： 饲料工业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工业原料</w:t>
      </w:r>
      <w:r>
        <w:rPr>
          <w:rFonts w:hint="eastAsia"/>
        </w:rPr>
        <w:br/>
      </w:r>
      <w:r>
        <w:rPr>
          <w:rFonts w:hint="eastAsia"/>
        </w:rPr>
        <w:t>　　图 11： 肥料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全球工业级磷酸氢钙产能、产量、产能利用率及发展趋势（2020-2031）&amp;（吨）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全球工业级磷酸氢钙产量、需求量及发展趋势（2020-2031）&amp;（吨）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全球主要地区工业级磷酸氢钙产量（2020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全球主要地区工业级磷酸氢钙产量市场份额（2020-2031）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中国工业级磷酸氢钙产能、产量、产能利用率及发展趋势（2020-2031）&amp;（吨）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中国工业级磷酸氢钙产量、市场需求量及发展趋势（2020-2031）&amp;（吨）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全球工业级磷酸氢钙市场销售额及增长率：（2020-2031）&amp;（百万美元）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全球市场工业级磷酸氢钙市场规模：2020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全球市场工业级磷酸氢钙销量及增长率（2020-2031）&amp;（吨）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全球市场工业级磷酸氢钙价格趋势（2020-2031）&amp;（美元/吨）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2025年全球市场主要厂商工业级磷酸氢钙销量市场份额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2025年全球市场主要厂商工业级磷酸氢钙收入市场份额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2025年中国市场主要厂商工业级磷酸氢钙销量市场份额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2025年中国市场主要厂商工业级磷酸氢钙收入市场份额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2025年全球前五大生产商工业级磷酸氢钙市场份额</w:t>
      </w:r>
      <w:r>
        <w:rPr>
          <w:rFonts w:hint="eastAsia"/>
        </w:rPr>
        <w:br/>
      </w:r>
      <w:r>
        <w:rPr>
          <w:rFonts w:hint="eastAsia"/>
        </w:rPr>
        <w:t>　　图 28： 2025年全球工业级磷酸氢钙第一梯队、第二梯队和第三梯队厂商及市场份额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全球主要地区工业级磷酸氢钙销售收入（2020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全球主要地区工业级磷酸氢钙销售收入市场份额（2024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北美市场工业级磷酸氢钙销量及增长率（2020-2031）&amp;（吨）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北美市场工业级磷酸氢钙收入及增长率（2020-2031）&amp;（百万美元）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欧洲市场工业级磷酸氢钙销量及增长率（2020-2031）&amp;（吨）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欧洲市场工业级磷酸氢钙收入及增长率（2020-2031）&amp;（百万美元）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中国市场工业级磷酸氢钙销量及增长率（2020-2031）&amp;（吨）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中国市场工业级磷酸氢钙收入及增长率（2020-2031）&amp;（百万美元）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日本市场工业级磷酸氢钙销量及增长率（2020-2031）&amp;（吨）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日本市场工业级磷酸氢钙收入及增长率（2020-2031）&amp;（百万美元）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东南亚市场工业级磷酸氢钙销量及增长率（2020-2031）&amp;（吨）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东南亚市场工业级磷酸氢钙收入及增长率（2020-2031）&amp;（百万美元）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印度市场工业级磷酸氢钙销量及增长率（2020-2031）&amp;（吨）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印度市场工业级磷酸氢钙收入及增长率（2020-2031）&amp;（百万美元）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全球不同产品类型工业级磷酸氢钙价格走势（2020-2031）&amp;（美元/吨）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全球不同应用工业级磷酸氢钙价格走势（2020-2031）&amp;（美元/吨）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工业级磷酸氢钙产业链</w:t>
      </w:r>
      <w:r>
        <w:rPr>
          <w:rFonts w:hint="eastAsia"/>
        </w:rPr>
        <w:br/>
      </w:r>
      <w:r>
        <w:rPr>
          <w:rFonts w:hint="eastAsia"/>
        </w:rPr>
        <w:t>　　图 46： 工业级磷酸氢钙中国企业SWOT分析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8c5c4270f4087" w:history="1">
        <w:r>
          <w:rPr>
            <w:rStyle w:val="Hyperlink"/>
          </w:rPr>
          <w:t>全球与中国工业级磷酸氢钙行业调研及前景趋势预测（2025-2031年）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8c5c4270f4087" w:history="1">
        <w:r>
          <w:rPr>
            <w:rStyle w:val="Hyperlink"/>
          </w:rPr>
          <w:t>https://www.20087.com/1/25/GongYeJiLinSuanQingGaiDeQianJingQuShi.html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级磷酸氢钙价格、工业级磷酸氢钙附着水测定、饲料级磷酸氢钙国标、磷酸氢钙工艺、饲料级磷酸氢钙的作用、磷酸氢钙生产原料、磷酸氢钙是无机钙吗、磷酸氢钙生产厂家,批发商,价格表、磷酸二氢钙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84547956147e9" w:history="1">
      <w:r>
        <w:rPr>
          <w:rStyle w:val="Hyperlink"/>
        </w:rPr>
        <w:t>全球与中国工业级磷酸氢钙行业调研及前景趋势预测（2025-2031年）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ongYeJiLinSuanQingGaiDeQianJingQuShi.html" TargetMode="External" Id="R9348c5c4270f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ongYeJiLinSuanQingGaiDeQianJingQuShi.html" TargetMode="External" Id="R394845479561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2025-01-23T03:16:00Z</dcterms:created>
  <dcterms:modified xsi:type="dcterms:W3CDTF">2025-01-23T04:16:00Z</dcterms:modified>
  <dc:subject>全球与中国工业级磷酸氢钙行业调研及前景趋势预测（2025-2031年）</dc:subject>
  <dc:title>全球与中国工业级磷酸氢钙行业调研及前景趋势预测（2025-2031年）</dc:title>
  <cp:keywords>全球与中国工业级磷酸氢钙行业调研及前景趋势预测（2025-2031年）</cp:keywords>
  <dc:description>全球与中国工业级磷酸氢钙行业调研及前景趋势预测（2025-2031年）</dc:description>
</cp:coreProperties>
</file>